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2C8" w:rsidRPr="00417DB4" w:rsidRDefault="00BD42C8" w:rsidP="00BD42C8">
      <w:pPr>
        <w:spacing w:after="0" w:line="240" w:lineRule="auto"/>
        <w:jc w:val="center"/>
        <w:rPr>
          <w:rFonts w:ascii="Arial" w:eastAsia="Times New Roman" w:hAnsi="Arial" w:cs="Arial"/>
          <w:sz w:val="24"/>
          <w:szCs w:val="24"/>
          <w:lang w:eastAsia="ru-RU"/>
        </w:rPr>
      </w:pPr>
      <w:bookmarkStart w:id="0" w:name="_GoBack"/>
      <w:r w:rsidRPr="00417DB4">
        <w:rPr>
          <w:rFonts w:ascii="Arial" w:eastAsia="Times New Roman" w:hAnsi="Arial" w:cs="Arial"/>
          <w:bCs/>
          <w:sz w:val="24"/>
          <w:szCs w:val="24"/>
          <w:lang w:eastAsia="ru-RU"/>
        </w:rPr>
        <w:t>АДМИНИСТРАЦИЯ</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ВОЗНЕСЕНСКОГО СЕЛЬСОВЕТА</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БЕРЕЗОВСКОГО РАЙОНА</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КРАСНОЯРСКОГО КРАЯ</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ПОСТАНОВЛЕНИЕ</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 </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 22 »декабря 2020 г.</w:t>
      </w:r>
      <w:r w:rsidR="00417DB4" w:rsidRPr="00417DB4">
        <w:rPr>
          <w:rFonts w:ascii="Arial" w:eastAsia="Times New Roman" w:hAnsi="Arial" w:cs="Arial"/>
          <w:bCs/>
          <w:sz w:val="24"/>
          <w:szCs w:val="24"/>
          <w:lang w:eastAsia="ru-RU"/>
        </w:rPr>
        <w:t xml:space="preserve">       </w:t>
      </w:r>
      <w:r w:rsidRPr="00417DB4">
        <w:rPr>
          <w:rFonts w:ascii="Arial" w:eastAsia="Times New Roman" w:hAnsi="Arial" w:cs="Arial"/>
          <w:bCs/>
          <w:sz w:val="24"/>
          <w:szCs w:val="24"/>
          <w:lang w:eastAsia="ru-RU"/>
        </w:rPr>
        <w:t> с. Вознесенка</w:t>
      </w:r>
      <w:r w:rsidR="00417DB4" w:rsidRPr="00417DB4">
        <w:rPr>
          <w:rFonts w:ascii="Arial" w:eastAsia="Times New Roman" w:hAnsi="Arial" w:cs="Arial"/>
          <w:bCs/>
          <w:sz w:val="24"/>
          <w:szCs w:val="24"/>
          <w:lang w:eastAsia="ru-RU"/>
        </w:rPr>
        <w:t xml:space="preserve">       </w:t>
      </w:r>
      <w:r w:rsidRPr="00417DB4">
        <w:rPr>
          <w:rFonts w:ascii="Arial" w:eastAsia="Times New Roman" w:hAnsi="Arial" w:cs="Arial"/>
          <w:bCs/>
          <w:sz w:val="24"/>
          <w:szCs w:val="24"/>
          <w:lang w:eastAsia="ru-RU"/>
        </w:rPr>
        <w:t> № 144</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 </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Об утверждении муниципальной программы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(в редакции постановлений </w:t>
      </w:r>
      <w:hyperlink r:id="rId6" w:tgtFrame="_blank" w:history="1">
        <w:r w:rsidRPr="00417DB4">
          <w:rPr>
            <w:rFonts w:ascii="Arial" w:eastAsia="Times New Roman" w:hAnsi="Arial" w:cs="Arial"/>
            <w:sz w:val="24"/>
            <w:szCs w:val="24"/>
            <w:lang w:eastAsia="ru-RU"/>
          </w:rPr>
          <w:t>от 24.12.2021 № 293</w:t>
        </w:r>
      </w:hyperlink>
      <w:r w:rsidRPr="00417DB4">
        <w:rPr>
          <w:rFonts w:ascii="Arial" w:eastAsia="Times New Roman" w:hAnsi="Arial" w:cs="Arial"/>
          <w:sz w:val="24"/>
          <w:szCs w:val="24"/>
          <w:lang w:eastAsia="ru-RU"/>
        </w:rPr>
        <w:t>, </w:t>
      </w:r>
      <w:hyperlink r:id="rId7" w:tgtFrame="_blank" w:history="1">
        <w:r w:rsidRPr="00417DB4">
          <w:rPr>
            <w:rFonts w:ascii="Arial" w:eastAsia="Times New Roman" w:hAnsi="Arial" w:cs="Arial"/>
            <w:sz w:val="24"/>
            <w:szCs w:val="24"/>
            <w:lang w:eastAsia="ru-RU"/>
          </w:rPr>
          <w:t>от 21.07.2022 № 95</w:t>
        </w:r>
      </w:hyperlink>
      <w:r w:rsidRPr="00417DB4">
        <w:rPr>
          <w:rFonts w:ascii="Arial" w:eastAsia="Times New Roman" w:hAnsi="Arial" w:cs="Arial"/>
          <w:sz w:val="24"/>
          <w:szCs w:val="24"/>
          <w:lang w:eastAsia="ru-RU"/>
        </w:rPr>
        <w:t>, </w:t>
      </w:r>
      <w:hyperlink r:id="rId8" w:tgtFrame="_blank" w:history="1">
        <w:r w:rsidRPr="00417DB4">
          <w:rPr>
            <w:rFonts w:ascii="Arial" w:eastAsia="Times New Roman" w:hAnsi="Arial" w:cs="Arial"/>
            <w:sz w:val="24"/>
            <w:szCs w:val="24"/>
            <w:lang w:eastAsia="ru-RU"/>
          </w:rPr>
          <w:t>от 01.12.2022 № 268</w:t>
        </w:r>
      </w:hyperlink>
      <w:r w:rsidRPr="00417DB4">
        <w:rPr>
          <w:rFonts w:ascii="Arial" w:eastAsia="Times New Roman" w:hAnsi="Arial" w:cs="Arial"/>
          <w:sz w:val="24"/>
          <w:szCs w:val="24"/>
          <w:lang w:eastAsia="ru-RU"/>
        </w:rPr>
        <w:t>, </w:t>
      </w:r>
      <w:hyperlink r:id="rId9" w:tgtFrame="_blank" w:history="1">
        <w:r w:rsidRPr="00417DB4">
          <w:rPr>
            <w:rFonts w:ascii="Arial" w:eastAsia="Times New Roman" w:hAnsi="Arial" w:cs="Arial"/>
            <w:sz w:val="24"/>
            <w:szCs w:val="24"/>
            <w:lang w:eastAsia="ru-RU"/>
          </w:rPr>
          <w:t>от 19.12.2023 № 250</w:t>
        </w:r>
      </w:hyperlink>
      <w:r w:rsidR="00417DB4" w:rsidRPr="00417DB4">
        <w:rPr>
          <w:rFonts w:ascii="Arial" w:eastAsia="Times New Roman" w:hAnsi="Arial" w:cs="Arial"/>
          <w:sz w:val="24"/>
          <w:szCs w:val="24"/>
          <w:lang w:eastAsia="ru-RU"/>
        </w:rPr>
        <w:t>, от 18.11.2024 № 88</w:t>
      </w:r>
      <w:r w:rsidRPr="00417DB4">
        <w:rPr>
          <w:rFonts w:ascii="Arial" w:eastAsia="Times New Roman" w:hAnsi="Arial" w:cs="Arial"/>
          <w:sz w:val="24"/>
          <w:szCs w:val="24"/>
          <w:lang w:eastAsia="ru-RU"/>
        </w:rPr>
        <w:t>)</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Во исполнение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утвержденной Постановлением Правительства Красноярского края </w:t>
      </w:r>
      <w:hyperlink r:id="rId10" w:tgtFrame="_blank" w:history="1">
        <w:r w:rsidRPr="00417DB4">
          <w:rPr>
            <w:rFonts w:ascii="Arial" w:eastAsia="Times New Roman" w:hAnsi="Arial" w:cs="Arial"/>
            <w:sz w:val="24"/>
            <w:szCs w:val="24"/>
            <w:lang w:eastAsia="ru-RU"/>
          </w:rPr>
          <w:t>№ 503-п от 30.09.2013 г</w:t>
        </w:r>
      </w:hyperlink>
      <w:r w:rsidRPr="00417DB4">
        <w:rPr>
          <w:rFonts w:ascii="Arial" w:eastAsia="Times New Roman" w:hAnsi="Arial" w:cs="Arial"/>
          <w:sz w:val="24"/>
          <w:szCs w:val="24"/>
          <w:lang w:eastAsia="ru-RU"/>
        </w:rPr>
        <w:t>., в соответствии с </w:t>
      </w:r>
      <w:hyperlink r:id="rId11" w:tgtFrame="_blank" w:history="1">
        <w:r w:rsidRPr="00417DB4">
          <w:rPr>
            <w:rFonts w:ascii="Arial" w:eastAsia="Times New Roman" w:hAnsi="Arial" w:cs="Arial"/>
            <w:sz w:val="24"/>
            <w:szCs w:val="24"/>
            <w:lang w:eastAsia="ru-RU"/>
          </w:rPr>
          <w:t>Уставом Вознесенского сельсовета </w:t>
        </w:r>
      </w:hyperlink>
      <w:r w:rsidRPr="00417DB4">
        <w:rPr>
          <w:rFonts w:ascii="Arial" w:eastAsia="Times New Roman" w:hAnsi="Arial" w:cs="Arial"/>
          <w:sz w:val="24"/>
          <w:szCs w:val="24"/>
          <w:lang w:eastAsia="ru-RU"/>
        </w:rPr>
        <w:t>, постановлением администрации Вознесенского сельсовета от 17.07.2014 № 90 «Об утверждении Положения о порядке разработки, утверждения и реализации муниципальных программ и ведомственных целевых программ Вознесенского сельсовета», в целях повышения качества и надежности предоставления коммунальных услуг администрация Вознесенского сельсовета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ПОСТАНОВЛЯЕТ:</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1. Утвердить муниципальную программу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2. Опубликовать данное постановление в установленном порядке и разместить на официальном сайте администрации Вознесенского сельсовета (специалисту 1 категории </w:t>
      </w:r>
      <w:proofErr w:type="spellStart"/>
      <w:r w:rsidRPr="00417DB4">
        <w:rPr>
          <w:rFonts w:ascii="Arial" w:eastAsia="Times New Roman" w:hAnsi="Arial" w:cs="Arial"/>
          <w:sz w:val="24"/>
          <w:szCs w:val="24"/>
          <w:lang w:eastAsia="ru-RU"/>
        </w:rPr>
        <w:t>Корепановой</w:t>
      </w:r>
      <w:proofErr w:type="spellEnd"/>
      <w:r w:rsidRPr="00417DB4">
        <w:rPr>
          <w:rFonts w:ascii="Arial" w:eastAsia="Times New Roman" w:hAnsi="Arial" w:cs="Arial"/>
          <w:sz w:val="24"/>
          <w:szCs w:val="24"/>
          <w:lang w:eastAsia="ru-RU"/>
        </w:rPr>
        <w:t xml:space="preserve"> Т.А.)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3. Контроль за исполнением данного постановления возложить на заместителя главы администрации Вознесенского сельсовета Черных О.Ю.</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4. Настоящее постановление вступает в силу после его официального опубликования в муниципальной газете «Вестник Вознесенского сельсовета».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Глава Вознесенского сельсовета</w:t>
      </w:r>
      <w:r w:rsidR="00417DB4" w:rsidRPr="00417DB4">
        <w:rPr>
          <w:rFonts w:ascii="Arial" w:eastAsia="Times New Roman" w:hAnsi="Arial" w:cs="Arial"/>
          <w:sz w:val="24"/>
          <w:szCs w:val="24"/>
          <w:lang w:eastAsia="ru-RU"/>
        </w:rPr>
        <w:t xml:space="preserve">                     </w:t>
      </w:r>
      <w:r w:rsidRPr="00417DB4">
        <w:rPr>
          <w:rFonts w:ascii="Arial" w:eastAsia="Times New Roman" w:hAnsi="Arial" w:cs="Arial"/>
          <w:sz w:val="24"/>
          <w:szCs w:val="24"/>
          <w:lang w:eastAsia="ru-RU"/>
        </w:rPr>
        <w:t xml:space="preserve"> Т.П. </w:t>
      </w:r>
      <w:proofErr w:type="spellStart"/>
      <w:r w:rsidRPr="00417DB4">
        <w:rPr>
          <w:rFonts w:ascii="Arial" w:eastAsia="Times New Roman" w:hAnsi="Arial" w:cs="Arial"/>
          <w:sz w:val="24"/>
          <w:szCs w:val="24"/>
          <w:lang w:eastAsia="ru-RU"/>
        </w:rPr>
        <w:t>Шмаль</w:t>
      </w:r>
      <w:proofErr w:type="spellEnd"/>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br w:type="textWrapping" w:clear="all"/>
      </w:r>
    </w:p>
    <w:p w:rsidR="00BD42C8" w:rsidRPr="00417DB4" w:rsidRDefault="00BD42C8">
      <w:pPr>
        <w:rPr>
          <w:rFonts w:ascii="Arial" w:eastAsia="Times New Roman" w:hAnsi="Arial" w:cs="Arial"/>
          <w:sz w:val="24"/>
          <w:szCs w:val="24"/>
          <w:lang w:eastAsia="ru-RU"/>
        </w:rPr>
      </w:pPr>
      <w:r w:rsidRPr="00417DB4">
        <w:rPr>
          <w:rFonts w:ascii="Arial" w:eastAsia="Times New Roman" w:hAnsi="Arial" w:cs="Arial"/>
          <w:sz w:val="24"/>
          <w:szCs w:val="24"/>
          <w:lang w:eastAsia="ru-RU"/>
        </w:rPr>
        <w:br w:type="page"/>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УТВЕРЖДЕНА</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постановлением</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администрации Вознесенского сельского поселения</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от_22.12.2020г._№_144____</w:t>
      </w:r>
    </w:p>
    <w:p w:rsidR="00BD42C8" w:rsidRPr="00417DB4" w:rsidRDefault="00BD42C8" w:rsidP="00BD42C8">
      <w:pPr>
        <w:spacing w:after="0" w:line="240" w:lineRule="auto"/>
        <w:jc w:val="right"/>
        <w:rPr>
          <w:rFonts w:ascii="Arial" w:eastAsia="Times New Roman" w:hAnsi="Arial" w:cs="Arial"/>
          <w:sz w:val="24"/>
          <w:szCs w:val="24"/>
          <w:lang w:eastAsia="ru-RU"/>
        </w:rPr>
      </w:pPr>
      <w:bookmarkStart w:id="1" w:name="P322"/>
      <w:bookmarkEnd w:id="1"/>
      <w:r w:rsidRPr="00417DB4">
        <w:rPr>
          <w:rFonts w:ascii="Arial" w:eastAsia="Times New Roman" w:hAnsi="Arial" w:cs="Arial"/>
          <w:sz w:val="24"/>
          <w:szCs w:val="24"/>
          <w:lang w:eastAsia="ru-RU"/>
        </w:rPr>
        <w:t> </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1. Паспорт муниципальной программы Вознесенского сельсовета Березовского района Красноярского края</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bl>
      <w:tblPr>
        <w:tblW w:w="9666" w:type="dxa"/>
        <w:tblCellMar>
          <w:left w:w="0" w:type="dxa"/>
          <w:right w:w="0" w:type="dxa"/>
        </w:tblCellMar>
        <w:tblLook w:val="04A0" w:firstRow="1" w:lastRow="0" w:firstColumn="1" w:lastColumn="0" w:noHBand="0" w:noVBand="1"/>
      </w:tblPr>
      <w:tblGrid>
        <w:gridCol w:w="3039"/>
        <w:gridCol w:w="6627"/>
      </w:tblGrid>
      <w:tr w:rsidR="00BD42C8" w:rsidRPr="00417DB4" w:rsidTr="00BD42C8">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Ответственный исполнитель</w:t>
            </w:r>
          </w:p>
        </w:tc>
        <w:tc>
          <w:tcPr>
            <w:tcW w:w="6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Администрация Вознесенского сельского поселения Березовского района Красноярского края</w:t>
            </w:r>
          </w:p>
        </w:tc>
      </w:tr>
      <w:tr w:rsidR="00BD42C8" w:rsidRPr="00417DB4" w:rsidTr="00BD42C8">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Соисполнители, участники</w:t>
            </w:r>
          </w:p>
        </w:tc>
        <w:tc>
          <w:tcPr>
            <w:tcW w:w="6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Финансовое управление администрации Березовского района;</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Муниципальное казенное учреждение Служба «Заказчика» администрации Березовского района;</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Муниципальное унитарное предприятие «Жилищно-коммунальный комплекс Вознесенского сельсовета»</w:t>
            </w:r>
          </w:p>
        </w:tc>
      </w:tr>
      <w:tr w:rsidR="00BD42C8" w:rsidRPr="00417DB4" w:rsidTr="00BD42C8">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Основание для разработки программы</w:t>
            </w:r>
          </w:p>
        </w:tc>
        <w:tc>
          <w:tcPr>
            <w:tcW w:w="6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417DB4" w:rsidP="00BD42C8">
            <w:pPr>
              <w:numPr>
                <w:ilvl w:val="0"/>
                <w:numId w:val="1"/>
              </w:numPr>
              <w:spacing w:after="0" w:line="240" w:lineRule="auto"/>
              <w:ind w:left="0" w:firstLine="0"/>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    </w:t>
            </w:r>
            <w:r w:rsidR="00BD42C8" w:rsidRPr="00417DB4">
              <w:rPr>
                <w:rFonts w:ascii="Arial" w:eastAsia="Times New Roman" w:hAnsi="Arial" w:cs="Arial"/>
                <w:sz w:val="24"/>
                <w:szCs w:val="24"/>
                <w:lang w:eastAsia="ru-RU"/>
              </w:rPr>
              <w:t>Государственная программа Красноярского края «Реформирование и модернизация жилищно-коммунального хозяйства и повышение энергетической эффективности» (утверждена Постановлением Правительства Красноярского края № 503-п от 30.09.2013 г.);</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417DB4" w:rsidP="00BD42C8">
            <w:pPr>
              <w:numPr>
                <w:ilvl w:val="0"/>
                <w:numId w:val="2"/>
              </w:numPr>
              <w:spacing w:after="0" w:line="240" w:lineRule="auto"/>
              <w:ind w:left="0" w:firstLine="0"/>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    </w:t>
            </w:r>
            <w:r w:rsidR="00BD42C8" w:rsidRPr="00417DB4">
              <w:rPr>
                <w:rFonts w:ascii="Arial" w:eastAsia="Times New Roman" w:hAnsi="Arial" w:cs="Arial"/>
                <w:sz w:val="24"/>
                <w:szCs w:val="24"/>
                <w:lang w:eastAsia="ru-RU"/>
              </w:rPr>
              <w:t>Федеральный закон РФ от 06 октября 2003 г. № 131-ФЗ «Об общих принципах организации местного самоуправления в Российской Федерации»;</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417DB4" w:rsidP="00BD42C8">
            <w:pPr>
              <w:numPr>
                <w:ilvl w:val="0"/>
                <w:numId w:val="3"/>
              </w:numPr>
              <w:spacing w:after="0" w:line="240" w:lineRule="auto"/>
              <w:ind w:left="0" w:firstLine="0"/>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    </w:t>
            </w:r>
            <w:r w:rsidR="00BD42C8" w:rsidRPr="00417DB4">
              <w:rPr>
                <w:rFonts w:ascii="Arial" w:eastAsia="Times New Roman" w:hAnsi="Arial" w:cs="Arial"/>
                <w:sz w:val="24"/>
                <w:szCs w:val="24"/>
                <w:lang w:eastAsia="ru-RU"/>
              </w:rPr>
              <w:t>Федеральный закон РФ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417DB4" w:rsidP="00BD42C8">
            <w:pPr>
              <w:numPr>
                <w:ilvl w:val="0"/>
                <w:numId w:val="4"/>
              </w:numPr>
              <w:spacing w:after="0" w:line="240" w:lineRule="auto"/>
              <w:ind w:left="0" w:firstLine="0"/>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    </w:t>
            </w:r>
            <w:r w:rsidR="00BD42C8" w:rsidRPr="00417DB4">
              <w:rPr>
                <w:rFonts w:ascii="Arial" w:eastAsia="Times New Roman" w:hAnsi="Arial" w:cs="Arial"/>
                <w:sz w:val="24"/>
                <w:szCs w:val="24"/>
                <w:lang w:eastAsia="ru-RU"/>
              </w:rPr>
              <w:t>Федеральный закон от 07 декабря 2011 г. №416 «О водоснабжении и водоотведении»;</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417DB4" w:rsidP="00BD42C8">
            <w:pPr>
              <w:numPr>
                <w:ilvl w:val="0"/>
                <w:numId w:val="5"/>
              </w:numPr>
              <w:spacing w:after="0" w:line="240" w:lineRule="auto"/>
              <w:ind w:left="0" w:firstLine="0"/>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    </w:t>
            </w:r>
            <w:r w:rsidR="00BD42C8" w:rsidRPr="00417DB4">
              <w:rPr>
                <w:rFonts w:ascii="Arial" w:eastAsia="Times New Roman" w:hAnsi="Arial" w:cs="Arial"/>
                <w:sz w:val="24"/>
                <w:szCs w:val="24"/>
                <w:lang w:eastAsia="ru-RU"/>
              </w:rPr>
              <w:t>Федеральный закон от 27 июля 2010 г. №190-ФЗ «О теплоснабжении»;</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r w:rsidR="00BD42C8" w:rsidRPr="00417DB4" w:rsidTr="00BD42C8">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Цели и задачи программы</w:t>
            </w:r>
          </w:p>
        </w:tc>
        <w:tc>
          <w:tcPr>
            <w:tcW w:w="6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Цели:</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повышение уровня надежности, качества и эффективности работы коммунального комплекса;</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обновление и модернизации основных фондов коммунального комплекса в соответствии с современными требованиями к технологии и качеству услуг.</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Задачи:</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 инженерно-техническая оптимизация коммунальных систем;</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взаимосвязанное перспективное планирование развития систем;</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обоснование мероприятий по комплексной реконструкции и модернизации;</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повышение надежности систем и качества предоставления коммунальных услуг.</w:t>
            </w:r>
          </w:p>
        </w:tc>
      </w:tr>
      <w:tr w:rsidR="00BD42C8" w:rsidRPr="00417DB4" w:rsidTr="00BD42C8">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Комплексы мероприятий программы</w:t>
            </w:r>
          </w:p>
        </w:tc>
        <w:tc>
          <w:tcPr>
            <w:tcW w:w="6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капитальный ремонт и модернизация муниципальных объектов коммунальной инфраструктуры, экспертиза промышленной безопасности;</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приобретение специализированной техники;</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приобретение резервных источников электроснабжения;</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-предоставление субсидий из бюджета администрации Вознесенского сельсовета на финансовое обеспечение их деятельности и (или) иного имущества, закрепленного за ними на праве хозяйственного ведения.</w:t>
            </w:r>
          </w:p>
        </w:tc>
      </w:tr>
      <w:tr w:rsidR="00BD42C8" w:rsidRPr="00417DB4" w:rsidTr="00BD42C8">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Основные показатели (индикаторы)</w:t>
            </w:r>
          </w:p>
        </w:tc>
        <w:tc>
          <w:tcPr>
            <w:tcW w:w="6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доля капитально отремонтированных и модернизированных муниципальных объектов коммунальной инфраструктуры, 30%;</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приобретение резервных источников электроснабжения, 2ед.;</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приобретение специализированной техники, 3 ед.</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строительство очистных сооружений, КНС</w:t>
            </w:r>
          </w:p>
        </w:tc>
      </w:tr>
      <w:tr w:rsidR="00BD42C8" w:rsidRPr="00417DB4" w:rsidTr="00BD42C8">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Сроки и этапы реализации программы</w:t>
            </w:r>
          </w:p>
        </w:tc>
        <w:tc>
          <w:tcPr>
            <w:tcW w:w="6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в один этап с 2021 по 2025 год</w:t>
            </w:r>
          </w:p>
        </w:tc>
      </w:tr>
      <w:tr w:rsidR="00BD42C8" w:rsidRPr="00417DB4" w:rsidTr="00BD42C8">
        <w:trPr>
          <w:trHeight w:val="23"/>
        </w:trPr>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Ресурсное обеспечение реализации программы за счет средств местного бюджета и прогнозная (справочная) оценка расходов краевого бюджета и внебюджетных средств </w:t>
            </w:r>
            <w:hyperlink r:id="rId12" w:anchor="P349" w:history="1">
              <w:r w:rsidRPr="00417DB4">
                <w:rPr>
                  <w:rFonts w:ascii="Arial" w:eastAsia="Times New Roman" w:hAnsi="Arial" w:cs="Arial"/>
                  <w:sz w:val="24"/>
                  <w:szCs w:val="24"/>
                  <w:lang w:eastAsia="ru-RU"/>
                </w:rPr>
                <w:t>&lt;*&gt;</w:t>
              </w:r>
            </w:hyperlink>
          </w:p>
        </w:tc>
        <w:tc>
          <w:tcPr>
            <w:tcW w:w="6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Реализация программы осуществляется за счет средств местного бюджета, а также за счет средств краевого бюджета в виде предоставленных субсидий.</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Объем финансирования за счет средств краевого бюджета в виде предоставленных субсидий на 2024 год составляет 200 000,000 рублей.</w:t>
            </w:r>
          </w:p>
          <w:p w:rsidR="00417DB4" w:rsidRPr="00417DB4" w:rsidRDefault="00417DB4" w:rsidP="00417DB4">
            <w:pPr>
              <w:autoSpaceDE w:val="0"/>
              <w:autoSpaceDN w:val="0"/>
              <w:adjustRightInd w:val="0"/>
              <w:spacing w:after="0" w:line="240" w:lineRule="auto"/>
              <w:ind w:firstLine="709"/>
              <w:jc w:val="both"/>
              <w:rPr>
                <w:rFonts w:ascii="Arial" w:eastAsia="Calibri" w:hAnsi="Arial" w:cs="Arial"/>
                <w:sz w:val="24"/>
                <w:szCs w:val="24"/>
              </w:rPr>
            </w:pPr>
            <w:r w:rsidRPr="00417DB4">
              <w:rPr>
                <w:rFonts w:ascii="Arial" w:eastAsia="Calibri" w:hAnsi="Arial" w:cs="Arial"/>
                <w:sz w:val="24"/>
                <w:szCs w:val="24"/>
              </w:rPr>
              <w:t>Объем финансирования, необходимый для реализации программы, за счет средств бюджета Вознесенского сельсовета составляет</w:t>
            </w:r>
            <w:r w:rsidRPr="00417DB4">
              <w:rPr>
                <w:rFonts w:ascii="Arial" w:eastAsia="Calibri" w:hAnsi="Arial" w:cs="Arial"/>
                <w:sz w:val="24"/>
                <w:szCs w:val="24"/>
              </w:rPr>
              <w:t xml:space="preserve"> </w:t>
            </w:r>
            <w:r w:rsidRPr="00417DB4">
              <w:rPr>
                <w:rFonts w:ascii="Arial" w:eastAsia="Calibri" w:hAnsi="Arial" w:cs="Arial"/>
                <w:sz w:val="24"/>
                <w:szCs w:val="24"/>
              </w:rPr>
              <w:t>2 555 720,51 рублей, в том числе по годам:</w:t>
            </w:r>
          </w:p>
          <w:p w:rsidR="00417DB4" w:rsidRPr="00417DB4" w:rsidRDefault="00417DB4" w:rsidP="00417DB4">
            <w:pPr>
              <w:autoSpaceDE w:val="0"/>
              <w:autoSpaceDN w:val="0"/>
              <w:adjustRightInd w:val="0"/>
              <w:spacing w:after="0" w:line="240" w:lineRule="auto"/>
              <w:jc w:val="both"/>
              <w:rPr>
                <w:rFonts w:ascii="Arial" w:eastAsia="Calibri" w:hAnsi="Arial" w:cs="Arial"/>
                <w:sz w:val="24"/>
                <w:szCs w:val="24"/>
              </w:rPr>
            </w:pPr>
            <w:r w:rsidRPr="00417DB4">
              <w:rPr>
                <w:rFonts w:ascii="Arial" w:eastAsia="Calibri" w:hAnsi="Arial" w:cs="Arial"/>
                <w:sz w:val="24"/>
                <w:szCs w:val="24"/>
              </w:rPr>
              <w:t>2021 год – 215 261,38 рублей,</w:t>
            </w:r>
          </w:p>
          <w:p w:rsidR="00417DB4" w:rsidRPr="00417DB4" w:rsidRDefault="00417DB4" w:rsidP="00417DB4">
            <w:pPr>
              <w:widowControl w:val="0"/>
              <w:autoSpaceDE w:val="0"/>
              <w:autoSpaceDN w:val="0"/>
              <w:spacing w:after="0" w:line="240" w:lineRule="exac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2022 год – 1 586 789,00 рублей;</w:t>
            </w:r>
          </w:p>
          <w:p w:rsidR="00417DB4" w:rsidRPr="00417DB4" w:rsidRDefault="00417DB4" w:rsidP="00417DB4">
            <w:pPr>
              <w:widowControl w:val="0"/>
              <w:autoSpaceDE w:val="0"/>
              <w:autoSpaceDN w:val="0"/>
              <w:spacing w:after="0" w:line="240" w:lineRule="exac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2023 год – 453 670,13 рублей, </w:t>
            </w:r>
          </w:p>
          <w:p w:rsidR="00417DB4" w:rsidRPr="00417DB4" w:rsidRDefault="00417DB4" w:rsidP="00417DB4">
            <w:pPr>
              <w:widowControl w:val="0"/>
              <w:autoSpaceDE w:val="0"/>
              <w:autoSpaceDN w:val="0"/>
              <w:spacing w:after="0" w:line="240" w:lineRule="exac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2024 год - 200 000,00 рублей, </w:t>
            </w:r>
          </w:p>
          <w:p w:rsidR="00BD42C8" w:rsidRPr="00417DB4" w:rsidRDefault="00417DB4" w:rsidP="00417DB4">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2025 год - 100 000,00 рублей</w:t>
            </w:r>
          </w:p>
        </w:tc>
      </w:tr>
      <w:tr w:rsidR="00BD42C8" w:rsidRPr="00417DB4" w:rsidTr="00BD42C8">
        <w:tc>
          <w:tcPr>
            <w:tcW w:w="3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Ожидаемые конечные результаты реализации программы</w:t>
            </w:r>
          </w:p>
        </w:tc>
        <w:tc>
          <w:tcPr>
            <w:tcW w:w="66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Достижение к 2025 году:</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доля капитально отремонтированных и модернизированных муниципальных объектов коммунальной инфраструктуры, не менее 30%;</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 приобретение дизель-генераторов для обеспечения </w:t>
            </w:r>
            <w:r w:rsidRPr="00417DB4">
              <w:rPr>
                <w:rFonts w:ascii="Arial" w:eastAsia="Times New Roman" w:hAnsi="Arial" w:cs="Arial"/>
                <w:sz w:val="24"/>
                <w:szCs w:val="24"/>
                <w:lang w:eastAsia="ru-RU"/>
              </w:rPr>
              <w:lastRenderedPageBreak/>
              <w:t>бесперебойного электроснабжения объектов тепло и водопроводного хозяйства – 2 ед.;</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приобретение специализированной коммунальной техники – 3 ед.</w:t>
            </w:r>
          </w:p>
        </w:tc>
      </w:tr>
    </w:tbl>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 </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1. Характеристика текущего состояния и актуальные проблемы коммунального хозяйства Вознесенского сельского поселения Березовского района Красноярского края.</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В состав Вознесенского сельского поселения входят четыре населенных пункта: с. Вознесенка, д. Лопатино, д. Красная Сибирь, д. Малая </w:t>
      </w:r>
      <w:proofErr w:type="spellStart"/>
      <w:r w:rsidRPr="00417DB4">
        <w:rPr>
          <w:rFonts w:ascii="Arial" w:eastAsia="Times New Roman" w:hAnsi="Arial" w:cs="Arial"/>
          <w:sz w:val="24"/>
          <w:szCs w:val="24"/>
          <w:lang w:eastAsia="ru-RU"/>
        </w:rPr>
        <w:t>Кускунка</w:t>
      </w:r>
      <w:proofErr w:type="spellEnd"/>
      <w:r w:rsidRPr="00417DB4">
        <w:rPr>
          <w:rFonts w:ascii="Arial" w:eastAsia="Times New Roman" w:hAnsi="Arial" w:cs="Arial"/>
          <w:sz w:val="24"/>
          <w:szCs w:val="24"/>
          <w:lang w:eastAsia="ru-RU"/>
        </w:rPr>
        <w:t>.</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В д. Лопатино, Красная Сибирь, д. Малая </w:t>
      </w:r>
      <w:proofErr w:type="spellStart"/>
      <w:r w:rsidRPr="00417DB4">
        <w:rPr>
          <w:rFonts w:ascii="Arial" w:eastAsia="Times New Roman" w:hAnsi="Arial" w:cs="Arial"/>
          <w:sz w:val="24"/>
          <w:szCs w:val="24"/>
          <w:lang w:eastAsia="ru-RU"/>
        </w:rPr>
        <w:t>Кускунка</w:t>
      </w:r>
      <w:proofErr w:type="spellEnd"/>
      <w:r w:rsidRPr="00417DB4">
        <w:rPr>
          <w:rFonts w:ascii="Arial" w:eastAsia="Times New Roman" w:hAnsi="Arial" w:cs="Arial"/>
          <w:sz w:val="24"/>
          <w:szCs w:val="24"/>
          <w:lang w:eastAsia="ru-RU"/>
        </w:rPr>
        <w:t>, отсутствуют объекты социальной сферы, жилой фонд представлен частными домовладениями, водоснабжение организовано путем индивидуальных водозаборных скважин, водоотведение – индивидуальными септиками. Объекты коммунальной инфраструктуры отсутствуют, строительство объектов жилищно-коммунального хозяйства не планируется.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В селе Вознесенка коммунальная </w:t>
      </w:r>
      <w:proofErr w:type="spellStart"/>
      <w:r w:rsidRPr="00417DB4">
        <w:rPr>
          <w:rFonts w:ascii="Arial" w:eastAsia="Times New Roman" w:hAnsi="Arial" w:cs="Arial"/>
          <w:sz w:val="24"/>
          <w:szCs w:val="24"/>
          <w:lang w:eastAsia="ru-RU"/>
        </w:rPr>
        <w:t>инфрастуктура</w:t>
      </w:r>
      <w:proofErr w:type="spellEnd"/>
      <w:r w:rsidRPr="00417DB4">
        <w:rPr>
          <w:rFonts w:ascii="Arial" w:eastAsia="Times New Roman" w:hAnsi="Arial" w:cs="Arial"/>
          <w:sz w:val="24"/>
          <w:szCs w:val="24"/>
          <w:lang w:eastAsia="ru-RU"/>
        </w:rPr>
        <w:t xml:space="preserve"> представлена: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котельная;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водозаборные скважины – 3 штуки;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водонапорная башня;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тепловые сети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сети холодного водоснабжения;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канализационные сети.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Одним из приоритетов социально-экономической политики Вознесенского сельского поселения Березовского района Красноярского края является обеспечение комфортных условий проживания граждан и доступности коммунальных услуг для населения.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В настоящее время, в целом, деятельность коммунального комплекса поселения характеризуется недостаточно качественным уровнем предоставления коммунальных услуг.</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Причинами возникновения этих проблем являются: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высокий уровень физического и морального износа объектов коммунальной инфраструктуры;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низкая эффективность системы управления МУП «Жилищно-коммунальный комплекс Вознесенский сельсовет» в период с 2015- 2017гг.;</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хроническое недофинансирование данной отрасли экономики.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Реконструкция и модернизация объектов коммунальной инфраструктуры отвечают стратегическим интересам Российской Федерации, Красноярского края, Березовского муниципального района и позволят:</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обеспечить более комфортные условия проживания населению сельских поселений путем повышения надежности функционирования систем и качества предоставляемых коммунальных услуг;</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снизить потребление энергетических ресурсов в результате снижения потерь в процессе производства и доставки коммунальных ресурсов потребителям.</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Система электроснабжения на территории поселения централизованная. Крупнейшими потребителями электроэнергии в поселениях являются объекты промышленности, жилищно-коммунальной сферы, объекты социального и бытового обслуживания.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Объекты коммунальной электроэнергетики в границах территории поселений представлены понизительными трансформаторными подстанциями и распределительными электрическими сетями напряжением 0,4 и 10 кВт.</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В собственности Вознесенского сельсовета имеются электрические сети напряжением 0,4кВ, которые расположены в д. Малая </w:t>
      </w:r>
      <w:proofErr w:type="spellStart"/>
      <w:r w:rsidRPr="00417DB4">
        <w:rPr>
          <w:rFonts w:ascii="Arial" w:eastAsia="Times New Roman" w:hAnsi="Arial" w:cs="Arial"/>
          <w:sz w:val="24"/>
          <w:szCs w:val="24"/>
          <w:lang w:eastAsia="ru-RU"/>
        </w:rPr>
        <w:t>Кускунка</w:t>
      </w:r>
      <w:proofErr w:type="spellEnd"/>
      <w:r w:rsidRPr="00417DB4">
        <w:rPr>
          <w:rFonts w:ascii="Arial" w:eastAsia="Times New Roman" w:hAnsi="Arial" w:cs="Arial"/>
          <w:sz w:val="24"/>
          <w:szCs w:val="24"/>
          <w:lang w:eastAsia="ru-RU"/>
        </w:rPr>
        <w:t>.</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Проблема – прогрессирующий износ электросетевого хозяйства, наличие бесхозяйных объектов. Необходимо строительство новых, реконструкция и техническое перевооружение существующих подстанций и линий электропередачи, замена трансформаторов.</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Оптимальное решение проблемы – передача электросетевых объектов, являющихся муниципальной собственностью во владение профильному собственнику.</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В сфере теплоснабжения на территории села Вознесенка осуществляет деятельность Муниципальное унитарное предприятие «Жилищно-коммунальный комплекс Вознесенского сельсовета» (далее – МУП «ЖКК Вознесенского сельсовета»).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Схема теплоснабжения традиционная - централизованная, открытая. На источнике тепловой энергии узел учёта тепловой энергии отсутствует, в связи, с чем объём выработанной тепловой энергии определяется расчетным методом.</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Являясь </w:t>
      </w:r>
      <w:proofErr w:type="spellStart"/>
      <w:r w:rsidRPr="00417DB4">
        <w:rPr>
          <w:rFonts w:ascii="Arial" w:eastAsia="Times New Roman" w:hAnsi="Arial" w:cs="Arial"/>
          <w:sz w:val="24"/>
          <w:szCs w:val="24"/>
          <w:lang w:eastAsia="ru-RU"/>
        </w:rPr>
        <w:t>ресурсоснабжающей</w:t>
      </w:r>
      <w:proofErr w:type="spellEnd"/>
      <w:r w:rsidRPr="00417DB4">
        <w:rPr>
          <w:rFonts w:ascii="Arial" w:eastAsia="Times New Roman" w:hAnsi="Arial" w:cs="Arial"/>
          <w:sz w:val="24"/>
          <w:szCs w:val="24"/>
          <w:lang w:eastAsia="ru-RU"/>
        </w:rPr>
        <w:t xml:space="preserve"> организацией, обеспечивают тепловой энергией: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МБОУ «Вознесенская СОШ»;</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КГБУ СО Центр семьи «Березовский»;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администрация Вознесенского сельсовета;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шесть многоквартирных домов.</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Теплоснабжение малоэтажных и индивидуальных жилых застроек в поселении, а также отдельных зданий коммунально-бытовых и промышленных потребителей, не подключенных к центральному теплоснабжению, осуществляется от индивидуальных источников тепловой энергии.</w:t>
      </w:r>
    </w:p>
    <w:p w:rsidR="00BD42C8" w:rsidRPr="00417DB4" w:rsidRDefault="00BD42C8" w:rsidP="00BD42C8">
      <w:pPr>
        <w:spacing w:after="0" w:line="240" w:lineRule="auto"/>
        <w:ind w:firstLine="709"/>
        <w:rPr>
          <w:rFonts w:ascii="Arial" w:eastAsia="Times New Roman" w:hAnsi="Arial" w:cs="Arial"/>
          <w:sz w:val="24"/>
          <w:szCs w:val="24"/>
          <w:lang w:eastAsia="ru-RU"/>
        </w:rPr>
      </w:pPr>
      <w:bookmarkStart w:id="2" w:name="_Toc470249028"/>
      <w:r w:rsidRPr="00417DB4">
        <w:rPr>
          <w:rFonts w:ascii="Arial" w:eastAsia="Times New Roman" w:hAnsi="Arial" w:cs="Arial"/>
          <w:sz w:val="24"/>
          <w:szCs w:val="24"/>
          <w:lang w:eastAsia="ru-RU"/>
        </w:rPr>
        <w:t>Развитие систем теплоснабжения проблематично вследствие недостатка инвестиций в развитие источников теплоснабжения и тепловых сетей, малое количество потребителей. Решение возможно путем включения в тарифы теплоснабжающих организаций инвестиционной составляющей. Основная причина повреждений тепловых сетей – наружная коррозия подземных трубопроводов, нарушение тепловой изоляции подземных и наружных сетей. Износ тепловых сетей составляет 85 %.</w:t>
      </w:r>
      <w:bookmarkEnd w:id="2"/>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Газоснабжение потребителей сельских поселений осуществляется сжиженным углеводородным газом, подаваемым в присоединенную сеть из сети газораспределения резервуарной установки и привозным сжиженным газом в баллонах для </w:t>
      </w:r>
      <w:proofErr w:type="spellStart"/>
      <w:r w:rsidRPr="00417DB4">
        <w:rPr>
          <w:rFonts w:ascii="Arial" w:eastAsia="Times New Roman" w:hAnsi="Arial" w:cs="Arial"/>
          <w:sz w:val="24"/>
          <w:szCs w:val="24"/>
          <w:lang w:eastAsia="ru-RU"/>
        </w:rPr>
        <w:t>пищеприготовления</w:t>
      </w:r>
      <w:proofErr w:type="spellEnd"/>
      <w:r w:rsidRPr="00417DB4">
        <w:rPr>
          <w:rFonts w:ascii="Arial" w:eastAsia="Times New Roman" w:hAnsi="Arial" w:cs="Arial"/>
          <w:sz w:val="24"/>
          <w:szCs w:val="24"/>
          <w:lang w:eastAsia="ru-RU"/>
        </w:rPr>
        <w:t>.</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Обеспечение потребителей сельского поселения централизованными услугами водоснабжения осуществляет гарантирующая организация Муниципальное унитарное предприятие «Жилищно-коммунальный комплекс Вознесенского сельсовета», предоставляющая 100% услуг водоснабжения и водоотведения населению, предприятиям, организациям, учреждениям и юридическим лицам, в том числе и горячего водоснабжения. Сооружения системы водоснабжения состоят из водозаборных скважин, водопроводных сетей, водонапорной башни.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Сети и сооружения водопроводно-канализационного хозяйства характеризуются высокой степенью износа.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Ввиду отсутствия частотного регулирования работы двигателей насосных агрегатов на водозаборных скважинах, расход электроэнергии в течение суток не изменяется и остается на постоянной максимальной величине, для каждого из работающих насосов.</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Постоянный объем подачи приводит к заметному ослаблению напора в часы повышенного разбора воды и к значительному повышению давления в магистрали, когда расход воды снижается. Повышение давления в магистрали ведет к потерям воды на пути к потребителю и увеличивает вероятность разрывов трубопровода.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Подвоз воды населению, проживающему в поселениях, не обеспеченных централизованной системой водоснабжения обеспечивает администрация сельсовета путем заключения муниципального контракта со сторонними организациями. Автоцистерна отсутствует, график подвоза воды отсутствует.</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Система централизованной канализации для сбора и отвода сточных вод и очистные сооружения имеются в селе Вознесенка. Система для очистки, обезвреживания сточных вод отсутствует, не имеется КНС. Диаметр трубопроводов канализационных сетей Ду100-250мм. Материал труб чугун, сталь, асбестоцемент. Степень износа трубопроводов самотечной канализации и колодцев составляет 100%. Очистные сооружения по типу иловых полей представляют собой земельный участок, на котором расположены иловые карты в количестве 9 штук площадью по 5 тыс. м2 каждая, в которые поступают стоки самотеком.</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Эксплуатация объектов централизованной системы водоотведения поселения не безопасна и может привести к возникновению аварийных ситуаций. Канализационные сети изношены и потеряли большую часть пропускной способности, что приводит к засорам и остановке работы отдельных участков канализационной сети. Канализационные колодцы имеют значительные разрушения. Очистные сооружения канализации не выполняют функцию по полной очистке сточных вод, что может привести к бактериальному загрязнению водных источников. Требуется строительство очистных сооружений в с. Вознесенка.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В д. Лопатино, д. Красная Сибирь, д. Малая </w:t>
      </w:r>
      <w:proofErr w:type="spellStart"/>
      <w:r w:rsidRPr="00417DB4">
        <w:rPr>
          <w:rFonts w:ascii="Arial" w:eastAsia="Times New Roman" w:hAnsi="Arial" w:cs="Arial"/>
          <w:sz w:val="24"/>
          <w:szCs w:val="24"/>
          <w:lang w:eastAsia="ru-RU"/>
        </w:rPr>
        <w:t>Кускунка</w:t>
      </w:r>
      <w:proofErr w:type="spellEnd"/>
      <w:r w:rsidRPr="00417DB4">
        <w:rPr>
          <w:rFonts w:ascii="Arial" w:eastAsia="Times New Roman" w:hAnsi="Arial" w:cs="Arial"/>
          <w:sz w:val="24"/>
          <w:szCs w:val="24"/>
          <w:lang w:eastAsia="ru-RU"/>
        </w:rPr>
        <w:t>, не обеспеченных централизованной системой водоотведения (частные домовладения), сброс стоков осуществляется в индивидуальные септики, с последующим откачкой и вывозом. Строительство сетей централизованного водоотведения на данных территориях не планируется. В настоящее время услуга по откачке индивидуальных септиков осуществляется </w:t>
      </w:r>
      <w:proofErr w:type="spellStart"/>
      <w:r w:rsidRPr="00417DB4">
        <w:rPr>
          <w:rFonts w:ascii="Arial" w:eastAsia="Times New Roman" w:hAnsi="Arial" w:cs="Arial"/>
          <w:sz w:val="24"/>
          <w:szCs w:val="24"/>
          <w:lang w:eastAsia="ru-RU"/>
        </w:rPr>
        <w:t>спецавтотранспортом</w:t>
      </w:r>
      <w:proofErr w:type="spellEnd"/>
      <w:r w:rsidRPr="00417DB4">
        <w:rPr>
          <w:rFonts w:ascii="Arial" w:eastAsia="Times New Roman" w:hAnsi="Arial" w:cs="Arial"/>
          <w:sz w:val="24"/>
          <w:szCs w:val="24"/>
          <w:lang w:eastAsia="ru-RU"/>
        </w:rPr>
        <w:t> индивидуальных предпринимателей, что не гарантирует своевременности оказания услуги, экономически не целесообразно.</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Неудовлетворительное состояние коммунального комплекса Вознесенского сельского поселения обусловлено, в частности: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высокой степенью физического и морального износа основных фондов, средств и методов производства. Техническое состояние коммунальной инфраструктуры в сфере тепло-, водо- характеризуется низкой производительностью, высокой аварийностью, низким коэффициентом полезного действия мощностей и большими потерями энергоносителей. Планово-предупредительный ремонт уступил место аварийно-восстановительным работам, затраты на которые в 2 - 3 раза выше;</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отсутствием экономических стимулов к снижению издержек организаций коммунального комплекса при оказании коммунальных услуг;</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неудовлетворительным финансовым механизмом формирования затрат и определения регулируемых цен на услуги организаций коммунального комплекса.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 </w:t>
      </w:r>
    </w:p>
    <w:p w:rsidR="00BD42C8" w:rsidRPr="00417DB4" w:rsidRDefault="00BD42C8" w:rsidP="00BD42C8">
      <w:pPr>
        <w:spacing w:after="0" w:line="240" w:lineRule="auto"/>
        <w:ind w:firstLine="709"/>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2. Принципы и цели муниципальной политики в рассматриваемой сфере. Задачи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Основной целью программы является повышение эффективности функционирования работы системы коммунального хозяйства, обеспечение условий проживания граждан, отвечающих стандартам качества, улучшение качества предоставляемых коммунальных услуг.</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Для обеспечения устойчивого развития территорий сельских поселений, повышения надежности предоставления коммунальных услуг необходимо обновление муниципальной инженерной инфраструктуры. Приобретение специализированной техники, резервных источников электроснабжения, привлечение бюджетных средств на капитальный ремонт объектов теплового, </w:t>
      </w:r>
      <w:proofErr w:type="spellStart"/>
      <w:r w:rsidRPr="00417DB4">
        <w:rPr>
          <w:rFonts w:ascii="Arial" w:eastAsia="Times New Roman" w:hAnsi="Arial" w:cs="Arial"/>
          <w:sz w:val="24"/>
          <w:szCs w:val="24"/>
          <w:lang w:eastAsia="ru-RU"/>
        </w:rPr>
        <w:t>водопроводно</w:t>
      </w:r>
      <w:proofErr w:type="spellEnd"/>
      <w:r w:rsidRPr="00417DB4">
        <w:rPr>
          <w:rFonts w:ascii="Arial" w:eastAsia="Times New Roman" w:hAnsi="Arial" w:cs="Arial"/>
          <w:sz w:val="24"/>
          <w:szCs w:val="24"/>
          <w:lang w:eastAsia="ru-RU"/>
        </w:rPr>
        <w:t xml:space="preserve"> – канализационного хозяйства, позволит снизить уровень аварийности на объектах теплоэнергетического и коммунального хозяйства, повысить качество предоставляемых коммунальных услуг, обеспечить более комфортные условия проживания населения сельских поселений без значительного повышения тарифов.</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Увеличение потребителей ресурса.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Замена котлов с истекшим сроком службы на новые </w:t>
      </w:r>
      <w:proofErr w:type="spellStart"/>
      <w:r w:rsidRPr="00417DB4">
        <w:rPr>
          <w:rFonts w:ascii="Arial" w:eastAsia="Times New Roman" w:hAnsi="Arial" w:cs="Arial"/>
          <w:sz w:val="24"/>
          <w:szCs w:val="24"/>
          <w:lang w:eastAsia="ru-RU"/>
        </w:rPr>
        <w:t>энергоэффективные</w:t>
      </w:r>
      <w:proofErr w:type="spellEnd"/>
      <w:r w:rsidRPr="00417DB4">
        <w:rPr>
          <w:rFonts w:ascii="Arial" w:eastAsia="Times New Roman" w:hAnsi="Arial" w:cs="Arial"/>
          <w:sz w:val="24"/>
          <w:szCs w:val="24"/>
          <w:lang w:eastAsia="ru-RU"/>
        </w:rPr>
        <w:t xml:space="preserve"> </w:t>
      </w:r>
      <w:proofErr w:type="spellStart"/>
      <w:r w:rsidRPr="00417DB4">
        <w:rPr>
          <w:rFonts w:ascii="Arial" w:eastAsia="Times New Roman" w:hAnsi="Arial" w:cs="Arial"/>
          <w:sz w:val="24"/>
          <w:szCs w:val="24"/>
          <w:lang w:eastAsia="ru-RU"/>
        </w:rPr>
        <w:t>котлоагрегаты</w:t>
      </w:r>
      <w:proofErr w:type="spellEnd"/>
      <w:r w:rsidRPr="00417DB4">
        <w:rPr>
          <w:rFonts w:ascii="Arial" w:eastAsia="Times New Roman" w:hAnsi="Arial" w:cs="Arial"/>
          <w:sz w:val="24"/>
          <w:szCs w:val="24"/>
          <w:lang w:eastAsia="ru-RU"/>
        </w:rPr>
        <w:t xml:space="preserve"> позволит сократить потребление топлива и повысить надежность системы теплоснабжения. Задача снижения потерь тепловой энергии в трубопроводах систем теплоснабжения является одной из самых актуальных. Для реконструкции и строительства новых трубопроводов планируются к использованию </w:t>
      </w:r>
      <w:proofErr w:type="spellStart"/>
      <w:r w:rsidRPr="00417DB4">
        <w:rPr>
          <w:rFonts w:ascii="Arial" w:eastAsia="Times New Roman" w:hAnsi="Arial" w:cs="Arial"/>
          <w:sz w:val="24"/>
          <w:szCs w:val="24"/>
          <w:lang w:eastAsia="ru-RU"/>
        </w:rPr>
        <w:t>предизолированные</w:t>
      </w:r>
      <w:proofErr w:type="spellEnd"/>
      <w:r w:rsidRPr="00417DB4">
        <w:rPr>
          <w:rFonts w:ascii="Arial" w:eastAsia="Times New Roman" w:hAnsi="Arial" w:cs="Arial"/>
          <w:sz w:val="24"/>
          <w:szCs w:val="24"/>
          <w:lang w:eastAsia="ru-RU"/>
        </w:rPr>
        <w:t xml:space="preserve"> трубы. Необходимо обеспечить установку узлов учета тепловой энергии на источниках теплоснабжения.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Для повышения </w:t>
      </w:r>
      <w:proofErr w:type="spellStart"/>
      <w:r w:rsidRPr="00417DB4">
        <w:rPr>
          <w:rFonts w:ascii="Arial" w:eastAsia="Times New Roman" w:hAnsi="Arial" w:cs="Arial"/>
          <w:sz w:val="24"/>
          <w:szCs w:val="24"/>
          <w:lang w:eastAsia="ru-RU"/>
        </w:rPr>
        <w:t>энергоэффективности</w:t>
      </w:r>
      <w:proofErr w:type="spellEnd"/>
      <w:r w:rsidRPr="00417DB4">
        <w:rPr>
          <w:rFonts w:ascii="Arial" w:eastAsia="Times New Roman" w:hAnsi="Arial" w:cs="Arial"/>
          <w:sz w:val="24"/>
          <w:szCs w:val="24"/>
          <w:lang w:eastAsia="ru-RU"/>
        </w:rPr>
        <w:t xml:space="preserve"> функционирования объектов ХВС необходимо провести следующие мероприятия: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заменить существующее насосное оборудование, на оборудование с более высоким КПД, при этом насосы должны быть подобраны с учетом существующих потребностей в напоре и расходе;</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произвести ремонт магистральных и разводящих сетей, с целью сокращения потерь воды, исключения вторичного загрязнения воды при транспортировке;</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строительство очистных сооружений;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произвести реконструкцию сетей канализации, что позволит увеличить надежность системы водоотведения в целом, снизить аварийность на сетях, обеспечить благоприятную санитарно-экологическую обстановку.</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произвести ремонт водонапорной башни с заменой емкости;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произвести ремонт существующих водозаборных скважин;</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спроектировать и пробурить новую скважину.</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3. Прогноз конечных результатов реализации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Выполненные мероприятия по повышению эффективности функционирования работы системы коммунального хозяйства обеспечат условия проживания граждан, отвечающие стандартам качества, повышение качества предоставляемых коммунальных услуг. Позволят исключить технологические сбои в работе объектов жизнеобеспечения, снизить потери коммунальных ресурсов, уменьшить эксплуатационные расходы, что существенно влияет на стоимость коммунальных услуг.</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lastRenderedPageBreak/>
        <w:t>4. Сроки и этапы реализации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Реализация муниципальной программы рассчитана на период 2021- 2025 годов и не предусматривает деления на этапы.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5. Характеристика основных мероприятий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Настоящая Программа включает в себя мероприятия по следующим направлениям:</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капитальный ремонт и обеспечение функционирования коммунальных объектов, находящихся в муниципальной собственности, проведение экспертизы промышленной безопасности объектов;</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приобретение резервных источников электроснабжения для обеспечения бесперебойного функционирования объектов коммунального назначения;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приобретению специализированной техники;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строительство очистных сооружений;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предоставление субсидий из бюджета Вознесенского сельсовета муниципальному унитарному предприятию «Жилищно-коммунального комплекса Вознесенского сельсовета» на финансовое обеспечение их деятельности и (или) иного имущества, закрепленного за ними на праве хозяйственного ведения.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Перечень основных мероприятий Программы приведен в Приложении № 1 к муниципальной программе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6. Перечень показателей (индикаторов)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Достижение к 2025 году:</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доля капитально отремонтированных и модернизированных муниципальных объектов коммунальной инфраструктуры, не менее 30%;</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приобретение дизель-генераторов для обеспечения бесперебойного электроснабжения объектов тепло и водопроводно-канализационного хозяйства – 2 ед.;</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приобретение специализированной коммунальной техники – 3 ед.</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Перечень показателей (индикаторов) Программы с расшифровкой плановых значений по годам приведен в Приложении № 2 к муниципальной программе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7. Ресурсное обеспечение реализации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Прогнозируемый объем финансового обеспечения программы - 3 500 000,00 рублей, в том числе по источникам финансирования и годам:</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2021 год - 500 000,00 рублей;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2022 год - 750 000,00 рублей,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2023 год - 750 000,00 рублей,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2024 год - 750 000,00 рублей,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2025 год - 750 000,00 рублей.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Ресурсное обеспечение реализации Программы приведен в Приложении № 3 к муниципальной программе «Комплексное развитие жилищно-коммунальной </w:t>
      </w:r>
      <w:r w:rsidRPr="00417DB4">
        <w:rPr>
          <w:rFonts w:ascii="Arial" w:eastAsia="Times New Roman" w:hAnsi="Arial" w:cs="Arial"/>
          <w:sz w:val="24"/>
          <w:szCs w:val="24"/>
          <w:lang w:eastAsia="ru-RU"/>
        </w:rPr>
        <w:lastRenderedPageBreak/>
        <w:t>инфраструктуры сельского поселения Вознесенский сельсовет Березовского района Красноярского края на 2021-2025годы».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Объемы финансового обеспечения Программы носят прогнозный характер и подлежат ежегодному уточнению при утверждении бюджета на соответствующий финансовый год и плановый период.</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8. Анализ рисков реализации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В процессе реализации муниципальной программы могут проявиться внешние и внутренние риски.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К внутренним рискам относятся: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1) Технологические риски. Связаны с высоким уровнем износа объектов коммунального хозяйства, что влечет за собой повышенный расход ресурсов;</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2)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3) Социальные риски. Характеризуются высоким уровнем тарифов, неудовлетворительным качеством услуг, а также низкими доходами граждан.</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Для снижения определенной доли внутренних рисков планируется проведение работы: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по проведению разъяснительной работы по вопросам, связанным с проведением реформ в отрасли;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направленной на использование статистических показателей, обеспечивающих объективность оценки хода и результатов реализации муниципальной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Внешними рисками реализации муниципальной программы являются: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1) Изменение федерального законодательства в части перераспределения полномочий между Российской Федерацией, субъектами Российской Федерации и органами местного самоуправления муниципальных образований;</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2) Изменение регионального законодательства в части финансирования;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3) Ухудшение экономической ситуации в стране и регионе и, как следствие, недостаточность объемов финансирования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Способом ограничения внешних рисков являются: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а) Своевременное внесение изменений в муниципальную программу;</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б) Контроль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в) Непрерывный мониторинг выполнения показателей муниципальной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г) Информирование населения муниципального района о ходе реализации муниципальной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Принятие мер по управлению рисками осуществляется отделом коммунального хозяйства, транспорта и связи на основе мониторинга реализации муниципальной программы и оценки ее эффективности и результативности.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Меры, направленные на минимизацию указанных рисков:</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мониторинг планируемых изменений законодательства, участие в обсуждении и анализ проектов документов, касающихся вопросов управления и распоряжения муниципальным имуществом;</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определение приоритетов для первоочередного финансирования;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своевременное внесение изменений в муниципальную программу.</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В связи со значительным разнообразием природы рисков, объектов рисков, их специфики, характерной для сферы коммунального хозяйства Вознесенского сельсовета и страны в целом, количественная оценка факторов рисков невозможна.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9. Механизм реализации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Реализация муниципальной программы осуществляется на основе законодательства Российской Федерации, действующих нормативных правовых актов в сфере жилищно-коммунального хозяйства и социально-экономического развития Красноярского края, Березовского района, Вознесенского сельского поселения.</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Механизм реализации программы направлен на эффективное планирование хода исполнения основных мероприятий, координацию действий соисполнителей и участников программы, обеспечение контроля исполнения программных мероприятий, проведение мониторинга реализации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Управление программой осуществляется ответственным исполнителем</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Администрацией Вознесенского сельсовета.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В процессе реализации Программы ответственный исполнитель:</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организует реализацию Программы, инициирует предложения о внесении изменений в Программу и несет ответственность за достижение показателей (индикаторов)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запрашивает у участников Программы сведения, необходимые для мониторинга, оценки эффективности и подготовки годового отчета;</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проводит оценку эффективности хода реализации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Соисполнители (участники):</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осуществляют реализацию мероприятий Программы и основных мероприятий, в отношении которых они являются соисполнителями, участниками, вносят ответственному исполнителю предложения о необходимости внесения изменений в Программу;</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представляют ответственному исполнителю информацию, необходимую для проведения оценки эффективности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Внесение изменений в Программу осуществляется по инициативе ответственного исполнителя либо во исполнение поручения главы </w:t>
      </w:r>
      <w:proofErr w:type="spellStart"/>
      <w:r w:rsidRPr="00417DB4">
        <w:rPr>
          <w:rFonts w:ascii="Arial" w:eastAsia="Times New Roman" w:hAnsi="Arial" w:cs="Arial"/>
          <w:sz w:val="24"/>
          <w:szCs w:val="24"/>
          <w:lang w:eastAsia="ru-RU"/>
        </w:rPr>
        <w:t>Бикинского</w:t>
      </w:r>
      <w:proofErr w:type="spellEnd"/>
      <w:r w:rsidRPr="00417DB4">
        <w:rPr>
          <w:rFonts w:ascii="Arial" w:eastAsia="Times New Roman" w:hAnsi="Arial" w:cs="Arial"/>
          <w:sz w:val="24"/>
          <w:szCs w:val="24"/>
          <w:lang w:eastAsia="ru-RU"/>
        </w:rPr>
        <w:t xml:space="preserve"> муниципального района, в том числе с учетом результатов оценки эффективности реализации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Решение об изменении программных мероприятий и их ресурсного обеспечения в ходе реализации Программы может быть принято в связи с сокращением финансирования вследствие кризисных явлений в экономике, по результатам оценки эффективности проводимых мероприятий на основе анализа показателей (индикаторов) Программы, а также в случае изменения нормативно-правовой базы в сфере реализации Программы.</w:t>
      </w:r>
    </w:p>
    <w:p w:rsidR="00BD42C8" w:rsidRPr="00417DB4" w:rsidRDefault="00BD42C8" w:rsidP="00BD42C8">
      <w:pPr>
        <w:spacing w:after="0" w:line="240" w:lineRule="auto"/>
        <w:ind w:firstLine="709"/>
        <w:rPr>
          <w:rFonts w:ascii="Arial" w:eastAsia="Times New Roman" w:hAnsi="Arial" w:cs="Arial"/>
          <w:sz w:val="24"/>
          <w:szCs w:val="24"/>
          <w:lang w:eastAsia="ru-RU"/>
        </w:rPr>
      </w:pPr>
      <w:r w:rsidRPr="00417DB4">
        <w:rPr>
          <w:rFonts w:ascii="Arial" w:eastAsia="Times New Roman" w:hAnsi="Arial" w:cs="Arial"/>
          <w:sz w:val="24"/>
          <w:szCs w:val="24"/>
          <w:lang w:eastAsia="ru-RU"/>
        </w:rPr>
        <w:t>Ответственный исполнитель организует размещение на официальном сайте администрации Вознесенского сельсовета информации о Программе, ходе ее реализации, достижении значений показателей (индикаторов) Программы, степени выполнения мероприятий Программы.</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ПРИЛОЖЕНИЕ № 1</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к муниципальной программе</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bookmarkStart w:id="3" w:name="Par170"/>
      <w:bookmarkEnd w:id="3"/>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ПЕРЕЧЕНЬ</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комплексов мероприятий муниципальной программы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bl>
      <w:tblPr>
        <w:tblW w:w="9356" w:type="dxa"/>
        <w:tblCellMar>
          <w:left w:w="0" w:type="dxa"/>
          <w:right w:w="0" w:type="dxa"/>
        </w:tblCellMar>
        <w:tblLook w:val="04A0" w:firstRow="1" w:lastRow="0" w:firstColumn="1" w:lastColumn="0" w:noHBand="0" w:noVBand="1"/>
      </w:tblPr>
      <w:tblGrid>
        <w:gridCol w:w="298"/>
        <w:gridCol w:w="3414"/>
        <w:gridCol w:w="1057"/>
        <w:gridCol w:w="829"/>
        <w:gridCol w:w="1690"/>
        <w:gridCol w:w="2191"/>
      </w:tblGrid>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п/п</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Наименование мероприятия, подпрограммы</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Ответственный исполнитель, соисполнитель, участник</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Срок реализации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Непосредственный результат реализации комплекса мероприятий</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Последствия невыполнения подпрограммы, комплекса мероприятий</w:t>
            </w:r>
          </w:p>
        </w:tc>
      </w:tr>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5</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6</w:t>
            </w:r>
          </w:p>
        </w:tc>
      </w:tr>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Капитальный ремонт и модернизация муниципальных объектов коммунальной инфраструктуры</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М</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2021-2025 гг.</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Повышение эффективности функционирования работы системы коммунального хозяйства, обеспечение условий проживания граждан, отвечающих стандартам качества, улучшение качества предоставляемых коммунальных услуг</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Снижение качества коммунальных услуг, прогрессирующий износ объектов коммунальной инфраструктуры, высокий уровень аварийности, снижение живучести технических систем</w:t>
            </w:r>
          </w:p>
        </w:tc>
      </w:tr>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Приобретение специализированной техники</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2022-2025гг.</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xml:space="preserve">Улучшение качества предоставляемых коммунальных услуг, качества жизни населения, улучшение </w:t>
            </w:r>
            <w:r w:rsidRPr="00417DB4">
              <w:rPr>
                <w:rFonts w:ascii="Arial" w:eastAsia="Times New Roman" w:hAnsi="Arial" w:cs="Arial"/>
                <w:sz w:val="24"/>
                <w:szCs w:val="24"/>
                <w:lang w:eastAsia="ru-RU"/>
              </w:rPr>
              <w:lastRenderedPageBreak/>
              <w:t>санитарно – эпидемиологической ситуации на территории сельского поселения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 xml:space="preserve">Необеспечение населения в зонах с децентрализованным водоснабжением питьевой водой в необходимом количестве, ухудшение </w:t>
            </w:r>
            <w:r w:rsidRPr="00417DB4">
              <w:rPr>
                <w:rFonts w:ascii="Arial" w:eastAsia="Times New Roman" w:hAnsi="Arial" w:cs="Arial"/>
                <w:sz w:val="24"/>
                <w:szCs w:val="24"/>
                <w:lang w:eastAsia="ru-RU"/>
              </w:rPr>
              <w:lastRenderedPageBreak/>
              <w:t>санитарно – эпидемиологической обстановки на территориях сельских поселений.</w:t>
            </w:r>
          </w:p>
        </w:tc>
      </w:tr>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3.</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Приобретение резервных источников электроснабжения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Обеспечение бесперебойного электроснабжения объектов водоснабжения и водоотведения, обеспечение непрерывности оказания коммунальных услуг</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Остановка технологического оборудования при прекращении централизованного электроснабжения, прекращение подъема воды, перекачки сточных вод</w:t>
            </w:r>
          </w:p>
        </w:tc>
      </w:tr>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4.</w:t>
            </w:r>
          </w:p>
        </w:tc>
        <w:tc>
          <w:tcPr>
            <w:tcW w:w="17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Предоставление субсидий из бюджета Вознесенского сельсовета муниципальному унитарному предприятию «Жилищно-коммунальный комплекс Вознесенского сельсовета» на финансовое обеспечение их деятельности и (или) иного имущества, закрепленного за ними на праве хозяйственного ведения.</w:t>
            </w:r>
          </w:p>
        </w:tc>
        <w:tc>
          <w:tcPr>
            <w:tcW w:w="15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2021-2025 гг.</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Обеспечение финансовой устойчивости муниципального унитарного предприятия, обеспечение содержания имущества Вознесенского сельсовета, переданного в хозяйственное ведение.</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Отрицательные итоги проведения оценки эффективности управления муниципальным унитарным предприятием, осуществляющими деятельность в сфере жилищно-коммунального хозяйства.</w:t>
            </w:r>
          </w:p>
        </w:tc>
      </w:tr>
    </w:tbl>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ПРИЛОЖЕНИЕ № 2</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к муниципальной программе</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СВЕДЕНИЯ</w:t>
      </w:r>
    </w:p>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о показателях (индикаторах) муниципальной программы «Комплексное развитие жилищно-коммунальной инфраструктуры сельского поселения Вознесенский сельсовет Березовского района Красноярского края на 2021-2025 годы»</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bl>
      <w:tblPr>
        <w:tblW w:w="9356" w:type="dxa"/>
        <w:tblCellMar>
          <w:left w:w="0" w:type="dxa"/>
          <w:right w:w="0" w:type="dxa"/>
        </w:tblCellMar>
        <w:tblLook w:val="04A0" w:firstRow="1" w:lastRow="0" w:firstColumn="1" w:lastColumn="0" w:noHBand="0" w:noVBand="1"/>
      </w:tblPr>
      <w:tblGrid>
        <w:gridCol w:w="449"/>
        <w:gridCol w:w="2487"/>
        <w:gridCol w:w="1328"/>
        <w:gridCol w:w="1930"/>
        <w:gridCol w:w="657"/>
        <w:gridCol w:w="657"/>
        <w:gridCol w:w="657"/>
        <w:gridCol w:w="657"/>
        <w:gridCol w:w="657"/>
      </w:tblGrid>
      <w:tr w:rsidR="00BD42C8" w:rsidRPr="00417DB4" w:rsidTr="00BD42C8">
        <w:tc>
          <w:tcPr>
            <w:tcW w:w="48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N п/п</w:t>
            </w:r>
          </w:p>
        </w:tc>
        <w:tc>
          <w:tcPr>
            <w:tcW w:w="263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Наименование</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индикатора</w:t>
            </w:r>
          </w:p>
        </w:tc>
        <w:tc>
          <w:tcPr>
            <w:tcW w:w="99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Единица измерения</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Источник</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информации</w:t>
            </w:r>
          </w:p>
        </w:tc>
        <w:tc>
          <w:tcPr>
            <w:tcW w:w="3686"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Значение показателя (индикатора)</w:t>
            </w:r>
          </w:p>
        </w:tc>
      </w:tr>
      <w:tr w:rsidR="00BD42C8" w:rsidRPr="00417DB4" w:rsidTr="00BD42C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42C8" w:rsidRPr="00417DB4" w:rsidRDefault="00BD42C8" w:rsidP="00BD42C8">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42C8" w:rsidRPr="00417DB4" w:rsidRDefault="00BD42C8" w:rsidP="00BD42C8">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42C8" w:rsidRPr="00417DB4" w:rsidRDefault="00BD42C8" w:rsidP="00BD42C8">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D42C8" w:rsidRPr="00417DB4" w:rsidRDefault="00BD42C8" w:rsidP="00BD42C8">
            <w:pPr>
              <w:spacing w:after="0" w:line="240" w:lineRule="auto"/>
              <w:rPr>
                <w:rFonts w:ascii="Arial" w:eastAsia="Times New Roman" w:hAnsi="Arial" w:cs="Arial"/>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2021</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2022</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2023</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2024</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2025</w:t>
            </w:r>
          </w:p>
        </w:tc>
      </w:tr>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w:t>
            </w:r>
          </w:p>
        </w:tc>
        <w:tc>
          <w:tcPr>
            <w:tcW w:w="26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3</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4</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5</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6</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7</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8</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w:t>
            </w:r>
          </w:p>
        </w:tc>
        <w:tc>
          <w:tcPr>
            <w:tcW w:w="26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Доля капитально отремонтированных и модернизированных муниципальных объектов коммунальной инфраструктуры</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Данные федерального статистического наблюдения</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5</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7</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8</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10</w:t>
            </w:r>
          </w:p>
        </w:tc>
      </w:tr>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w:t>
            </w:r>
          </w:p>
        </w:tc>
        <w:tc>
          <w:tcPr>
            <w:tcW w:w="26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Приобретение дизель-генераторов для обеспечения бесперебойного электроснабжения объектов водопроводно-канализационного хозяйства</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proofErr w:type="spellStart"/>
            <w:r w:rsidRPr="00417DB4">
              <w:rPr>
                <w:rFonts w:ascii="Arial" w:eastAsia="Times New Roman" w:hAnsi="Arial" w:cs="Arial"/>
                <w:sz w:val="24"/>
                <w:szCs w:val="24"/>
                <w:lang w:eastAsia="ru-RU"/>
              </w:rPr>
              <w:t>ед</w:t>
            </w:r>
            <w:proofErr w:type="spellEnd"/>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Официальный сайт</w:t>
            </w:r>
          </w:p>
          <w:p w:rsidR="00BD42C8" w:rsidRPr="00417DB4" w:rsidRDefault="00BD42C8" w:rsidP="00BD42C8">
            <w:pPr>
              <w:spacing w:after="0" w:line="240" w:lineRule="auto"/>
              <w:jc w:val="both"/>
              <w:rPr>
                <w:rFonts w:ascii="Arial" w:eastAsia="Times New Roman" w:hAnsi="Arial" w:cs="Arial"/>
                <w:sz w:val="24"/>
                <w:szCs w:val="24"/>
                <w:lang w:eastAsia="ru-RU"/>
              </w:rPr>
            </w:pPr>
            <w:proofErr w:type="spellStart"/>
            <w:r w:rsidRPr="00417DB4">
              <w:rPr>
                <w:rFonts w:ascii="Arial" w:eastAsia="Times New Roman" w:hAnsi="Arial" w:cs="Arial"/>
                <w:sz w:val="24"/>
                <w:szCs w:val="24"/>
                <w:lang w:eastAsia="ru-RU"/>
              </w:rPr>
              <w:t>госзакупок</w:t>
            </w:r>
            <w:proofErr w:type="spellEnd"/>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0</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w:t>
            </w:r>
          </w:p>
        </w:tc>
      </w:tr>
      <w:tr w:rsidR="00BD42C8" w:rsidRPr="00417DB4" w:rsidTr="00BD42C8">
        <w:tc>
          <w:tcPr>
            <w:tcW w:w="4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3.</w:t>
            </w:r>
          </w:p>
        </w:tc>
        <w:tc>
          <w:tcPr>
            <w:tcW w:w="26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Приобретение специализированной коммунальной техники</w:t>
            </w:r>
          </w:p>
        </w:tc>
        <w:tc>
          <w:tcPr>
            <w:tcW w:w="9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proofErr w:type="spellStart"/>
            <w:r w:rsidRPr="00417DB4">
              <w:rPr>
                <w:rFonts w:ascii="Arial" w:eastAsia="Times New Roman" w:hAnsi="Arial" w:cs="Arial"/>
                <w:sz w:val="24"/>
                <w:szCs w:val="24"/>
                <w:lang w:eastAsia="ru-RU"/>
              </w:rPr>
              <w:t>ед</w:t>
            </w:r>
            <w:proofErr w:type="spellEnd"/>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Официальный сайт</w:t>
            </w:r>
          </w:p>
          <w:p w:rsidR="00BD42C8" w:rsidRPr="00417DB4" w:rsidRDefault="00BD42C8" w:rsidP="00BD42C8">
            <w:pPr>
              <w:spacing w:after="0" w:line="240" w:lineRule="auto"/>
              <w:jc w:val="both"/>
              <w:rPr>
                <w:rFonts w:ascii="Arial" w:eastAsia="Times New Roman" w:hAnsi="Arial" w:cs="Arial"/>
                <w:sz w:val="24"/>
                <w:szCs w:val="24"/>
                <w:lang w:eastAsia="ru-RU"/>
              </w:rPr>
            </w:pPr>
            <w:proofErr w:type="spellStart"/>
            <w:r w:rsidRPr="00417DB4">
              <w:rPr>
                <w:rFonts w:ascii="Arial" w:eastAsia="Times New Roman" w:hAnsi="Arial" w:cs="Arial"/>
                <w:sz w:val="24"/>
                <w:szCs w:val="24"/>
                <w:lang w:eastAsia="ru-RU"/>
              </w:rPr>
              <w:t>госзакупок</w:t>
            </w:r>
            <w:proofErr w:type="spellEnd"/>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w:t>
            </w:r>
          </w:p>
        </w:tc>
      </w:tr>
    </w:tbl>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t>___________________</w:t>
      </w:r>
    </w:p>
    <w:p w:rsidR="00BD42C8" w:rsidRPr="00417DB4" w:rsidRDefault="00BD42C8" w:rsidP="00BD42C8">
      <w:pPr>
        <w:spacing w:after="0" w:line="240" w:lineRule="auto"/>
        <w:ind w:right="22"/>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rPr>
          <w:rFonts w:ascii="Arial" w:eastAsia="Times New Roman" w:hAnsi="Arial" w:cs="Arial"/>
          <w:sz w:val="24"/>
          <w:szCs w:val="24"/>
          <w:lang w:eastAsia="ru-RU"/>
        </w:rPr>
      </w:pPr>
      <w:r w:rsidRPr="00417DB4">
        <w:rPr>
          <w:rFonts w:ascii="Arial" w:eastAsia="Times New Roman" w:hAnsi="Arial" w:cs="Arial"/>
          <w:sz w:val="24"/>
          <w:szCs w:val="24"/>
          <w:lang w:eastAsia="ru-RU"/>
        </w:rPr>
        <w:br w:type="textWrapping" w:clear="all"/>
      </w:r>
    </w:p>
    <w:p w:rsidR="00BD42C8" w:rsidRPr="00417DB4" w:rsidRDefault="00BD42C8" w:rsidP="00BD42C8">
      <w:pPr>
        <w:spacing w:after="0" w:line="360" w:lineRule="atLeast"/>
        <w:ind w:firstLine="708"/>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360" w:lineRule="atLeast"/>
        <w:ind w:firstLine="709"/>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5384"/>
        <w:gridCol w:w="4187"/>
      </w:tblGrid>
      <w:tr w:rsidR="00BD42C8" w:rsidRPr="00417DB4" w:rsidTr="00BD42C8">
        <w:trPr>
          <w:trHeight w:val="1290"/>
        </w:trPr>
        <w:tc>
          <w:tcPr>
            <w:tcW w:w="8970" w:type="dxa"/>
            <w:tcMar>
              <w:top w:w="0" w:type="dxa"/>
              <w:left w:w="108" w:type="dxa"/>
              <w:bottom w:w="0" w:type="dxa"/>
              <w:right w:w="108"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bookmarkStart w:id="4" w:name="OLE_LINK7"/>
            <w:bookmarkStart w:id="5" w:name="OLE_LINK6"/>
            <w:bookmarkStart w:id="6" w:name="OLE_LINK8"/>
            <w:bookmarkEnd w:id="4"/>
            <w:bookmarkEnd w:id="5"/>
            <w:r w:rsidRPr="00417DB4">
              <w:rPr>
                <w:rFonts w:ascii="Arial" w:eastAsia="Times New Roman" w:hAnsi="Arial" w:cs="Arial"/>
                <w:sz w:val="24"/>
                <w:szCs w:val="24"/>
                <w:lang w:eastAsia="ru-RU"/>
              </w:rPr>
              <w:t> </w:t>
            </w:r>
            <w:bookmarkEnd w:id="6"/>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5747" w:type="dxa"/>
            <w:tcMar>
              <w:top w:w="0" w:type="dxa"/>
              <w:left w:w="108" w:type="dxa"/>
              <w:bottom w:w="0" w:type="dxa"/>
              <w:right w:w="108" w:type="dxa"/>
            </w:tcMar>
            <w:hideMark/>
          </w:tcPr>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Приложение № 3</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к паспорту муниципальной программы</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bl>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Распределение планируемых расходов по мероприятиям и подпрограммам муниципальной программы</w:t>
      </w:r>
    </w:p>
    <w:tbl>
      <w:tblPr>
        <w:tblW w:w="16310" w:type="dxa"/>
        <w:tblCellMar>
          <w:left w:w="0" w:type="dxa"/>
          <w:right w:w="0" w:type="dxa"/>
        </w:tblCellMar>
        <w:tblLook w:val="04A0" w:firstRow="1" w:lastRow="0" w:firstColumn="1" w:lastColumn="0" w:noHBand="0" w:noVBand="1"/>
      </w:tblPr>
      <w:tblGrid>
        <w:gridCol w:w="2044"/>
        <w:gridCol w:w="2072"/>
        <w:gridCol w:w="1981"/>
        <w:gridCol w:w="837"/>
        <w:gridCol w:w="793"/>
        <w:gridCol w:w="1551"/>
        <w:gridCol w:w="676"/>
        <w:gridCol w:w="1418"/>
        <w:gridCol w:w="951"/>
        <w:gridCol w:w="951"/>
        <w:gridCol w:w="1418"/>
        <w:gridCol w:w="1618"/>
      </w:tblGrid>
      <w:tr w:rsidR="00417DB4" w:rsidRPr="00417DB4" w:rsidTr="00417DB4">
        <w:trPr>
          <w:trHeight w:val="23"/>
        </w:trPr>
        <w:tc>
          <w:tcPr>
            <w:tcW w:w="20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bookmarkStart w:id="7" w:name="OLE_LINK2"/>
            <w:bookmarkStart w:id="8" w:name="OLE_LINK1"/>
            <w:bookmarkEnd w:id="7"/>
            <w:bookmarkEnd w:id="8"/>
            <w:r w:rsidRPr="00417DB4">
              <w:rPr>
                <w:rFonts w:ascii="Arial" w:hAnsi="Arial" w:cs="Arial"/>
                <w:sz w:val="24"/>
                <w:szCs w:val="24"/>
              </w:rPr>
              <w:t>Ста-</w:t>
            </w:r>
            <w:proofErr w:type="spellStart"/>
            <w:r w:rsidRPr="00417DB4">
              <w:rPr>
                <w:rFonts w:ascii="Arial" w:hAnsi="Arial" w:cs="Arial"/>
                <w:sz w:val="24"/>
                <w:szCs w:val="24"/>
              </w:rPr>
              <w:t>тус</w:t>
            </w:r>
            <w:proofErr w:type="spellEnd"/>
            <w:r w:rsidRPr="00417DB4">
              <w:rPr>
                <w:rFonts w:ascii="Arial" w:hAnsi="Arial" w:cs="Arial"/>
                <w:sz w:val="24"/>
                <w:szCs w:val="24"/>
              </w:rPr>
              <w:t xml:space="preserve"> (</w:t>
            </w:r>
            <w:proofErr w:type="spellStart"/>
            <w:r w:rsidRPr="00417DB4">
              <w:rPr>
                <w:rFonts w:ascii="Arial" w:hAnsi="Arial" w:cs="Arial"/>
                <w:sz w:val="24"/>
                <w:szCs w:val="24"/>
              </w:rPr>
              <w:t>му-ници-пальная</w:t>
            </w:r>
            <w:proofErr w:type="spellEnd"/>
            <w:r w:rsidRPr="00417DB4">
              <w:rPr>
                <w:rFonts w:ascii="Arial" w:hAnsi="Arial" w:cs="Arial"/>
                <w:sz w:val="24"/>
                <w:szCs w:val="24"/>
              </w:rPr>
              <w:t xml:space="preserve"> </w:t>
            </w:r>
            <w:proofErr w:type="spellStart"/>
            <w:r w:rsidRPr="00417DB4">
              <w:rPr>
                <w:rFonts w:ascii="Arial" w:hAnsi="Arial" w:cs="Arial"/>
                <w:sz w:val="24"/>
                <w:szCs w:val="24"/>
              </w:rPr>
              <w:t>програм-ма</w:t>
            </w:r>
            <w:proofErr w:type="spellEnd"/>
            <w:r w:rsidRPr="00417DB4">
              <w:rPr>
                <w:rFonts w:ascii="Arial" w:hAnsi="Arial" w:cs="Arial"/>
                <w:sz w:val="24"/>
                <w:szCs w:val="24"/>
              </w:rPr>
              <w:t>, под-</w:t>
            </w:r>
            <w:proofErr w:type="spellStart"/>
            <w:r w:rsidRPr="00417DB4">
              <w:rPr>
                <w:rFonts w:ascii="Arial" w:hAnsi="Arial" w:cs="Arial"/>
                <w:sz w:val="24"/>
                <w:szCs w:val="24"/>
              </w:rPr>
              <w:t>програм</w:t>
            </w:r>
            <w:proofErr w:type="spellEnd"/>
            <w:r w:rsidRPr="00417DB4">
              <w:rPr>
                <w:rFonts w:ascii="Arial" w:hAnsi="Arial" w:cs="Arial"/>
                <w:sz w:val="24"/>
                <w:szCs w:val="24"/>
              </w:rPr>
              <w:t>-</w:t>
            </w:r>
            <w:proofErr w:type="spellStart"/>
            <w:r w:rsidRPr="00417DB4">
              <w:rPr>
                <w:rFonts w:ascii="Arial" w:hAnsi="Arial" w:cs="Arial"/>
                <w:sz w:val="24"/>
                <w:szCs w:val="24"/>
              </w:rPr>
              <w:t>ма</w:t>
            </w:r>
            <w:proofErr w:type="spellEnd"/>
            <w:r w:rsidRPr="00417DB4">
              <w:rPr>
                <w:rFonts w:ascii="Arial" w:hAnsi="Arial" w:cs="Arial"/>
                <w:sz w:val="24"/>
                <w:szCs w:val="24"/>
              </w:rPr>
              <w:t>)</w:t>
            </w:r>
          </w:p>
          <w:p w:rsidR="00417DB4" w:rsidRPr="00417DB4" w:rsidRDefault="00417DB4" w:rsidP="00FD7ABA">
            <w:pPr>
              <w:rPr>
                <w:rFonts w:ascii="Arial" w:hAnsi="Arial" w:cs="Arial"/>
                <w:sz w:val="24"/>
                <w:szCs w:val="24"/>
              </w:rPr>
            </w:pPr>
          </w:p>
        </w:tc>
        <w:tc>
          <w:tcPr>
            <w:tcW w:w="20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r w:rsidRPr="00417DB4">
              <w:rPr>
                <w:rFonts w:ascii="Arial" w:hAnsi="Arial" w:cs="Arial"/>
                <w:sz w:val="24"/>
                <w:szCs w:val="24"/>
              </w:rPr>
              <w:lastRenderedPageBreak/>
              <w:t xml:space="preserve">Наименование </w:t>
            </w:r>
            <w:proofErr w:type="spellStart"/>
            <w:r w:rsidRPr="00417DB4">
              <w:rPr>
                <w:rFonts w:ascii="Arial" w:hAnsi="Arial" w:cs="Arial"/>
                <w:sz w:val="24"/>
                <w:szCs w:val="24"/>
              </w:rPr>
              <w:t>програм</w:t>
            </w:r>
            <w:proofErr w:type="spellEnd"/>
            <w:r w:rsidRPr="00417DB4">
              <w:rPr>
                <w:rFonts w:ascii="Arial" w:hAnsi="Arial" w:cs="Arial"/>
                <w:sz w:val="24"/>
                <w:szCs w:val="24"/>
              </w:rPr>
              <w:t>-мы, под-программы</w:t>
            </w:r>
          </w:p>
          <w:p w:rsidR="00417DB4" w:rsidRPr="00417DB4" w:rsidRDefault="00417DB4" w:rsidP="00FD7ABA">
            <w:pPr>
              <w:rPr>
                <w:rFonts w:ascii="Arial" w:hAnsi="Arial" w:cs="Arial"/>
                <w:sz w:val="24"/>
                <w:szCs w:val="24"/>
              </w:rPr>
            </w:pPr>
          </w:p>
        </w:tc>
        <w:tc>
          <w:tcPr>
            <w:tcW w:w="198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proofErr w:type="spellStart"/>
            <w:r w:rsidRPr="00417DB4">
              <w:rPr>
                <w:rFonts w:ascii="Arial" w:hAnsi="Arial" w:cs="Arial"/>
                <w:sz w:val="24"/>
                <w:szCs w:val="24"/>
              </w:rPr>
              <w:t>Наиме-нование</w:t>
            </w:r>
            <w:proofErr w:type="spellEnd"/>
            <w:r w:rsidRPr="00417DB4">
              <w:rPr>
                <w:rFonts w:ascii="Arial" w:hAnsi="Arial" w:cs="Arial"/>
                <w:sz w:val="24"/>
                <w:szCs w:val="24"/>
              </w:rPr>
              <w:t xml:space="preserve"> ГРБС</w:t>
            </w:r>
          </w:p>
          <w:p w:rsidR="00417DB4" w:rsidRPr="00417DB4" w:rsidRDefault="00417DB4" w:rsidP="00FD7ABA">
            <w:pPr>
              <w:rPr>
                <w:rFonts w:ascii="Arial" w:hAnsi="Arial" w:cs="Arial"/>
                <w:sz w:val="24"/>
                <w:szCs w:val="24"/>
              </w:rPr>
            </w:pP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r w:rsidRPr="00417DB4">
              <w:rPr>
                <w:rFonts w:ascii="Arial" w:hAnsi="Arial" w:cs="Arial"/>
                <w:sz w:val="24"/>
                <w:szCs w:val="24"/>
              </w:rPr>
              <w:t xml:space="preserve">Код бюджетной </w:t>
            </w:r>
            <w:proofErr w:type="spellStart"/>
            <w:r w:rsidRPr="00417DB4">
              <w:rPr>
                <w:rFonts w:ascii="Arial" w:hAnsi="Arial" w:cs="Arial"/>
                <w:sz w:val="24"/>
                <w:szCs w:val="24"/>
              </w:rPr>
              <w:t>клас-сификации</w:t>
            </w:r>
            <w:proofErr w:type="spellEnd"/>
            <w:r w:rsidRPr="00417DB4">
              <w:rPr>
                <w:rFonts w:ascii="Arial" w:hAnsi="Arial" w:cs="Arial"/>
                <w:sz w:val="24"/>
                <w:szCs w:val="24"/>
              </w:rPr>
              <w:t xml:space="preserve"> </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r w:rsidRPr="00417DB4">
              <w:rPr>
                <w:rFonts w:ascii="Arial" w:hAnsi="Arial" w:cs="Arial"/>
                <w:sz w:val="24"/>
                <w:szCs w:val="24"/>
              </w:rPr>
              <w:t>Расходы (руб.), годы</w:t>
            </w:r>
          </w:p>
        </w:tc>
      </w:tr>
      <w:tr w:rsidR="00417DB4" w:rsidRPr="00417DB4" w:rsidTr="00417DB4">
        <w:trPr>
          <w:trHeight w:val="23"/>
        </w:trPr>
        <w:tc>
          <w:tcPr>
            <w:tcW w:w="0" w:type="auto"/>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hAnsi="Arial" w:cs="Arial"/>
                <w:sz w:val="24"/>
                <w:szCs w:val="24"/>
              </w:rPr>
              <w:t>ГРБС</w:t>
            </w:r>
          </w:p>
        </w:tc>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proofErr w:type="spellStart"/>
            <w:r w:rsidRPr="00417DB4">
              <w:rPr>
                <w:rFonts w:ascii="Arial" w:hAnsi="Arial" w:cs="Arial"/>
                <w:sz w:val="24"/>
                <w:szCs w:val="24"/>
              </w:rPr>
              <w:t>РзПр</w:t>
            </w:r>
            <w:proofErr w:type="spellEnd"/>
          </w:p>
        </w:tc>
        <w:tc>
          <w:tcPr>
            <w:tcW w:w="1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ЦСР</w:t>
            </w:r>
          </w:p>
        </w:tc>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КВР</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2023</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2024</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2025</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2026</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Итого на период</w:t>
            </w:r>
          </w:p>
        </w:tc>
      </w:tr>
      <w:tr w:rsidR="00417DB4" w:rsidRPr="00417DB4" w:rsidTr="00417DB4">
        <w:trPr>
          <w:trHeight w:val="23"/>
        </w:trPr>
        <w:tc>
          <w:tcPr>
            <w:tcW w:w="20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proofErr w:type="spellStart"/>
            <w:r w:rsidRPr="00417DB4">
              <w:rPr>
                <w:rFonts w:ascii="Arial" w:hAnsi="Arial" w:cs="Arial"/>
                <w:sz w:val="24"/>
                <w:szCs w:val="24"/>
              </w:rPr>
              <w:lastRenderedPageBreak/>
              <w:t>Му-ници-пальная</w:t>
            </w:r>
            <w:proofErr w:type="spellEnd"/>
            <w:r w:rsidRPr="00417DB4">
              <w:rPr>
                <w:rFonts w:ascii="Arial" w:hAnsi="Arial" w:cs="Arial"/>
                <w:sz w:val="24"/>
                <w:szCs w:val="24"/>
              </w:rPr>
              <w:t xml:space="preserve"> </w:t>
            </w:r>
            <w:proofErr w:type="spellStart"/>
            <w:r w:rsidRPr="00417DB4">
              <w:rPr>
                <w:rFonts w:ascii="Arial" w:hAnsi="Arial" w:cs="Arial"/>
                <w:sz w:val="24"/>
                <w:szCs w:val="24"/>
              </w:rPr>
              <w:t>програм-ма</w:t>
            </w:r>
            <w:proofErr w:type="spellEnd"/>
          </w:p>
          <w:p w:rsidR="00417DB4" w:rsidRPr="00417DB4" w:rsidRDefault="00417DB4" w:rsidP="00FD7ABA">
            <w:pPr>
              <w:rPr>
                <w:rFonts w:ascii="Arial" w:hAnsi="Arial" w:cs="Arial"/>
                <w:sz w:val="24"/>
                <w:szCs w:val="24"/>
              </w:rPr>
            </w:pPr>
          </w:p>
        </w:tc>
        <w:tc>
          <w:tcPr>
            <w:tcW w:w="20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r w:rsidRPr="00417DB4">
              <w:rPr>
                <w:rFonts w:ascii="Arial" w:hAnsi="Arial" w:cs="Arial"/>
                <w:sz w:val="24"/>
                <w:szCs w:val="24"/>
              </w:rPr>
              <w:t>Ком-</w:t>
            </w:r>
            <w:proofErr w:type="spellStart"/>
            <w:r w:rsidRPr="00417DB4">
              <w:rPr>
                <w:rFonts w:ascii="Arial" w:hAnsi="Arial" w:cs="Arial"/>
                <w:sz w:val="24"/>
                <w:szCs w:val="24"/>
              </w:rPr>
              <w:t>плексное</w:t>
            </w:r>
            <w:proofErr w:type="spellEnd"/>
            <w:r w:rsidRPr="00417DB4">
              <w:rPr>
                <w:rFonts w:ascii="Arial" w:hAnsi="Arial" w:cs="Arial"/>
                <w:sz w:val="24"/>
                <w:szCs w:val="24"/>
              </w:rPr>
              <w:t xml:space="preserve"> развитие </w:t>
            </w:r>
            <w:proofErr w:type="spellStart"/>
            <w:r w:rsidRPr="00417DB4">
              <w:rPr>
                <w:rFonts w:ascii="Arial" w:hAnsi="Arial" w:cs="Arial"/>
                <w:sz w:val="24"/>
                <w:szCs w:val="24"/>
              </w:rPr>
              <w:t>жи</w:t>
            </w:r>
            <w:proofErr w:type="spellEnd"/>
            <w:r w:rsidRPr="00417DB4">
              <w:rPr>
                <w:rFonts w:ascii="Arial" w:hAnsi="Arial" w:cs="Arial"/>
                <w:sz w:val="24"/>
                <w:szCs w:val="24"/>
              </w:rPr>
              <w:t>-</w:t>
            </w:r>
            <w:proofErr w:type="spellStart"/>
            <w:r w:rsidRPr="00417DB4">
              <w:rPr>
                <w:rFonts w:ascii="Arial" w:hAnsi="Arial" w:cs="Arial"/>
                <w:sz w:val="24"/>
                <w:szCs w:val="24"/>
              </w:rPr>
              <w:t>лищно</w:t>
            </w:r>
            <w:proofErr w:type="spellEnd"/>
            <w:r w:rsidRPr="00417DB4">
              <w:rPr>
                <w:rFonts w:ascii="Arial" w:hAnsi="Arial" w:cs="Arial"/>
                <w:sz w:val="24"/>
                <w:szCs w:val="24"/>
              </w:rPr>
              <w:t>-</w:t>
            </w:r>
            <w:proofErr w:type="spellStart"/>
            <w:r w:rsidRPr="00417DB4">
              <w:rPr>
                <w:rFonts w:ascii="Arial" w:hAnsi="Arial" w:cs="Arial"/>
                <w:sz w:val="24"/>
                <w:szCs w:val="24"/>
              </w:rPr>
              <w:t>коммуналь</w:t>
            </w:r>
            <w:proofErr w:type="spellEnd"/>
            <w:r w:rsidRPr="00417DB4">
              <w:rPr>
                <w:rFonts w:ascii="Arial" w:hAnsi="Arial" w:cs="Arial"/>
                <w:sz w:val="24"/>
                <w:szCs w:val="24"/>
              </w:rPr>
              <w:t>-ной инфра-структуры сельского поселения Вознесен-</w:t>
            </w:r>
            <w:proofErr w:type="spellStart"/>
            <w:r w:rsidRPr="00417DB4">
              <w:rPr>
                <w:rFonts w:ascii="Arial" w:hAnsi="Arial" w:cs="Arial"/>
                <w:sz w:val="24"/>
                <w:szCs w:val="24"/>
              </w:rPr>
              <w:t>ский</w:t>
            </w:r>
            <w:proofErr w:type="spellEnd"/>
            <w:r w:rsidRPr="00417DB4">
              <w:rPr>
                <w:rFonts w:ascii="Arial" w:hAnsi="Arial" w:cs="Arial"/>
                <w:sz w:val="24"/>
                <w:szCs w:val="24"/>
              </w:rPr>
              <w:t xml:space="preserve"> </w:t>
            </w:r>
            <w:proofErr w:type="spellStart"/>
            <w:r w:rsidRPr="00417DB4">
              <w:rPr>
                <w:rFonts w:ascii="Arial" w:hAnsi="Arial" w:cs="Arial"/>
                <w:sz w:val="24"/>
                <w:szCs w:val="24"/>
              </w:rPr>
              <w:t>сельсо-вета</w:t>
            </w:r>
            <w:proofErr w:type="spellEnd"/>
          </w:p>
          <w:p w:rsidR="00417DB4" w:rsidRPr="00417DB4" w:rsidRDefault="00417DB4" w:rsidP="00FD7ABA">
            <w:pPr>
              <w:rPr>
                <w:rFonts w:ascii="Arial" w:hAnsi="Arial" w:cs="Arial"/>
                <w:sz w:val="24"/>
                <w:szCs w:val="24"/>
              </w:rPr>
            </w:pP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r w:rsidRPr="00417DB4">
              <w:rPr>
                <w:rFonts w:ascii="Arial" w:hAnsi="Arial" w:cs="Arial"/>
                <w:sz w:val="24"/>
                <w:szCs w:val="24"/>
              </w:rPr>
              <w:t>всего расходные обязательства по программе</w:t>
            </w:r>
          </w:p>
        </w:tc>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r w:rsidRPr="00417DB4">
              <w:rPr>
                <w:rFonts w:ascii="Arial" w:hAnsi="Arial" w:cs="Arial"/>
                <w:sz w:val="24"/>
                <w:szCs w:val="24"/>
              </w:rPr>
              <w:t>Х</w:t>
            </w:r>
          </w:p>
        </w:tc>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FD7ABA">
            <w:pPr>
              <w:rPr>
                <w:rFonts w:ascii="Arial" w:hAnsi="Arial" w:cs="Arial"/>
                <w:sz w:val="24"/>
                <w:szCs w:val="24"/>
              </w:rPr>
            </w:pPr>
            <w:r w:rsidRPr="00417DB4">
              <w:rPr>
                <w:rFonts w:ascii="Arial" w:hAnsi="Arial" w:cs="Arial"/>
                <w:sz w:val="24"/>
                <w:szCs w:val="24"/>
              </w:rPr>
              <w:t>Х</w:t>
            </w:r>
          </w:p>
        </w:tc>
        <w:tc>
          <w:tcPr>
            <w:tcW w:w="1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rPr>
                <w:rFonts w:ascii="Arial" w:eastAsia="Times New Roman" w:hAnsi="Arial" w:cs="Arial"/>
                <w:sz w:val="24"/>
                <w:szCs w:val="24"/>
                <w:lang w:eastAsia="ru-RU"/>
              </w:rPr>
            </w:pPr>
            <w:r w:rsidRPr="00417DB4">
              <w:rPr>
                <w:rFonts w:ascii="Arial" w:eastAsia="Times New Roman" w:hAnsi="Arial" w:cs="Arial"/>
                <w:sz w:val="24"/>
                <w:szCs w:val="24"/>
                <w:lang w:eastAsia="ru-RU"/>
              </w:rPr>
              <w:t>Х</w:t>
            </w:r>
          </w:p>
        </w:tc>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rPr>
                <w:rFonts w:ascii="Arial" w:eastAsia="Times New Roman" w:hAnsi="Arial" w:cs="Arial"/>
                <w:sz w:val="24"/>
                <w:szCs w:val="24"/>
                <w:lang w:eastAsia="ru-RU"/>
              </w:rPr>
            </w:pPr>
            <w:r w:rsidRPr="00417DB4">
              <w:rPr>
                <w:rFonts w:ascii="Arial" w:eastAsia="Times New Roman" w:hAnsi="Arial" w:cs="Arial"/>
                <w:sz w:val="24"/>
                <w:szCs w:val="24"/>
                <w:lang w:eastAsia="ru-RU"/>
              </w:rPr>
              <w:t>Х</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453 670,13</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200 000,00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820 000,00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820 000,00</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2 293 670,13</w:t>
            </w:r>
          </w:p>
        </w:tc>
      </w:tr>
      <w:tr w:rsidR="00417DB4" w:rsidRPr="00417DB4" w:rsidTr="00417DB4">
        <w:trPr>
          <w:trHeight w:val="23"/>
        </w:trPr>
        <w:tc>
          <w:tcPr>
            <w:tcW w:w="0" w:type="auto"/>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hAnsi="Arial" w:cs="Arial"/>
                <w:sz w:val="24"/>
                <w:szCs w:val="24"/>
              </w:rPr>
              <w:t>в том числе по ГРБС:</w:t>
            </w:r>
          </w:p>
        </w:tc>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p>
        </w:tc>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p>
        </w:tc>
        <w:tc>
          <w:tcPr>
            <w:tcW w:w="1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r w:rsidR="00417DB4" w:rsidRPr="00417DB4" w:rsidTr="00417DB4">
        <w:trPr>
          <w:trHeight w:val="23"/>
        </w:trPr>
        <w:tc>
          <w:tcPr>
            <w:tcW w:w="0" w:type="auto"/>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proofErr w:type="spellStart"/>
            <w:r w:rsidRPr="00417DB4">
              <w:rPr>
                <w:rFonts w:ascii="Arial" w:hAnsi="Arial" w:cs="Arial"/>
                <w:sz w:val="24"/>
                <w:szCs w:val="24"/>
              </w:rPr>
              <w:t>Админи-страция</w:t>
            </w:r>
            <w:proofErr w:type="spellEnd"/>
            <w:r w:rsidRPr="00417DB4">
              <w:rPr>
                <w:rFonts w:ascii="Arial" w:hAnsi="Arial" w:cs="Arial"/>
                <w:sz w:val="24"/>
                <w:szCs w:val="24"/>
              </w:rPr>
              <w:t xml:space="preserve"> Воз-</w:t>
            </w:r>
            <w:proofErr w:type="spellStart"/>
            <w:r w:rsidRPr="00417DB4">
              <w:rPr>
                <w:rFonts w:ascii="Arial" w:hAnsi="Arial" w:cs="Arial"/>
                <w:sz w:val="24"/>
                <w:szCs w:val="24"/>
              </w:rPr>
              <w:t>несенского</w:t>
            </w:r>
            <w:proofErr w:type="spellEnd"/>
            <w:r w:rsidRPr="00417DB4">
              <w:rPr>
                <w:rFonts w:ascii="Arial" w:hAnsi="Arial" w:cs="Arial"/>
                <w:sz w:val="24"/>
                <w:szCs w:val="24"/>
              </w:rPr>
              <w:t xml:space="preserve"> сельсовета</w:t>
            </w:r>
          </w:p>
        </w:tc>
        <w:tc>
          <w:tcPr>
            <w:tcW w:w="8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hAnsi="Arial" w:cs="Arial"/>
                <w:sz w:val="24"/>
                <w:szCs w:val="24"/>
              </w:rPr>
              <w:t>013</w:t>
            </w:r>
          </w:p>
        </w:tc>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p>
        </w:tc>
        <w:tc>
          <w:tcPr>
            <w:tcW w:w="1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1300080060</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6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244</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453 670,13</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200 000,00</w:t>
            </w:r>
          </w:p>
        </w:tc>
        <w:tc>
          <w:tcPr>
            <w:tcW w:w="9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820 000,00</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820 000,00</w:t>
            </w:r>
          </w:p>
        </w:tc>
        <w:tc>
          <w:tcPr>
            <w:tcW w:w="1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2 293 670,13</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bl>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5348"/>
        <w:gridCol w:w="4223"/>
      </w:tblGrid>
      <w:tr w:rsidR="00BD42C8" w:rsidRPr="00417DB4" w:rsidTr="00BD42C8">
        <w:trPr>
          <w:trHeight w:val="1290"/>
        </w:trPr>
        <w:tc>
          <w:tcPr>
            <w:tcW w:w="8970" w:type="dxa"/>
            <w:tcMar>
              <w:top w:w="0" w:type="dxa"/>
              <w:left w:w="108" w:type="dxa"/>
              <w:bottom w:w="0" w:type="dxa"/>
              <w:right w:w="108" w:type="dxa"/>
            </w:tcMar>
            <w:hideMark/>
          </w:tcPr>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5835" w:type="dxa"/>
            <w:tcMar>
              <w:top w:w="0" w:type="dxa"/>
              <w:left w:w="108" w:type="dxa"/>
              <w:bottom w:w="0" w:type="dxa"/>
              <w:right w:w="108" w:type="dxa"/>
            </w:tcMar>
            <w:hideMark/>
          </w:tcPr>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Приложение № 4</w:t>
            </w:r>
          </w:p>
          <w:p w:rsidR="00BD42C8" w:rsidRPr="00417DB4" w:rsidRDefault="00BD42C8" w:rsidP="00BD42C8">
            <w:pPr>
              <w:spacing w:after="0" w:line="240" w:lineRule="auto"/>
              <w:jc w:val="right"/>
              <w:rPr>
                <w:rFonts w:ascii="Arial" w:eastAsia="Times New Roman" w:hAnsi="Arial" w:cs="Arial"/>
                <w:sz w:val="24"/>
                <w:szCs w:val="24"/>
                <w:lang w:eastAsia="ru-RU"/>
              </w:rPr>
            </w:pPr>
            <w:r w:rsidRPr="00417DB4">
              <w:rPr>
                <w:rFonts w:ascii="Arial" w:eastAsia="Times New Roman" w:hAnsi="Arial" w:cs="Arial"/>
                <w:sz w:val="24"/>
                <w:szCs w:val="24"/>
                <w:lang w:eastAsia="ru-RU"/>
              </w:rPr>
              <w:t>к паспорту муниципальной программы</w:t>
            </w:r>
          </w:p>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bl>
    <w:p w:rsidR="00BD42C8" w:rsidRPr="00417DB4" w:rsidRDefault="00BD42C8"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bCs/>
          <w:sz w:val="24"/>
          <w:szCs w:val="24"/>
          <w:lang w:eastAsia="ru-RU"/>
        </w:rPr>
        <w:t>Информация о ресурсном обеспечении и прогнозной оценке расходов на реализацию целей муниципальной программы Вознесенского сельсовета с учетом источников финансирования</w:t>
      </w:r>
    </w:p>
    <w:tbl>
      <w:tblPr>
        <w:tblW w:w="13658" w:type="dxa"/>
        <w:tblCellMar>
          <w:left w:w="0" w:type="dxa"/>
          <w:right w:w="0" w:type="dxa"/>
        </w:tblCellMar>
        <w:tblLook w:val="04A0" w:firstRow="1" w:lastRow="0" w:firstColumn="1" w:lastColumn="0" w:noHBand="0" w:noVBand="1"/>
      </w:tblPr>
      <w:tblGrid>
        <w:gridCol w:w="2093"/>
        <w:gridCol w:w="2072"/>
        <w:gridCol w:w="2098"/>
        <w:gridCol w:w="1510"/>
        <w:gridCol w:w="1153"/>
        <w:gridCol w:w="1156"/>
        <w:gridCol w:w="1510"/>
        <w:gridCol w:w="2066"/>
      </w:tblGrid>
      <w:tr w:rsidR="00417DB4" w:rsidRPr="00417DB4" w:rsidTr="001508EC">
        <w:trPr>
          <w:trHeight w:val="23"/>
        </w:trPr>
        <w:tc>
          <w:tcPr>
            <w:tcW w:w="20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95421B">
            <w:pPr>
              <w:rPr>
                <w:rFonts w:ascii="Arial" w:hAnsi="Arial" w:cs="Arial"/>
                <w:sz w:val="24"/>
                <w:szCs w:val="24"/>
              </w:rPr>
            </w:pPr>
            <w:bookmarkStart w:id="9" w:name="OLE_LINK10"/>
            <w:bookmarkStart w:id="10" w:name="OLE_LINK9"/>
            <w:bookmarkEnd w:id="9"/>
            <w:bookmarkEnd w:id="10"/>
            <w:r w:rsidRPr="00417DB4">
              <w:rPr>
                <w:rFonts w:ascii="Arial" w:hAnsi="Arial" w:cs="Arial"/>
                <w:sz w:val="24"/>
                <w:szCs w:val="24"/>
              </w:rPr>
              <w:t>Статус (</w:t>
            </w:r>
            <w:proofErr w:type="spellStart"/>
            <w:r w:rsidRPr="00417DB4">
              <w:rPr>
                <w:rFonts w:ascii="Arial" w:hAnsi="Arial" w:cs="Arial"/>
                <w:sz w:val="24"/>
                <w:szCs w:val="24"/>
              </w:rPr>
              <w:t>муници-пальная</w:t>
            </w:r>
            <w:proofErr w:type="spellEnd"/>
            <w:r w:rsidRPr="00417DB4">
              <w:rPr>
                <w:rFonts w:ascii="Arial" w:hAnsi="Arial" w:cs="Arial"/>
                <w:sz w:val="24"/>
                <w:szCs w:val="24"/>
              </w:rPr>
              <w:t xml:space="preserve"> про-грамма, под-программа)</w:t>
            </w:r>
          </w:p>
          <w:p w:rsidR="00417DB4" w:rsidRPr="00417DB4" w:rsidRDefault="00417DB4" w:rsidP="0095421B">
            <w:pPr>
              <w:rPr>
                <w:rFonts w:ascii="Arial" w:hAnsi="Arial" w:cs="Arial"/>
                <w:sz w:val="24"/>
                <w:szCs w:val="24"/>
              </w:rPr>
            </w:pPr>
          </w:p>
        </w:tc>
        <w:tc>
          <w:tcPr>
            <w:tcW w:w="20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95421B">
            <w:pPr>
              <w:rPr>
                <w:rFonts w:ascii="Arial" w:hAnsi="Arial" w:cs="Arial"/>
                <w:sz w:val="24"/>
                <w:szCs w:val="24"/>
              </w:rPr>
            </w:pPr>
            <w:r w:rsidRPr="00417DB4">
              <w:rPr>
                <w:rFonts w:ascii="Arial" w:hAnsi="Arial" w:cs="Arial"/>
                <w:sz w:val="24"/>
                <w:szCs w:val="24"/>
              </w:rPr>
              <w:t>Наименование программы, под-программы</w:t>
            </w:r>
          </w:p>
          <w:p w:rsidR="00417DB4" w:rsidRPr="00417DB4" w:rsidRDefault="00417DB4" w:rsidP="0095421B">
            <w:pPr>
              <w:rPr>
                <w:rFonts w:ascii="Arial" w:hAnsi="Arial" w:cs="Arial"/>
                <w:sz w:val="24"/>
                <w:szCs w:val="24"/>
              </w:rPr>
            </w:pPr>
          </w:p>
        </w:tc>
        <w:tc>
          <w:tcPr>
            <w:tcW w:w="209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95421B">
            <w:pPr>
              <w:rPr>
                <w:rFonts w:ascii="Arial" w:hAnsi="Arial" w:cs="Arial"/>
                <w:sz w:val="24"/>
                <w:szCs w:val="24"/>
              </w:rPr>
            </w:pPr>
            <w:r w:rsidRPr="00417DB4">
              <w:rPr>
                <w:rFonts w:ascii="Arial" w:hAnsi="Arial" w:cs="Arial"/>
                <w:sz w:val="24"/>
                <w:szCs w:val="24"/>
              </w:rPr>
              <w:t>Ответственный исполнитель</w:t>
            </w:r>
          </w:p>
          <w:p w:rsidR="00417DB4" w:rsidRPr="00417DB4" w:rsidRDefault="00417DB4" w:rsidP="0095421B">
            <w:pPr>
              <w:rPr>
                <w:rFonts w:ascii="Arial" w:hAnsi="Arial" w:cs="Arial"/>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95421B">
            <w:pPr>
              <w:rPr>
                <w:rFonts w:ascii="Arial" w:hAnsi="Arial" w:cs="Arial"/>
                <w:sz w:val="24"/>
                <w:szCs w:val="24"/>
              </w:rPr>
            </w:pPr>
            <w:r w:rsidRPr="00417DB4">
              <w:rPr>
                <w:rFonts w:ascii="Arial" w:hAnsi="Arial" w:cs="Arial"/>
                <w:sz w:val="24"/>
                <w:szCs w:val="24"/>
              </w:rPr>
              <w:t>Оценка расходов(руб.), годы</w:t>
            </w:r>
          </w:p>
        </w:tc>
      </w:tr>
      <w:tr w:rsidR="00417DB4" w:rsidRPr="00417DB4" w:rsidTr="001508EC">
        <w:trPr>
          <w:trHeight w:val="23"/>
        </w:trPr>
        <w:tc>
          <w:tcPr>
            <w:tcW w:w="2093"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72"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98"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hAnsi="Arial" w:cs="Arial"/>
                <w:sz w:val="24"/>
                <w:szCs w:val="24"/>
              </w:rPr>
              <w:t>2024</w:t>
            </w:r>
          </w:p>
        </w:tc>
        <w:tc>
          <w:tcPr>
            <w:tcW w:w="1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2024</w:t>
            </w:r>
          </w:p>
        </w:tc>
        <w:tc>
          <w:tcPr>
            <w:tcW w:w="1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2025</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2026</w:t>
            </w:r>
          </w:p>
        </w:tc>
        <w:tc>
          <w:tcPr>
            <w:tcW w:w="20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Итого</w:t>
            </w:r>
          </w:p>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на период</w:t>
            </w:r>
          </w:p>
        </w:tc>
      </w:tr>
      <w:tr w:rsidR="00417DB4" w:rsidRPr="00417DB4" w:rsidTr="00BD42C8">
        <w:trPr>
          <w:trHeight w:val="23"/>
        </w:trPr>
        <w:tc>
          <w:tcPr>
            <w:tcW w:w="20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95421B">
            <w:pPr>
              <w:rPr>
                <w:rFonts w:ascii="Arial" w:hAnsi="Arial" w:cs="Arial"/>
                <w:sz w:val="24"/>
                <w:szCs w:val="24"/>
              </w:rPr>
            </w:pPr>
            <w:r w:rsidRPr="00417DB4">
              <w:rPr>
                <w:rFonts w:ascii="Arial" w:hAnsi="Arial" w:cs="Arial"/>
                <w:sz w:val="24"/>
                <w:szCs w:val="24"/>
              </w:rPr>
              <w:t>на период</w:t>
            </w:r>
          </w:p>
          <w:p w:rsidR="00417DB4" w:rsidRPr="00417DB4" w:rsidRDefault="00417DB4" w:rsidP="0095421B">
            <w:pPr>
              <w:rPr>
                <w:rFonts w:ascii="Arial" w:hAnsi="Arial" w:cs="Arial"/>
                <w:sz w:val="24"/>
                <w:szCs w:val="24"/>
              </w:rPr>
            </w:pPr>
            <w:proofErr w:type="spellStart"/>
            <w:r w:rsidRPr="00417DB4">
              <w:rPr>
                <w:rFonts w:ascii="Arial" w:hAnsi="Arial" w:cs="Arial"/>
                <w:sz w:val="24"/>
                <w:szCs w:val="24"/>
              </w:rPr>
              <w:t>Муни-ципальная</w:t>
            </w:r>
            <w:proofErr w:type="spellEnd"/>
            <w:r w:rsidRPr="00417DB4">
              <w:rPr>
                <w:rFonts w:ascii="Arial" w:hAnsi="Arial" w:cs="Arial"/>
                <w:sz w:val="24"/>
                <w:szCs w:val="24"/>
              </w:rPr>
              <w:t xml:space="preserve"> программа</w:t>
            </w:r>
          </w:p>
          <w:p w:rsidR="00417DB4" w:rsidRPr="00417DB4" w:rsidRDefault="00417DB4" w:rsidP="0095421B">
            <w:pPr>
              <w:rPr>
                <w:rFonts w:ascii="Arial" w:hAnsi="Arial" w:cs="Arial"/>
                <w:sz w:val="24"/>
                <w:szCs w:val="24"/>
              </w:rPr>
            </w:pPr>
          </w:p>
        </w:tc>
        <w:tc>
          <w:tcPr>
            <w:tcW w:w="207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95421B">
            <w:pPr>
              <w:rPr>
                <w:rFonts w:ascii="Arial" w:hAnsi="Arial" w:cs="Arial"/>
                <w:sz w:val="24"/>
                <w:szCs w:val="24"/>
              </w:rPr>
            </w:pPr>
          </w:p>
          <w:p w:rsidR="00417DB4" w:rsidRPr="00417DB4" w:rsidRDefault="00417DB4" w:rsidP="0095421B">
            <w:pPr>
              <w:rPr>
                <w:rFonts w:ascii="Arial" w:hAnsi="Arial" w:cs="Arial"/>
                <w:sz w:val="24"/>
                <w:szCs w:val="24"/>
              </w:rPr>
            </w:pPr>
            <w:r w:rsidRPr="00417DB4">
              <w:rPr>
                <w:rFonts w:ascii="Arial" w:hAnsi="Arial" w:cs="Arial"/>
                <w:sz w:val="24"/>
                <w:szCs w:val="24"/>
              </w:rPr>
              <w:t>Комплексное развитие жилищно-коммунальной ин-</w:t>
            </w:r>
            <w:proofErr w:type="spellStart"/>
            <w:r w:rsidRPr="00417DB4">
              <w:rPr>
                <w:rFonts w:ascii="Arial" w:hAnsi="Arial" w:cs="Arial"/>
                <w:sz w:val="24"/>
                <w:szCs w:val="24"/>
              </w:rPr>
              <w:t>фраструктуры</w:t>
            </w:r>
            <w:proofErr w:type="spellEnd"/>
            <w:r w:rsidRPr="00417DB4">
              <w:rPr>
                <w:rFonts w:ascii="Arial" w:hAnsi="Arial" w:cs="Arial"/>
                <w:sz w:val="24"/>
                <w:szCs w:val="24"/>
              </w:rPr>
              <w:t xml:space="preserve"> сельского </w:t>
            </w:r>
            <w:proofErr w:type="spellStart"/>
            <w:r w:rsidRPr="00417DB4">
              <w:rPr>
                <w:rFonts w:ascii="Arial" w:hAnsi="Arial" w:cs="Arial"/>
                <w:sz w:val="24"/>
                <w:szCs w:val="24"/>
              </w:rPr>
              <w:t>поселе-ния</w:t>
            </w:r>
            <w:proofErr w:type="spellEnd"/>
            <w:r w:rsidRPr="00417DB4">
              <w:rPr>
                <w:rFonts w:ascii="Arial" w:hAnsi="Arial" w:cs="Arial"/>
                <w:sz w:val="24"/>
                <w:szCs w:val="24"/>
              </w:rPr>
              <w:t xml:space="preserve"> Вознесенский сельсовет Березов-</w:t>
            </w:r>
            <w:proofErr w:type="spellStart"/>
            <w:r w:rsidRPr="00417DB4">
              <w:rPr>
                <w:rFonts w:ascii="Arial" w:hAnsi="Arial" w:cs="Arial"/>
                <w:sz w:val="24"/>
                <w:szCs w:val="24"/>
              </w:rPr>
              <w:t>ского</w:t>
            </w:r>
            <w:proofErr w:type="spellEnd"/>
            <w:r w:rsidRPr="00417DB4">
              <w:rPr>
                <w:rFonts w:ascii="Arial" w:hAnsi="Arial" w:cs="Arial"/>
                <w:sz w:val="24"/>
                <w:szCs w:val="24"/>
              </w:rPr>
              <w:t xml:space="preserve"> района </w:t>
            </w:r>
            <w:r w:rsidRPr="00417DB4">
              <w:rPr>
                <w:rFonts w:ascii="Arial" w:hAnsi="Arial" w:cs="Arial"/>
                <w:sz w:val="24"/>
                <w:szCs w:val="24"/>
              </w:rPr>
              <w:lastRenderedPageBreak/>
              <w:t>Красноярского края</w:t>
            </w:r>
          </w:p>
          <w:p w:rsidR="00417DB4" w:rsidRPr="00417DB4" w:rsidRDefault="00417DB4" w:rsidP="0095421B">
            <w:pPr>
              <w:rPr>
                <w:rFonts w:ascii="Arial" w:hAnsi="Arial" w:cs="Arial"/>
                <w:sz w:val="24"/>
                <w:szCs w:val="24"/>
              </w:rPr>
            </w:pP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95421B">
            <w:pPr>
              <w:rPr>
                <w:rFonts w:ascii="Arial" w:hAnsi="Arial" w:cs="Arial"/>
                <w:sz w:val="24"/>
                <w:szCs w:val="24"/>
              </w:rPr>
            </w:pP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95421B">
            <w:pPr>
              <w:rPr>
                <w:rFonts w:ascii="Arial" w:hAnsi="Arial" w:cs="Arial"/>
                <w:sz w:val="24"/>
                <w:szCs w:val="24"/>
              </w:rPr>
            </w:pPr>
          </w:p>
        </w:tc>
        <w:tc>
          <w:tcPr>
            <w:tcW w:w="1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200 000,00</w:t>
            </w:r>
          </w:p>
        </w:tc>
        <w:tc>
          <w:tcPr>
            <w:tcW w:w="1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820 000,00</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820 000,00</w:t>
            </w:r>
          </w:p>
        </w:tc>
        <w:tc>
          <w:tcPr>
            <w:tcW w:w="20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2 293 670,13</w:t>
            </w:r>
          </w:p>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r w:rsidR="00417DB4" w:rsidRPr="00417DB4" w:rsidTr="001508EC">
        <w:trPr>
          <w:trHeight w:val="23"/>
        </w:trPr>
        <w:tc>
          <w:tcPr>
            <w:tcW w:w="2093"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72"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hAnsi="Arial" w:cs="Arial"/>
                <w:sz w:val="24"/>
                <w:szCs w:val="24"/>
              </w:rPr>
              <w:t>Всего</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hAnsi="Arial" w:cs="Arial"/>
                <w:sz w:val="24"/>
                <w:szCs w:val="24"/>
              </w:rPr>
              <w:t>200 000,00</w:t>
            </w:r>
          </w:p>
        </w:tc>
        <w:tc>
          <w:tcPr>
            <w:tcW w:w="1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1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20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r w:rsidR="00417DB4" w:rsidRPr="00417DB4" w:rsidTr="001508EC">
        <w:trPr>
          <w:trHeight w:val="23"/>
        </w:trPr>
        <w:tc>
          <w:tcPr>
            <w:tcW w:w="2093"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72"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p>
        </w:tc>
        <w:tc>
          <w:tcPr>
            <w:tcW w:w="1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c>
          <w:tcPr>
            <w:tcW w:w="1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20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r>
      <w:tr w:rsidR="00417DB4" w:rsidRPr="00417DB4" w:rsidTr="001508EC">
        <w:trPr>
          <w:trHeight w:val="23"/>
        </w:trPr>
        <w:tc>
          <w:tcPr>
            <w:tcW w:w="2093"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72"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hAnsi="Arial" w:cs="Arial"/>
                <w:sz w:val="24"/>
                <w:szCs w:val="24"/>
              </w:rPr>
              <w:t>в том числе:</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rPr>
                <w:rFonts w:ascii="Arial" w:eastAsia="Times New Roman" w:hAnsi="Arial" w:cs="Arial"/>
                <w:sz w:val="24"/>
                <w:szCs w:val="24"/>
                <w:lang w:eastAsia="ru-RU"/>
              </w:rPr>
            </w:pPr>
          </w:p>
        </w:tc>
        <w:tc>
          <w:tcPr>
            <w:tcW w:w="1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c>
          <w:tcPr>
            <w:tcW w:w="1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20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r w:rsidR="00417DB4" w:rsidRPr="00417DB4" w:rsidTr="001508EC">
        <w:trPr>
          <w:trHeight w:val="23"/>
        </w:trPr>
        <w:tc>
          <w:tcPr>
            <w:tcW w:w="2093"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72"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hAnsi="Arial" w:cs="Arial"/>
                <w:sz w:val="24"/>
                <w:szCs w:val="24"/>
              </w:rPr>
              <w:t>федеральный бюджет</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hAnsi="Arial" w:cs="Arial"/>
                <w:sz w:val="24"/>
                <w:szCs w:val="24"/>
              </w:rPr>
              <w:t>-</w:t>
            </w:r>
          </w:p>
        </w:tc>
        <w:tc>
          <w:tcPr>
            <w:tcW w:w="1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c>
          <w:tcPr>
            <w:tcW w:w="1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20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r>
      <w:tr w:rsidR="00417DB4" w:rsidRPr="00417DB4" w:rsidTr="001508EC">
        <w:trPr>
          <w:trHeight w:val="23"/>
        </w:trPr>
        <w:tc>
          <w:tcPr>
            <w:tcW w:w="2093"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72"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hAnsi="Arial" w:cs="Arial"/>
                <w:sz w:val="24"/>
                <w:szCs w:val="24"/>
              </w:rPr>
              <w:t>краевой бюджет</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p>
        </w:tc>
        <w:tc>
          <w:tcPr>
            <w:tcW w:w="1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200 000,00</w:t>
            </w:r>
          </w:p>
        </w:tc>
        <w:tc>
          <w:tcPr>
            <w:tcW w:w="1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t>820 000,00</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820 000,00</w:t>
            </w:r>
          </w:p>
        </w:tc>
        <w:tc>
          <w:tcPr>
            <w:tcW w:w="20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40" w:lineRule="auto"/>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2 293 670,13</w:t>
            </w:r>
          </w:p>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r>
      <w:tr w:rsidR="00417DB4" w:rsidRPr="00417DB4" w:rsidTr="001508EC">
        <w:trPr>
          <w:trHeight w:val="23"/>
        </w:trPr>
        <w:tc>
          <w:tcPr>
            <w:tcW w:w="2093"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72" w:type="dxa"/>
            <w:vMerge/>
            <w:tcBorders>
              <w:top w:val="single" w:sz="6" w:space="0" w:color="000000"/>
              <w:left w:val="single" w:sz="6" w:space="0" w:color="000000"/>
              <w:bottom w:val="single" w:sz="6" w:space="0" w:color="000000"/>
              <w:right w:val="single" w:sz="6" w:space="0" w:color="000000"/>
            </w:tcBorders>
            <w:hideMark/>
          </w:tcPr>
          <w:p w:rsidR="00417DB4" w:rsidRPr="00417DB4" w:rsidRDefault="00417DB4" w:rsidP="00BD42C8">
            <w:pPr>
              <w:spacing w:after="0" w:line="240" w:lineRule="auto"/>
              <w:rPr>
                <w:rFonts w:ascii="Arial" w:eastAsia="Times New Roman" w:hAnsi="Arial" w:cs="Arial"/>
                <w:sz w:val="24"/>
                <w:szCs w:val="24"/>
                <w:lang w:eastAsia="ru-RU"/>
              </w:rPr>
            </w:pPr>
          </w:p>
        </w:tc>
        <w:tc>
          <w:tcPr>
            <w:tcW w:w="20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both"/>
              <w:rPr>
                <w:rFonts w:ascii="Arial" w:eastAsia="Times New Roman" w:hAnsi="Arial" w:cs="Arial"/>
                <w:sz w:val="24"/>
                <w:szCs w:val="24"/>
                <w:lang w:eastAsia="ru-RU"/>
              </w:rPr>
            </w:pPr>
            <w:r w:rsidRPr="00417DB4">
              <w:rPr>
                <w:rFonts w:ascii="Arial" w:hAnsi="Arial" w:cs="Arial"/>
                <w:sz w:val="24"/>
                <w:szCs w:val="24"/>
              </w:rPr>
              <w:t>внебюджетные источники</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hAnsi="Arial" w:cs="Arial"/>
                <w:sz w:val="24"/>
                <w:szCs w:val="24"/>
              </w:rPr>
              <w:t>-</w:t>
            </w:r>
          </w:p>
        </w:tc>
        <w:tc>
          <w:tcPr>
            <w:tcW w:w="11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c>
          <w:tcPr>
            <w:tcW w:w="1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c>
          <w:tcPr>
            <w:tcW w:w="1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 </w:t>
            </w:r>
          </w:p>
        </w:tc>
        <w:tc>
          <w:tcPr>
            <w:tcW w:w="20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17DB4" w:rsidRPr="00417DB4" w:rsidRDefault="00417DB4" w:rsidP="00BD42C8">
            <w:pPr>
              <w:spacing w:after="0" w:line="23" w:lineRule="atLeast"/>
              <w:jc w:val="center"/>
              <w:rPr>
                <w:rFonts w:ascii="Arial" w:eastAsia="Times New Roman" w:hAnsi="Arial" w:cs="Arial"/>
                <w:sz w:val="24"/>
                <w:szCs w:val="24"/>
                <w:lang w:eastAsia="ru-RU"/>
              </w:rPr>
            </w:pPr>
            <w:r w:rsidRPr="00417DB4">
              <w:rPr>
                <w:rFonts w:ascii="Arial" w:eastAsia="Times New Roman" w:hAnsi="Arial" w:cs="Arial"/>
                <w:sz w:val="24"/>
                <w:szCs w:val="24"/>
                <w:lang w:eastAsia="ru-RU"/>
              </w:rPr>
              <w:t>-</w:t>
            </w:r>
          </w:p>
        </w:tc>
      </w:tr>
    </w:tbl>
    <w:p w:rsidR="00BD42C8" w:rsidRPr="00417DB4" w:rsidRDefault="00BD42C8" w:rsidP="00BD42C8">
      <w:pPr>
        <w:spacing w:after="0" w:line="240" w:lineRule="auto"/>
        <w:jc w:val="both"/>
        <w:rPr>
          <w:rFonts w:ascii="Arial" w:eastAsia="Times New Roman" w:hAnsi="Arial" w:cs="Arial"/>
          <w:sz w:val="24"/>
          <w:szCs w:val="24"/>
          <w:lang w:eastAsia="ru-RU"/>
        </w:rPr>
      </w:pPr>
      <w:r w:rsidRPr="00417DB4">
        <w:rPr>
          <w:rFonts w:ascii="Arial" w:eastAsia="Times New Roman" w:hAnsi="Arial" w:cs="Arial"/>
          <w:sz w:val="24"/>
          <w:szCs w:val="24"/>
          <w:lang w:eastAsia="ru-RU"/>
        </w:rPr>
        <w:lastRenderedPageBreak/>
        <w:t> </w:t>
      </w:r>
    </w:p>
    <w:bookmarkEnd w:id="0"/>
    <w:p w:rsidR="003766C5" w:rsidRPr="00417DB4" w:rsidRDefault="003766C5">
      <w:pPr>
        <w:rPr>
          <w:rFonts w:ascii="Arial" w:hAnsi="Arial" w:cs="Arial"/>
          <w:sz w:val="24"/>
          <w:szCs w:val="24"/>
        </w:rPr>
      </w:pPr>
    </w:p>
    <w:sectPr w:rsidR="003766C5" w:rsidRPr="00417DB4" w:rsidSect="00305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26D9"/>
    <w:multiLevelType w:val="multilevel"/>
    <w:tmpl w:val="2E60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F4758"/>
    <w:multiLevelType w:val="multilevel"/>
    <w:tmpl w:val="816EE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1A0BAA"/>
    <w:multiLevelType w:val="multilevel"/>
    <w:tmpl w:val="3F88D3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A1505"/>
    <w:multiLevelType w:val="multilevel"/>
    <w:tmpl w:val="1770A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E81986"/>
    <w:multiLevelType w:val="multilevel"/>
    <w:tmpl w:val="AA5AB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BD42C8"/>
    <w:rsid w:val="00000B90"/>
    <w:rsid w:val="00000C4E"/>
    <w:rsid w:val="00000D08"/>
    <w:rsid w:val="00000D76"/>
    <w:rsid w:val="0000116D"/>
    <w:rsid w:val="00001223"/>
    <w:rsid w:val="0000185B"/>
    <w:rsid w:val="00002011"/>
    <w:rsid w:val="00002335"/>
    <w:rsid w:val="00003C2A"/>
    <w:rsid w:val="0000484D"/>
    <w:rsid w:val="00004B44"/>
    <w:rsid w:val="00004C28"/>
    <w:rsid w:val="00005CD1"/>
    <w:rsid w:val="00005DF8"/>
    <w:rsid w:val="00005EE8"/>
    <w:rsid w:val="00006355"/>
    <w:rsid w:val="0000643F"/>
    <w:rsid w:val="00006C12"/>
    <w:rsid w:val="00006ECB"/>
    <w:rsid w:val="000078CE"/>
    <w:rsid w:val="00007D12"/>
    <w:rsid w:val="00007D94"/>
    <w:rsid w:val="0001010D"/>
    <w:rsid w:val="00010366"/>
    <w:rsid w:val="000117A6"/>
    <w:rsid w:val="00011ADC"/>
    <w:rsid w:val="0001213C"/>
    <w:rsid w:val="000147A1"/>
    <w:rsid w:val="00014BD7"/>
    <w:rsid w:val="00015340"/>
    <w:rsid w:val="000155D3"/>
    <w:rsid w:val="000156B5"/>
    <w:rsid w:val="00015745"/>
    <w:rsid w:val="000160E8"/>
    <w:rsid w:val="000178CF"/>
    <w:rsid w:val="00017909"/>
    <w:rsid w:val="00017D01"/>
    <w:rsid w:val="00017FD0"/>
    <w:rsid w:val="000202E1"/>
    <w:rsid w:val="0002045F"/>
    <w:rsid w:val="0002046F"/>
    <w:rsid w:val="00020778"/>
    <w:rsid w:val="00020954"/>
    <w:rsid w:val="00021013"/>
    <w:rsid w:val="0002176A"/>
    <w:rsid w:val="000225A0"/>
    <w:rsid w:val="0002283B"/>
    <w:rsid w:val="0002283F"/>
    <w:rsid w:val="00022FBA"/>
    <w:rsid w:val="00023B08"/>
    <w:rsid w:val="0002445A"/>
    <w:rsid w:val="0002457E"/>
    <w:rsid w:val="000252FD"/>
    <w:rsid w:val="000256CA"/>
    <w:rsid w:val="000259D0"/>
    <w:rsid w:val="0002600A"/>
    <w:rsid w:val="0002613E"/>
    <w:rsid w:val="00026BD9"/>
    <w:rsid w:val="00027229"/>
    <w:rsid w:val="00027CDF"/>
    <w:rsid w:val="000300A8"/>
    <w:rsid w:val="000306EA"/>
    <w:rsid w:val="00030A01"/>
    <w:rsid w:val="00031ABF"/>
    <w:rsid w:val="00031B81"/>
    <w:rsid w:val="00032442"/>
    <w:rsid w:val="00032D86"/>
    <w:rsid w:val="00032E87"/>
    <w:rsid w:val="00033174"/>
    <w:rsid w:val="00033676"/>
    <w:rsid w:val="000338C2"/>
    <w:rsid w:val="00035412"/>
    <w:rsid w:val="00035A88"/>
    <w:rsid w:val="00035C75"/>
    <w:rsid w:val="00036C38"/>
    <w:rsid w:val="000375AA"/>
    <w:rsid w:val="000379DD"/>
    <w:rsid w:val="00037E74"/>
    <w:rsid w:val="000402C8"/>
    <w:rsid w:val="00041553"/>
    <w:rsid w:val="00041602"/>
    <w:rsid w:val="0004173B"/>
    <w:rsid w:val="00041E87"/>
    <w:rsid w:val="0004264E"/>
    <w:rsid w:val="000426C7"/>
    <w:rsid w:val="00042B69"/>
    <w:rsid w:val="00043715"/>
    <w:rsid w:val="00044156"/>
    <w:rsid w:val="00044C79"/>
    <w:rsid w:val="00044F1F"/>
    <w:rsid w:val="00045696"/>
    <w:rsid w:val="00045B7F"/>
    <w:rsid w:val="00045D0E"/>
    <w:rsid w:val="0004616F"/>
    <w:rsid w:val="0004681C"/>
    <w:rsid w:val="00047686"/>
    <w:rsid w:val="00047CE2"/>
    <w:rsid w:val="00050101"/>
    <w:rsid w:val="00050748"/>
    <w:rsid w:val="00050DD3"/>
    <w:rsid w:val="000515FB"/>
    <w:rsid w:val="00051EA4"/>
    <w:rsid w:val="000522AE"/>
    <w:rsid w:val="0005366A"/>
    <w:rsid w:val="000538FA"/>
    <w:rsid w:val="000545FF"/>
    <w:rsid w:val="00054725"/>
    <w:rsid w:val="000548E2"/>
    <w:rsid w:val="00054D1B"/>
    <w:rsid w:val="00055474"/>
    <w:rsid w:val="000557D5"/>
    <w:rsid w:val="000559C5"/>
    <w:rsid w:val="00055D3F"/>
    <w:rsid w:val="0005620D"/>
    <w:rsid w:val="000565FF"/>
    <w:rsid w:val="000568FC"/>
    <w:rsid w:val="00056AE8"/>
    <w:rsid w:val="00056B2B"/>
    <w:rsid w:val="00056E43"/>
    <w:rsid w:val="000576D7"/>
    <w:rsid w:val="000602CF"/>
    <w:rsid w:val="0006034A"/>
    <w:rsid w:val="00060394"/>
    <w:rsid w:val="00060E58"/>
    <w:rsid w:val="00060F00"/>
    <w:rsid w:val="00061067"/>
    <w:rsid w:val="000613B5"/>
    <w:rsid w:val="000616CD"/>
    <w:rsid w:val="00061F81"/>
    <w:rsid w:val="00062781"/>
    <w:rsid w:val="000629A6"/>
    <w:rsid w:val="00062F48"/>
    <w:rsid w:val="00063B15"/>
    <w:rsid w:val="00063B47"/>
    <w:rsid w:val="000641A5"/>
    <w:rsid w:val="0006430E"/>
    <w:rsid w:val="000651AB"/>
    <w:rsid w:val="000652D9"/>
    <w:rsid w:val="00065A56"/>
    <w:rsid w:val="00065C4D"/>
    <w:rsid w:val="000670C7"/>
    <w:rsid w:val="00067556"/>
    <w:rsid w:val="000679E8"/>
    <w:rsid w:val="00067FD6"/>
    <w:rsid w:val="0007037D"/>
    <w:rsid w:val="000709F0"/>
    <w:rsid w:val="000716BC"/>
    <w:rsid w:val="000717A4"/>
    <w:rsid w:val="000717DE"/>
    <w:rsid w:val="00071DE5"/>
    <w:rsid w:val="0007215D"/>
    <w:rsid w:val="00072ACE"/>
    <w:rsid w:val="000732AF"/>
    <w:rsid w:val="0007369B"/>
    <w:rsid w:val="00074928"/>
    <w:rsid w:val="00074D6B"/>
    <w:rsid w:val="00075386"/>
    <w:rsid w:val="00075E1D"/>
    <w:rsid w:val="00075F1E"/>
    <w:rsid w:val="00076297"/>
    <w:rsid w:val="000762ED"/>
    <w:rsid w:val="000769A7"/>
    <w:rsid w:val="00076F27"/>
    <w:rsid w:val="00077072"/>
    <w:rsid w:val="00077633"/>
    <w:rsid w:val="00077A2C"/>
    <w:rsid w:val="00077D84"/>
    <w:rsid w:val="00077D9A"/>
    <w:rsid w:val="000809DE"/>
    <w:rsid w:val="000816C7"/>
    <w:rsid w:val="00082206"/>
    <w:rsid w:val="0008229D"/>
    <w:rsid w:val="0008238B"/>
    <w:rsid w:val="0008250B"/>
    <w:rsid w:val="00082F98"/>
    <w:rsid w:val="0008399D"/>
    <w:rsid w:val="00083E15"/>
    <w:rsid w:val="0008417E"/>
    <w:rsid w:val="00084945"/>
    <w:rsid w:val="000851B0"/>
    <w:rsid w:val="00085492"/>
    <w:rsid w:val="000855CC"/>
    <w:rsid w:val="00085E10"/>
    <w:rsid w:val="00086022"/>
    <w:rsid w:val="00086E2D"/>
    <w:rsid w:val="000877F5"/>
    <w:rsid w:val="00087EEF"/>
    <w:rsid w:val="00090795"/>
    <w:rsid w:val="00090942"/>
    <w:rsid w:val="00091900"/>
    <w:rsid w:val="00091A1F"/>
    <w:rsid w:val="000929F1"/>
    <w:rsid w:val="0009524C"/>
    <w:rsid w:val="00095395"/>
    <w:rsid w:val="000956E2"/>
    <w:rsid w:val="00095937"/>
    <w:rsid w:val="00095EEC"/>
    <w:rsid w:val="000963EE"/>
    <w:rsid w:val="00096DBF"/>
    <w:rsid w:val="00097553"/>
    <w:rsid w:val="000976A0"/>
    <w:rsid w:val="00097F1E"/>
    <w:rsid w:val="000A15AD"/>
    <w:rsid w:val="000A1D2C"/>
    <w:rsid w:val="000A1F61"/>
    <w:rsid w:val="000A289B"/>
    <w:rsid w:val="000A2AC3"/>
    <w:rsid w:val="000A2DDF"/>
    <w:rsid w:val="000A2F81"/>
    <w:rsid w:val="000A319E"/>
    <w:rsid w:val="000A3B6E"/>
    <w:rsid w:val="000A4103"/>
    <w:rsid w:val="000A41C2"/>
    <w:rsid w:val="000A4540"/>
    <w:rsid w:val="000A4DA5"/>
    <w:rsid w:val="000A4EAB"/>
    <w:rsid w:val="000A4F80"/>
    <w:rsid w:val="000A51AA"/>
    <w:rsid w:val="000A58BF"/>
    <w:rsid w:val="000A610B"/>
    <w:rsid w:val="000A61A3"/>
    <w:rsid w:val="000A641F"/>
    <w:rsid w:val="000A6984"/>
    <w:rsid w:val="000A6B9B"/>
    <w:rsid w:val="000A6FF0"/>
    <w:rsid w:val="000A7B68"/>
    <w:rsid w:val="000A7C53"/>
    <w:rsid w:val="000B081D"/>
    <w:rsid w:val="000B1001"/>
    <w:rsid w:val="000B1958"/>
    <w:rsid w:val="000B1DB9"/>
    <w:rsid w:val="000B1DEA"/>
    <w:rsid w:val="000B209C"/>
    <w:rsid w:val="000B230A"/>
    <w:rsid w:val="000B241A"/>
    <w:rsid w:val="000B3B5A"/>
    <w:rsid w:val="000B423F"/>
    <w:rsid w:val="000B47AF"/>
    <w:rsid w:val="000B49D1"/>
    <w:rsid w:val="000B56D7"/>
    <w:rsid w:val="000B5FD9"/>
    <w:rsid w:val="000B67D6"/>
    <w:rsid w:val="000B6B53"/>
    <w:rsid w:val="000C0AE2"/>
    <w:rsid w:val="000C141E"/>
    <w:rsid w:val="000C18BF"/>
    <w:rsid w:val="000C1DCF"/>
    <w:rsid w:val="000C239B"/>
    <w:rsid w:val="000C250B"/>
    <w:rsid w:val="000C25AD"/>
    <w:rsid w:val="000C2682"/>
    <w:rsid w:val="000C2BC7"/>
    <w:rsid w:val="000C2CF0"/>
    <w:rsid w:val="000C31E0"/>
    <w:rsid w:val="000C3510"/>
    <w:rsid w:val="000C35F2"/>
    <w:rsid w:val="000C3724"/>
    <w:rsid w:val="000C3EC4"/>
    <w:rsid w:val="000C4048"/>
    <w:rsid w:val="000C41ED"/>
    <w:rsid w:val="000C4D1E"/>
    <w:rsid w:val="000C4FEC"/>
    <w:rsid w:val="000C5872"/>
    <w:rsid w:val="000C596B"/>
    <w:rsid w:val="000C5DD7"/>
    <w:rsid w:val="000C63FE"/>
    <w:rsid w:val="000C6749"/>
    <w:rsid w:val="000C6C3A"/>
    <w:rsid w:val="000C6F22"/>
    <w:rsid w:val="000C723E"/>
    <w:rsid w:val="000C7C42"/>
    <w:rsid w:val="000D0DE6"/>
    <w:rsid w:val="000D0E9C"/>
    <w:rsid w:val="000D10D6"/>
    <w:rsid w:val="000D13A9"/>
    <w:rsid w:val="000D1A61"/>
    <w:rsid w:val="000D1D63"/>
    <w:rsid w:val="000D28FD"/>
    <w:rsid w:val="000D314D"/>
    <w:rsid w:val="000D359F"/>
    <w:rsid w:val="000D39EB"/>
    <w:rsid w:val="000D3D47"/>
    <w:rsid w:val="000D471A"/>
    <w:rsid w:val="000D4765"/>
    <w:rsid w:val="000D4A5C"/>
    <w:rsid w:val="000D4B5A"/>
    <w:rsid w:val="000D50D8"/>
    <w:rsid w:val="000D5184"/>
    <w:rsid w:val="000D542B"/>
    <w:rsid w:val="000D57FA"/>
    <w:rsid w:val="000D66D9"/>
    <w:rsid w:val="000D68D4"/>
    <w:rsid w:val="000D7B53"/>
    <w:rsid w:val="000D7BAC"/>
    <w:rsid w:val="000E0082"/>
    <w:rsid w:val="000E06C3"/>
    <w:rsid w:val="000E07F3"/>
    <w:rsid w:val="000E0D1D"/>
    <w:rsid w:val="000E0F7F"/>
    <w:rsid w:val="000E11D6"/>
    <w:rsid w:val="000E1D75"/>
    <w:rsid w:val="000E1DEC"/>
    <w:rsid w:val="000E2522"/>
    <w:rsid w:val="000E2540"/>
    <w:rsid w:val="000E2894"/>
    <w:rsid w:val="000E2B0D"/>
    <w:rsid w:val="000E2B64"/>
    <w:rsid w:val="000E2C96"/>
    <w:rsid w:val="000E2F4D"/>
    <w:rsid w:val="000E3230"/>
    <w:rsid w:val="000E37DE"/>
    <w:rsid w:val="000E4A22"/>
    <w:rsid w:val="000E4C57"/>
    <w:rsid w:val="000E4F7D"/>
    <w:rsid w:val="000E4F88"/>
    <w:rsid w:val="000E5530"/>
    <w:rsid w:val="000E65E0"/>
    <w:rsid w:val="000E6749"/>
    <w:rsid w:val="000E6B4B"/>
    <w:rsid w:val="000E6F78"/>
    <w:rsid w:val="000E70A2"/>
    <w:rsid w:val="000E7348"/>
    <w:rsid w:val="000F0369"/>
    <w:rsid w:val="000F0A88"/>
    <w:rsid w:val="000F212B"/>
    <w:rsid w:val="000F2A15"/>
    <w:rsid w:val="000F2C43"/>
    <w:rsid w:val="000F3121"/>
    <w:rsid w:val="000F3389"/>
    <w:rsid w:val="000F3A71"/>
    <w:rsid w:val="000F474C"/>
    <w:rsid w:val="000F4B7B"/>
    <w:rsid w:val="000F50EA"/>
    <w:rsid w:val="000F5152"/>
    <w:rsid w:val="000F55B4"/>
    <w:rsid w:val="000F5FFC"/>
    <w:rsid w:val="000F6017"/>
    <w:rsid w:val="000F63BA"/>
    <w:rsid w:val="000F6594"/>
    <w:rsid w:val="000F6804"/>
    <w:rsid w:val="000F7617"/>
    <w:rsid w:val="000F7A17"/>
    <w:rsid w:val="0010016C"/>
    <w:rsid w:val="0010062B"/>
    <w:rsid w:val="00100894"/>
    <w:rsid w:val="0010100B"/>
    <w:rsid w:val="001013B2"/>
    <w:rsid w:val="00102126"/>
    <w:rsid w:val="001028BF"/>
    <w:rsid w:val="00102E1F"/>
    <w:rsid w:val="00103145"/>
    <w:rsid w:val="001034D0"/>
    <w:rsid w:val="0010374F"/>
    <w:rsid w:val="0010476A"/>
    <w:rsid w:val="00104FE7"/>
    <w:rsid w:val="0010508F"/>
    <w:rsid w:val="001052BE"/>
    <w:rsid w:val="00105CC7"/>
    <w:rsid w:val="00106A94"/>
    <w:rsid w:val="00107197"/>
    <w:rsid w:val="0010746F"/>
    <w:rsid w:val="0010762C"/>
    <w:rsid w:val="001103F6"/>
    <w:rsid w:val="001111FD"/>
    <w:rsid w:val="00111622"/>
    <w:rsid w:val="00111721"/>
    <w:rsid w:val="001122DB"/>
    <w:rsid w:val="001122EC"/>
    <w:rsid w:val="00112BA3"/>
    <w:rsid w:val="0011350C"/>
    <w:rsid w:val="00113985"/>
    <w:rsid w:val="0011448C"/>
    <w:rsid w:val="00114574"/>
    <w:rsid w:val="00115491"/>
    <w:rsid w:val="00115C49"/>
    <w:rsid w:val="00115D64"/>
    <w:rsid w:val="001160FD"/>
    <w:rsid w:val="001179F0"/>
    <w:rsid w:val="00117C84"/>
    <w:rsid w:val="00117F17"/>
    <w:rsid w:val="001201A7"/>
    <w:rsid w:val="00121491"/>
    <w:rsid w:val="00121F0D"/>
    <w:rsid w:val="0012213B"/>
    <w:rsid w:val="00122BCF"/>
    <w:rsid w:val="001236CE"/>
    <w:rsid w:val="00123A01"/>
    <w:rsid w:val="00123EBD"/>
    <w:rsid w:val="00123F5C"/>
    <w:rsid w:val="001244D3"/>
    <w:rsid w:val="0012460E"/>
    <w:rsid w:val="00124753"/>
    <w:rsid w:val="00124917"/>
    <w:rsid w:val="00124BEB"/>
    <w:rsid w:val="00124CD3"/>
    <w:rsid w:val="00124FDB"/>
    <w:rsid w:val="00125716"/>
    <w:rsid w:val="0012576A"/>
    <w:rsid w:val="00125E65"/>
    <w:rsid w:val="001260EB"/>
    <w:rsid w:val="001266AA"/>
    <w:rsid w:val="00127599"/>
    <w:rsid w:val="00127987"/>
    <w:rsid w:val="001279B8"/>
    <w:rsid w:val="001303EF"/>
    <w:rsid w:val="00130401"/>
    <w:rsid w:val="00130E41"/>
    <w:rsid w:val="0013173F"/>
    <w:rsid w:val="001318D5"/>
    <w:rsid w:val="00131EE9"/>
    <w:rsid w:val="00132423"/>
    <w:rsid w:val="00132885"/>
    <w:rsid w:val="0013350B"/>
    <w:rsid w:val="001338B5"/>
    <w:rsid w:val="001346ED"/>
    <w:rsid w:val="00134702"/>
    <w:rsid w:val="00134A0B"/>
    <w:rsid w:val="00134AAD"/>
    <w:rsid w:val="00134B89"/>
    <w:rsid w:val="0013540B"/>
    <w:rsid w:val="00135DA9"/>
    <w:rsid w:val="00135F55"/>
    <w:rsid w:val="001364AE"/>
    <w:rsid w:val="001364F2"/>
    <w:rsid w:val="00136BC5"/>
    <w:rsid w:val="00137640"/>
    <w:rsid w:val="00140785"/>
    <w:rsid w:val="00140884"/>
    <w:rsid w:val="001426AE"/>
    <w:rsid w:val="00142C31"/>
    <w:rsid w:val="00145E97"/>
    <w:rsid w:val="001460D3"/>
    <w:rsid w:val="001464F3"/>
    <w:rsid w:val="0014653C"/>
    <w:rsid w:val="001468E5"/>
    <w:rsid w:val="00146E68"/>
    <w:rsid w:val="0014755B"/>
    <w:rsid w:val="001504EC"/>
    <w:rsid w:val="00150840"/>
    <w:rsid w:val="001509EF"/>
    <w:rsid w:val="0015134A"/>
    <w:rsid w:val="0015164A"/>
    <w:rsid w:val="00151EF4"/>
    <w:rsid w:val="001520D1"/>
    <w:rsid w:val="0015224B"/>
    <w:rsid w:val="00152739"/>
    <w:rsid w:val="00152915"/>
    <w:rsid w:val="001533AB"/>
    <w:rsid w:val="00153699"/>
    <w:rsid w:val="00154359"/>
    <w:rsid w:val="00154A47"/>
    <w:rsid w:val="00154A4B"/>
    <w:rsid w:val="0015598D"/>
    <w:rsid w:val="00156BEF"/>
    <w:rsid w:val="00156DDF"/>
    <w:rsid w:val="001573F7"/>
    <w:rsid w:val="001576CE"/>
    <w:rsid w:val="00157925"/>
    <w:rsid w:val="00160431"/>
    <w:rsid w:val="0016086D"/>
    <w:rsid w:val="0016167B"/>
    <w:rsid w:val="00161B67"/>
    <w:rsid w:val="00161E76"/>
    <w:rsid w:val="001620D0"/>
    <w:rsid w:val="00162168"/>
    <w:rsid w:val="00163EFF"/>
    <w:rsid w:val="001643B1"/>
    <w:rsid w:val="00164C2B"/>
    <w:rsid w:val="00164ECF"/>
    <w:rsid w:val="00165E7F"/>
    <w:rsid w:val="0016670B"/>
    <w:rsid w:val="00166F6D"/>
    <w:rsid w:val="001674F0"/>
    <w:rsid w:val="00167576"/>
    <w:rsid w:val="001676F6"/>
    <w:rsid w:val="00167888"/>
    <w:rsid w:val="001679DB"/>
    <w:rsid w:val="00167E02"/>
    <w:rsid w:val="00170E0E"/>
    <w:rsid w:val="00171149"/>
    <w:rsid w:val="00171C35"/>
    <w:rsid w:val="00172046"/>
    <w:rsid w:val="00172E44"/>
    <w:rsid w:val="001732ED"/>
    <w:rsid w:val="00174B71"/>
    <w:rsid w:val="001750BD"/>
    <w:rsid w:val="001764C9"/>
    <w:rsid w:val="00176D58"/>
    <w:rsid w:val="00176FD8"/>
    <w:rsid w:val="001779A6"/>
    <w:rsid w:val="00177F68"/>
    <w:rsid w:val="00180756"/>
    <w:rsid w:val="00180AE4"/>
    <w:rsid w:val="00180D72"/>
    <w:rsid w:val="001813CC"/>
    <w:rsid w:val="00181457"/>
    <w:rsid w:val="00181884"/>
    <w:rsid w:val="0018231F"/>
    <w:rsid w:val="00182AAB"/>
    <w:rsid w:val="0018315C"/>
    <w:rsid w:val="00183327"/>
    <w:rsid w:val="00185208"/>
    <w:rsid w:val="0018522A"/>
    <w:rsid w:val="0018525A"/>
    <w:rsid w:val="00185E76"/>
    <w:rsid w:val="0018661F"/>
    <w:rsid w:val="001872AB"/>
    <w:rsid w:val="0018775F"/>
    <w:rsid w:val="00187799"/>
    <w:rsid w:val="00190C06"/>
    <w:rsid w:val="001910E9"/>
    <w:rsid w:val="001915C0"/>
    <w:rsid w:val="0019180B"/>
    <w:rsid w:val="00191B85"/>
    <w:rsid w:val="001920FC"/>
    <w:rsid w:val="001924E8"/>
    <w:rsid w:val="001926F0"/>
    <w:rsid w:val="00193152"/>
    <w:rsid w:val="00193736"/>
    <w:rsid w:val="0019399A"/>
    <w:rsid w:val="00193D21"/>
    <w:rsid w:val="00193D32"/>
    <w:rsid w:val="0019452D"/>
    <w:rsid w:val="00194FEE"/>
    <w:rsid w:val="0019530F"/>
    <w:rsid w:val="00195B18"/>
    <w:rsid w:val="00195DB6"/>
    <w:rsid w:val="00195EA5"/>
    <w:rsid w:val="001963C1"/>
    <w:rsid w:val="001967C3"/>
    <w:rsid w:val="00196EE2"/>
    <w:rsid w:val="00197086"/>
    <w:rsid w:val="001973A2"/>
    <w:rsid w:val="001973D2"/>
    <w:rsid w:val="00197AC3"/>
    <w:rsid w:val="00197CE8"/>
    <w:rsid w:val="001A014A"/>
    <w:rsid w:val="001A02DC"/>
    <w:rsid w:val="001A045B"/>
    <w:rsid w:val="001A0E83"/>
    <w:rsid w:val="001A1538"/>
    <w:rsid w:val="001A1BA8"/>
    <w:rsid w:val="001A1D7E"/>
    <w:rsid w:val="001A23C7"/>
    <w:rsid w:val="001A30FA"/>
    <w:rsid w:val="001A3182"/>
    <w:rsid w:val="001A31FF"/>
    <w:rsid w:val="001A3433"/>
    <w:rsid w:val="001A3B73"/>
    <w:rsid w:val="001A3CF0"/>
    <w:rsid w:val="001A3FB4"/>
    <w:rsid w:val="001A4077"/>
    <w:rsid w:val="001A41BB"/>
    <w:rsid w:val="001A482F"/>
    <w:rsid w:val="001A4C97"/>
    <w:rsid w:val="001A5B48"/>
    <w:rsid w:val="001A5B72"/>
    <w:rsid w:val="001A620A"/>
    <w:rsid w:val="001A6947"/>
    <w:rsid w:val="001A6C88"/>
    <w:rsid w:val="001A6E36"/>
    <w:rsid w:val="001A723B"/>
    <w:rsid w:val="001A78D2"/>
    <w:rsid w:val="001A791C"/>
    <w:rsid w:val="001B05C0"/>
    <w:rsid w:val="001B0898"/>
    <w:rsid w:val="001B0DE4"/>
    <w:rsid w:val="001B1121"/>
    <w:rsid w:val="001B12ED"/>
    <w:rsid w:val="001B1433"/>
    <w:rsid w:val="001B1507"/>
    <w:rsid w:val="001B16B1"/>
    <w:rsid w:val="001B2080"/>
    <w:rsid w:val="001B20EC"/>
    <w:rsid w:val="001B2181"/>
    <w:rsid w:val="001B30F9"/>
    <w:rsid w:val="001B3759"/>
    <w:rsid w:val="001B38B4"/>
    <w:rsid w:val="001B3A06"/>
    <w:rsid w:val="001B3B77"/>
    <w:rsid w:val="001B3D84"/>
    <w:rsid w:val="001B4F0D"/>
    <w:rsid w:val="001B5223"/>
    <w:rsid w:val="001B54C6"/>
    <w:rsid w:val="001B5869"/>
    <w:rsid w:val="001B5F2A"/>
    <w:rsid w:val="001B63E6"/>
    <w:rsid w:val="001B69A8"/>
    <w:rsid w:val="001B6AFA"/>
    <w:rsid w:val="001C1613"/>
    <w:rsid w:val="001C2452"/>
    <w:rsid w:val="001C2D0B"/>
    <w:rsid w:val="001C2F60"/>
    <w:rsid w:val="001C39F1"/>
    <w:rsid w:val="001C4E52"/>
    <w:rsid w:val="001C5496"/>
    <w:rsid w:val="001C56B1"/>
    <w:rsid w:val="001C5CEA"/>
    <w:rsid w:val="001C6018"/>
    <w:rsid w:val="001C673F"/>
    <w:rsid w:val="001C6807"/>
    <w:rsid w:val="001C6CF6"/>
    <w:rsid w:val="001C7542"/>
    <w:rsid w:val="001C7C9B"/>
    <w:rsid w:val="001D045E"/>
    <w:rsid w:val="001D08E5"/>
    <w:rsid w:val="001D11CB"/>
    <w:rsid w:val="001D16D6"/>
    <w:rsid w:val="001D3002"/>
    <w:rsid w:val="001D3254"/>
    <w:rsid w:val="001D3358"/>
    <w:rsid w:val="001D3F25"/>
    <w:rsid w:val="001D49FE"/>
    <w:rsid w:val="001D4C4A"/>
    <w:rsid w:val="001D4E35"/>
    <w:rsid w:val="001D5287"/>
    <w:rsid w:val="001D576C"/>
    <w:rsid w:val="001D59BF"/>
    <w:rsid w:val="001D5E59"/>
    <w:rsid w:val="001D6E7B"/>
    <w:rsid w:val="001D6E93"/>
    <w:rsid w:val="001D70E1"/>
    <w:rsid w:val="001D7749"/>
    <w:rsid w:val="001D7FD5"/>
    <w:rsid w:val="001E0140"/>
    <w:rsid w:val="001E01C6"/>
    <w:rsid w:val="001E0B75"/>
    <w:rsid w:val="001E11AA"/>
    <w:rsid w:val="001E1272"/>
    <w:rsid w:val="001E17B1"/>
    <w:rsid w:val="001E1CB2"/>
    <w:rsid w:val="001E1CFF"/>
    <w:rsid w:val="001E1D5B"/>
    <w:rsid w:val="001E248D"/>
    <w:rsid w:val="001E2639"/>
    <w:rsid w:val="001E26A9"/>
    <w:rsid w:val="001E26DC"/>
    <w:rsid w:val="001E37CD"/>
    <w:rsid w:val="001E38F7"/>
    <w:rsid w:val="001E3D5A"/>
    <w:rsid w:val="001E3E88"/>
    <w:rsid w:val="001E4536"/>
    <w:rsid w:val="001E4964"/>
    <w:rsid w:val="001E4A1D"/>
    <w:rsid w:val="001E4D14"/>
    <w:rsid w:val="001E4D48"/>
    <w:rsid w:val="001E505D"/>
    <w:rsid w:val="001E5357"/>
    <w:rsid w:val="001E57A3"/>
    <w:rsid w:val="001E5A3B"/>
    <w:rsid w:val="001E658F"/>
    <w:rsid w:val="001E72B9"/>
    <w:rsid w:val="001E7B45"/>
    <w:rsid w:val="001F0685"/>
    <w:rsid w:val="001F0C6B"/>
    <w:rsid w:val="001F257A"/>
    <w:rsid w:val="001F259A"/>
    <w:rsid w:val="001F25F0"/>
    <w:rsid w:val="001F2E2E"/>
    <w:rsid w:val="001F32B0"/>
    <w:rsid w:val="001F3E13"/>
    <w:rsid w:val="001F3FB8"/>
    <w:rsid w:val="001F45D0"/>
    <w:rsid w:val="001F4753"/>
    <w:rsid w:val="001F50B4"/>
    <w:rsid w:val="001F515F"/>
    <w:rsid w:val="001F5532"/>
    <w:rsid w:val="001F58A3"/>
    <w:rsid w:val="001F5EDF"/>
    <w:rsid w:val="001F74A1"/>
    <w:rsid w:val="001F7632"/>
    <w:rsid w:val="001F7795"/>
    <w:rsid w:val="00200412"/>
    <w:rsid w:val="002016AA"/>
    <w:rsid w:val="00201978"/>
    <w:rsid w:val="00201AC8"/>
    <w:rsid w:val="00201C7F"/>
    <w:rsid w:val="00201E54"/>
    <w:rsid w:val="002036AD"/>
    <w:rsid w:val="00203C64"/>
    <w:rsid w:val="00203D07"/>
    <w:rsid w:val="00204148"/>
    <w:rsid w:val="00204228"/>
    <w:rsid w:val="00205CA6"/>
    <w:rsid w:val="00205F5A"/>
    <w:rsid w:val="0020624B"/>
    <w:rsid w:val="0020639E"/>
    <w:rsid w:val="00206716"/>
    <w:rsid w:val="00206F5F"/>
    <w:rsid w:val="00207292"/>
    <w:rsid w:val="00207DDD"/>
    <w:rsid w:val="00210895"/>
    <w:rsid w:val="00211390"/>
    <w:rsid w:val="00211921"/>
    <w:rsid w:val="0021256B"/>
    <w:rsid w:val="00213A82"/>
    <w:rsid w:val="00213C55"/>
    <w:rsid w:val="00213F92"/>
    <w:rsid w:val="00214576"/>
    <w:rsid w:val="00215842"/>
    <w:rsid w:val="00216120"/>
    <w:rsid w:val="00216527"/>
    <w:rsid w:val="002167EF"/>
    <w:rsid w:val="00216DC2"/>
    <w:rsid w:val="00216DD4"/>
    <w:rsid w:val="00217CB4"/>
    <w:rsid w:val="0022011A"/>
    <w:rsid w:val="002207A4"/>
    <w:rsid w:val="00220B02"/>
    <w:rsid w:val="0022120C"/>
    <w:rsid w:val="00221879"/>
    <w:rsid w:val="0022198E"/>
    <w:rsid w:val="00221F50"/>
    <w:rsid w:val="0022232C"/>
    <w:rsid w:val="002226BA"/>
    <w:rsid w:val="00223097"/>
    <w:rsid w:val="00223917"/>
    <w:rsid w:val="0022395D"/>
    <w:rsid w:val="00223D57"/>
    <w:rsid w:val="002242BA"/>
    <w:rsid w:val="00226434"/>
    <w:rsid w:val="002267A3"/>
    <w:rsid w:val="00226930"/>
    <w:rsid w:val="00226B74"/>
    <w:rsid w:val="00226BE3"/>
    <w:rsid w:val="00226FDF"/>
    <w:rsid w:val="0023023F"/>
    <w:rsid w:val="00231341"/>
    <w:rsid w:val="0023154F"/>
    <w:rsid w:val="00231646"/>
    <w:rsid w:val="00231666"/>
    <w:rsid w:val="00231C77"/>
    <w:rsid w:val="00232C95"/>
    <w:rsid w:val="0023432E"/>
    <w:rsid w:val="0023435E"/>
    <w:rsid w:val="002350CE"/>
    <w:rsid w:val="002354A3"/>
    <w:rsid w:val="002357D7"/>
    <w:rsid w:val="0023617A"/>
    <w:rsid w:val="00236B1C"/>
    <w:rsid w:val="00236D5A"/>
    <w:rsid w:val="0023737C"/>
    <w:rsid w:val="00237C20"/>
    <w:rsid w:val="00237D72"/>
    <w:rsid w:val="00237F28"/>
    <w:rsid w:val="00240209"/>
    <w:rsid w:val="0024055B"/>
    <w:rsid w:val="002417E4"/>
    <w:rsid w:val="002418B5"/>
    <w:rsid w:val="0024253D"/>
    <w:rsid w:val="00243F26"/>
    <w:rsid w:val="002441E1"/>
    <w:rsid w:val="00244547"/>
    <w:rsid w:val="00244CC7"/>
    <w:rsid w:val="002454F5"/>
    <w:rsid w:val="00246060"/>
    <w:rsid w:val="00246482"/>
    <w:rsid w:val="00246A3C"/>
    <w:rsid w:val="00246ADD"/>
    <w:rsid w:val="00247E44"/>
    <w:rsid w:val="0025034D"/>
    <w:rsid w:val="00251202"/>
    <w:rsid w:val="00251222"/>
    <w:rsid w:val="002512DC"/>
    <w:rsid w:val="00251B3B"/>
    <w:rsid w:val="00251E56"/>
    <w:rsid w:val="0025208E"/>
    <w:rsid w:val="0025281B"/>
    <w:rsid w:val="00252A76"/>
    <w:rsid w:val="00252AD2"/>
    <w:rsid w:val="00252F08"/>
    <w:rsid w:val="002546A9"/>
    <w:rsid w:val="002547A6"/>
    <w:rsid w:val="0025504B"/>
    <w:rsid w:val="00255E40"/>
    <w:rsid w:val="00255FAB"/>
    <w:rsid w:val="002565F4"/>
    <w:rsid w:val="00257273"/>
    <w:rsid w:val="00257393"/>
    <w:rsid w:val="00257AAD"/>
    <w:rsid w:val="00257D7B"/>
    <w:rsid w:val="00257F7F"/>
    <w:rsid w:val="002606C8"/>
    <w:rsid w:val="00260867"/>
    <w:rsid w:val="00260A1A"/>
    <w:rsid w:val="00260D54"/>
    <w:rsid w:val="002618FC"/>
    <w:rsid w:val="0026204B"/>
    <w:rsid w:val="00264090"/>
    <w:rsid w:val="00264F24"/>
    <w:rsid w:val="00265479"/>
    <w:rsid w:val="00265F5C"/>
    <w:rsid w:val="00266021"/>
    <w:rsid w:val="00266528"/>
    <w:rsid w:val="0026710A"/>
    <w:rsid w:val="002701E3"/>
    <w:rsid w:val="00270431"/>
    <w:rsid w:val="00270991"/>
    <w:rsid w:val="00270CD0"/>
    <w:rsid w:val="00270D08"/>
    <w:rsid w:val="002715AB"/>
    <w:rsid w:val="00271825"/>
    <w:rsid w:val="00271E17"/>
    <w:rsid w:val="002722BE"/>
    <w:rsid w:val="0027270C"/>
    <w:rsid w:val="002727D5"/>
    <w:rsid w:val="00272CBB"/>
    <w:rsid w:val="00273457"/>
    <w:rsid w:val="00273658"/>
    <w:rsid w:val="00273ED7"/>
    <w:rsid w:val="002748EB"/>
    <w:rsid w:val="002749EC"/>
    <w:rsid w:val="00274A2D"/>
    <w:rsid w:val="00274FFF"/>
    <w:rsid w:val="0027505B"/>
    <w:rsid w:val="00275D51"/>
    <w:rsid w:val="00275DCF"/>
    <w:rsid w:val="00276122"/>
    <w:rsid w:val="00276572"/>
    <w:rsid w:val="00276760"/>
    <w:rsid w:val="00276E32"/>
    <w:rsid w:val="002775A7"/>
    <w:rsid w:val="00277767"/>
    <w:rsid w:val="00277FC2"/>
    <w:rsid w:val="00280185"/>
    <w:rsid w:val="00280631"/>
    <w:rsid w:val="0028070E"/>
    <w:rsid w:val="002809C2"/>
    <w:rsid w:val="002812AC"/>
    <w:rsid w:val="0028201E"/>
    <w:rsid w:val="00282D0F"/>
    <w:rsid w:val="00282F07"/>
    <w:rsid w:val="00283945"/>
    <w:rsid w:val="00283967"/>
    <w:rsid w:val="00283DAD"/>
    <w:rsid w:val="00283E11"/>
    <w:rsid w:val="00283F02"/>
    <w:rsid w:val="00284316"/>
    <w:rsid w:val="00284DF5"/>
    <w:rsid w:val="002850F6"/>
    <w:rsid w:val="0028544D"/>
    <w:rsid w:val="00285C14"/>
    <w:rsid w:val="00285D9F"/>
    <w:rsid w:val="00286924"/>
    <w:rsid w:val="00287CC9"/>
    <w:rsid w:val="00287D55"/>
    <w:rsid w:val="00287E45"/>
    <w:rsid w:val="00290165"/>
    <w:rsid w:val="00290696"/>
    <w:rsid w:val="00290FEB"/>
    <w:rsid w:val="002915ED"/>
    <w:rsid w:val="002918E7"/>
    <w:rsid w:val="00291EE0"/>
    <w:rsid w:val="00291F9F"/>
    <w:rsid w:val="00292B13"/>
    <w:rsid w:val="002937BA"/>
    <w:rsid w:val="00293FF2"/>
    <w:rsid w:val="00294E0A"/>
    <w:rsid w:val="00295C6D"/>
    <w:rsid w:val="00295FD3"/>
    <w:rsid w:val="0029700C"/>
    <w:rsid w:val="00297991"/>
    <w:rsid w:val="00297A34"/>
    <w:rsid w:val="00297E9F"/>
    <w:rsid w:val="002A0134"/>
    <w:rsid w:val="002A03D5"/>
    <w:rsid w:val="002A0AF2"/>
    <w:rsid w:val="002A1AB7"/>
    <w:rsid w:val="002A1ACB"/>
    <w:rsid w:val="002A1B86"/>
    <w:rsid w:val="002A2038"/>
    <w:rsid w:val="002A2621"/>
    <w:rsid w:val="002A2E01"/>
    <w:rsid w:val="002A3ACF"/>
    <w:rsid w:val="002A3DDC"/>
    <w:rsid w:val="002A43A9"/>
    <w:rsid w:val="002A4E34"/>
    <w:rsid w:val="002A50E9"/>
    <w:rsid w:val="002A599A"/>
    <w:rsid w:val="002A5ACE"/>
    <w:rsid w:val="002A5AEC"/>
    <w:rsid w:val="002A5E91"/>
    <w:rsid w:val="002A6B77"/>
    <w:rsid w:val="002A7F51"/>
    <w:rsid w:val="002B0159"/>
    <w:rsid w:val="002B0689"/>
    <w:rsid w:val="002B0AA4"/>
    <w:rsid w:val="002B197B"/>
    <w:rsid w:val="002B1E04"/>
    <w:rsid w:val="002B2015"/>
    <w:rsid w:val="002B213C"/>
    <w:rsid w:val="002B2380"/>
    <w:rsid w:val="002B252D"/>
    <w:rsid w:val="002B2A8B"/>
    <w:rsid w:val="002B2FE0"/>
    <w:rsid w:val="002B345D"/>
    <w:rsid w:val="002B3605"/>
    <w:rsid w:val="002B3CBC"/>
    <w:rsid w:val="002B46D1"/>
    <w:rsid w:val="002B4FC7"/>
    <w:rsid w:val="002B548F"/>
    <w:rsid w:val="002B5633"/>
    <w:rsid w:val="002B5E45"/>
    <w:rsid w:val="002B607A"/>
    <w:rsid w:val="002B7A22"/>
    <w:rsid w:val="002B7DAE"/>
    <w:rsid w:val="002C011D"/>
    <w:rsid w:val="002C131B"/>
    <w:rsid w:val="002C174F"/>
    <w:rsid w:val="002C19C6"/>
    <w:rsid w:val="002C1FA5"/>
    <w:rsid w:val="002C222B"/>
    <w:rsid w:val="002C2743"/>
    <w:rsid w:val="002C34F2"/>
    <w:rsid w:val="002C34F6"/>
    <w:rsid w:val="002C353F"/>
    <w:rsid w:val="002C3720"/>
    <w:rsid w:val="002C3A64"/>
    <w:rsid w:val="002C47C9"/>
    <w:rsid w:val="002C492B"/>
    <w:rsid w:val="002C4E1E"/>
    <w:rsid w:val="002C55D8"/>
    <w:rsid w:val="002C5B45"/>
    <w:rsid w:val="002C5CB8"/>
    <w:rsid w:val="002C6309"/>
    <w:rsid w:val="002C69B8"/>
    <w:rsid w:val="002C7A1E"/>
    <w:rsid w:val="002C7C61"/>
    <w:rsid w:val="002C7D32"/>
    <w:rsid w:val="002D13DD"/>
    <w:rsid w:val="002D253D"/>
    <w:rsid w:val="002D261D"/>
    <w:rsid w:val="002D291F"/>
    <w:rsid w:val="002D33C1"/>
    <w:rsid w:val="002D3994"/>
    <w:rsid w:val="002D4482"/>
    <w:rsid w:val="002D4FAF"/>
    <w:rsid w:val="002D5626"/>
    <w:rsid w:val="002D621A"/>
    <w:rsid w:val="002D63A5"/>
    <w:rsid w:val="002D64EA"/>
    <w:rsid w:val="002D6BF1"/>
    <w:rsid w:val="002D6CCE"/>
    <w:rsid w:val="002D704E"/>
    <w:rsid w:val="002D733E"/>
    <w:rsid w:val="002D7E22"/>
    <w:rsid w:val="002D7EBE"/>
    <w:rsid w:val="002E0127"/>
    <w:rsid w:val="002E0F18"/>
    <w:rsid w:val="002E14C1"/>
    <w:rsid w:val="002E18CE"/>
    <w:rsid w:val="002E1CE0"/>
    <w:rsid w:val="002E20D9"/>
    <w:rsid w:val="002E2993"/>
    <w:rsid w:val="002E2BE8"/>
    <w:rsid w:val="002E32C0"/>
    <w:rsid w:val="002E3380"/>
    <w:rsid w:val="002E3671"/>
    <w:rsid w:val="002E4411"/>
    <w:rsid w:val="002E44B3"/>
    <w:rsid w:val="002E453E"/>
    <w:rsid w:val="002E47DC"/>
    <w:rsid w:val="002E4A75"/>
    <w:rsid w:val="002E4A86"/>
    <w:rsid w:val="002E4C88"/>
    <w:rsid w:val="002E50A4"/>
    <w:rsid w:val="002E5542"/>
    <w:rsid w:val="002E58E5"/>
    <w:rsid w:val="002E6274"/>
    <w:rsid w:val="002E6B56"/>
    <w:rsid w:val="002E6F0B"/>
    <w:rsid w:val="002E6F19"/>
    <w:rsid w:val="002E73C6"/>
    <w:rsid w:val="002E78DE"/>
    <w:rsid w:val="002E7B72"/>
    <w:rsid w:val="002F000B"/>
    <w:rsid w:val="002F035F"/>
    <w:rsid w:val="002F0915"/>
    <w:rsid w:val="002F0C8C"/>
    <w:rsid w:val="002F1B24"/>
    <w:rsid w:val="002F253A"/>
    <w:rsid w:val="002F26EB"/>
    <w:rsid w:val="002F2825"/>
    <w:rsid w:val="002F2836"/>
    <w:rsid w:val="002F29F4"/>
    <w:rsid w:val="002F35CE"/>
    <w:rsid w:val="002F39A6"/>
    <w:rsid w:val="002F4DB0"/>
    <w:rsid w:val="002F537D"/>
    <w:rsid w:val="002F544A"/>
    <w:rsid w:val="002F5E2C"/>
    <w:rsid w:val="002F64C0"/>
    <w:rsid w:val="002F6918"/>
    <w:rsid w:val="002F7559"/>
    <w:rsid w:val="002F76E1"/>
    <w:rsid w:val="002F7B94"/>
    <w:rsid w:val="002F7F5B"/>
    <w:rsid w:val="003007BD"/>
    <w:rsid w:val="00302588"/>
    <w:rsid w:val="003042A2"/>
    <w:rsid w:val="00304C1C"/>
    <w:rsid w:val="00304E64"/>
    <w:rsid w:val="00305048"/>
    <w:rsid w:val="0030516A"/>
    <w:rsid w:val="003054EB"/>
    <w:rsid w:val="0030590C"/>
    <w:rsid w:val="00305D91"/>
    <w:rsid w:val="00305E02"/>
    <w:rsid w:val="0030600C"/>
    <w:rsid w:val="00306D9D"/>
    <w:rsid w:val="00306F8C"/>
    <w:rsid w:val="003074B5"/>
    <w:rsid w:val="00307677"/>
    <w:rsid w:val="00307A85"/>
    <w:rsid w:val="00311A5F"/>
    <w:rsid w:val="00311FF9"/>
    <w:rsid w:val="0031236C"/>
    <w:rsid w:val="00312979"/>
    <w:rsid w:val="00312B4F"/>
    <w:rsid w:val="00312EFB"/>
    <w:rsid w:val="00313148"/>
    <w:rsid w:val="003134BC"/>
    <w:rsid w:val="00313D14"/>
    <w:rsid w:val="003142B0"/>
    <w:rsid w:val="003142C5"/>
    <w:rsid w:val="0031431B"/>
    <w:rsid w:val="00314800"/>
    <w:rsid w:val="003150AE"/>
    <w:rsid w:val="00315101"/>
    <w:rsid w:val="00315DDC"/>
    <w:rsid w:val="0031602D"/>
    <w:rsid w:val="003168E0"/>
    <w:rsid w:val="00316CED"/>
    <w:rsid w:val="00317A04"/>
    <w:rsid w:val="00321342"/>
    <w:rsid w:val="00321D34"/>
    <w:rsid w:val="00321D5B"/>
    <w:rsid w:val="00322240"/>
    <w:rsid w:val="00322438"/>
    <w:rsid w:val="00322699"/>
    <w:rsid w:val="00322F56"/>
    <w:rsid w:val="00322F99"/>
    <w:rsid w:val="00323476"/>
    <w:rsid w:val="00323488"/>
    <w:rsid w:val="00324310"/>
    <w:rsid w:val="00324D6A"/>
    <w:rsid w:val="00324F56"/>
    <w:rsid w:val="00325045"/>
    <w:rsid w:val="003256CB"/>
    <w:rsid w:val="00325AD9"/>
    <w:rsid w:val="00325E21"/>
    <w:rsid w:val="00326075"/>
    <w:rsid w:val="00326111"/>
    <w:rsid w:val="003261A5"/>
    <w:rsid w:val="00327501"/>
    <w:rsid w:val="00327AC7"/>
    <w:rsid w:val="00327EEC"/>
    <w:rsid w:val="00327F38"/>
    <w:rsid w:val="00327F97"/>
    <w:rsid w:val="00331631"/>
    <w:rsid w:val="00331965"/>
    <w:rsid w:val="00331A71"/>
    <w:rsid w:val="00332A95"/>
    <w:rsid w:val="003330F4"/>
    <w:rsid w:val="00333C8B"/>
    <w:rsid w:val="003344C1"/>
    <w:rsid w:val="0033477E"/>
    <w:rsid w:val="003347A6"/>
    <w:rsid w:val="003358F6"/>
    <w:rsid w:val="00336277"/>
    <w:rsid w:val="00336AE5"/>
    <w:rsid w:val="003372AB"/>
    <w:rsid w:val="00337C1A"/>
    <w:rsid w:val="00337F21"/>
    <w:rsid w:val="00341458"/>
    <w:rsid w:val="00341A40"/>
    <w:rsid w:val="003420E8"/>
    <w:rsid w:val="0034232E"/>
    <w:rsid w:val="003427B2"/>
    <w:rsid w:val="0034284F"/>
    <w:rsid w:val="00343146"/>
    <w:rsid w:val="003432A7"/>
    <w:rsid w:val="00343853"/>
    <w:rsid w:val="00343B8D"/>
    <w:rsid w:val="00343E84"/>
    <w:rsid w:val="0034573E"/>
    <w:rsid w:val="00345DFB"/>
    <w:rsid w:val="00346408"/>
    <w:rsid w:val="00346C4A"/>
    <w:rsid w:val="00350152"/>
    <w:rsid w:val="00350358"/>
    <w:rsid w:val="0035063D"/>
    <w:rsid w:val="00350BED"/>
    <w:rsid w:val="003519FC"/>
    <w:rsid w:val="00352038"/>
    <w:rsid w:val="0035206D"/>
    <w:rsid w:val="0035242C"/>
    <w:rsid w:val="00352E60"/>
    <w:rsid w:val="00353400"/>
    <w:rsid w:val="0035381F"/>
    <w:rsid w:val="00354666"/>
    <w:rsid w:val="00354990"/>
    <w:rsid w:val="00354A8A"/>
    <w:rsid w:val="00354BAD"/>
    <w:rsid w:val="00355A9E"/>
    <w:rsid w:val="00355CBB"/>
    <w:rsid w:val="00355FC5"/>
    <w:rsid w:val="003562FD"/>
    <w:rsid w:val="0035634A"/>
    <w:rsid w:val="003563DD"/>
    <w:rsid w:val="003566DF"/>
    <w:rsid w:val="00356CF9"/>
    <w:rsid w:val="00357876"/>
    <w:rsid w:val="00360923"/>
    <w:rsid w:val="00361666"/>
    <w:rsid w:val="003626A3"/>
    <w:rsid w:val="00363242"/>
    <w:rsid w:val="0036348B"/>
    <w:rsid w:val="003634E4"/>
    <w:rsid w:val="003636A1"/>
    <w:rsid w:val="00363C3E"/>
    <w:rsid w:val="003659E6"/>
    <w:rsid w:val="00365A0F"/>
    <w:rsid w:val="003665A6"/>
    <w:rsid w:val="00366B95"/>
    <w:rsid w:val="00366D66"/>
    <w:rsid w:val="00366F0D"/>
    <w:rsid w:val="003672A5"/>
    <w:rsid w:val="00371C81"/>
    <w:rsid w:val="00372258"/>
    <w:rsid w:val="00372531"/>
    <w:rsid w:val="00372700"/>
    <w:rsid w:val="0037271E"/>
    <w:rsid w:val="00372824"/>
    <w:rsid w:val="00373538"/>
    <w:rsid w:val="00373C69"/>
    <w:rsid w:val="003741F4"/>
    <w:rsid w:val="003743F0"/>
    <w:rsid w:val="00374474"/>
    <w:rsid w:val="003749F3"/>
    <w:rsid w:val="00374D25"/>
    <w:rsid w:val="003751DE"/>
    <w:rsid w:val="0037549B"/>
    <w:rsid w:val="00376024"/>
    <w:rsid w:val="003766C5"/>
    <w:rsid w:val="00376B8B"/>
    <w:rsid w:val="00376E77"/>
    <w:rsid w:val="00377199"/>
    <w:rsid w:val="00377659"/>
    <w:rsid w:val="003778E8"/>
    <w:rsid w:val="00380A19"/>
    <w:rsid w:val="00381B72"/>
    <w:rsid w:val="00382570"/>
    <w:rsid w:val="00382CF7"/>
    <w:rsid w:val="00382D40"/>
    <w:rsid w:val="00383050"/>
    <w:rsid w:val="00383416"/>
    <w:rsid w:val="003839BD"/>
    <w:rsid w:val="003841A6"/>
    <w:rsid w:val="00384740"/>
    <w:rsid w:val="003848BB"/>
    <w:rsid w:val="00384B70"/>
    <w:rsid w:val="00384BFA"/>
    <w:rsid w:val="00385249"/>
    <w:rsid w:val="003860A3"/>
    <w:rsid w:val="00386879"/>
    <w:rsid w:val="00386EE5"/>
    <w:rsid w:val="00387303"/>
    <w:rsid w:val="00387F27"/>
    <w:rsid w:val="003911EF"/>
    <w:rsid w:val="003912D1"/>
    <w:rsid w:val="00391750"/>
    <w:rsid w:val="00391F61"/>
    <w:rsid w:val="003923AE"/>
    <w:rsid w:val="00392764"/>
    <w:rsid w:val="00392B75"/>
    <w:rsid w:val="003932DB"/>
    <w:rsid w:val="003932DE"/>
    <w:rsid w:val="00393A6B"/>
    <w:rsid w:val="00393CB2"/>
    <w:rsid w:val="00394033"/>
    <w:rsid w:val="00395B0E"/>
    <w:rsid w:val="003961B6"/>
    <w:rsid w:val="0039631A"/>
    <w:rsid w:val="00396CC3"/>
    <w:rsid w:val="00397650"/>
    <w:rsid w:val="00397FBB"/>
    <w:rsid w:val="003A00E0"/>
    <w:rsid w:val="003A0402"/>
    <w:rsid w:val="003A0BC3"/>
    <w:rsid w:val="003A0C1E"/>
    <w:rsid w:val="003A27CA"/>
    <w:rsid w:val="003A3013"/>
    <w:rsid w:val="003A3132"/>
    <w:rsid w:val="003A4BF9"/>
    <w:rsid w:val="003A4C89"/>
    <w:rsid w:val="003A4D68"/>
    <w:rsid w:val="003A55E5"/>
    <w:rsid w:val="003A5A66"/>
    <w:rsid w:val="003A5CB8"/>
    <w:rsid w:val="003A5E71"/>
    <w:rsid w:val="003A6441"/>
    <w:rsid w:val="003A66EE"/>
    <w:rsid w:val="003A66FA"/>
    <w:rsid w:val="003A6864"/>
    <w:rsid w:val="003A6E42"/>
    <w:rsid w:val="003A6F44"/>
    <w:rsid w:val="003A706C"/>
    <w:rsid w:val="003A7243"/>
    <w:rsid w:val="003A73EF"/>
    <w:rsid w:val="003A79FA"/>
    <w:rsid w:val="003A7BB4"/>
    <w:rsid w:val="003A7CBA"/>
    <w:rsid w:val="003B0025"/>
    <w:rsid w:val="003B0CB9"/>
    <w:rsid w:val="003B10DC"/>
    <w:rsid w:val="003B1323"/>
    <w:rsid w:val="003B19D3"/>
    <w:rsid w:val="003B268B"/>
    <w:rsid w:val="003B2937"/>
    <w:rsid w:val="003B3226"/>
    <w:rsid w:val="003B344B"/>
    <w:rsid w:val="003B458F"/>
    <w:rsid w:val="003B57D6"/>
    <w:rsid w:val="003B647C"/>
    <w:rsid w:val="003B6909"/>
    <w:rsid w:val="003B697E"/>
    <w:rsid w:val="003B7E27"/>
    <w:rsid w:val="003C091A"/>
    <w:rsid w:val="003C195D"/>
    <w:rsid w:val="003C1BD1"/>
    <w:rsid w:val="003C1EE7"/>
    <w:rsid w:val="003C2146"/>
    <w:rsid w:val="003C3269"/>
    <w:rsid w:val="003C39D9"/>
    <w:rsid w:val="003C5602"/>
    <w:rsid w:val="003C5F1E"/>
    <w:rsid w:val="003C61B1"/>
    <w:rsid w:val="003C6A1B"/>
    <w:rsid w:val="003C7D17"/>
    <w:rsid w:val="003C7E15"/>
    <w:rsid w:val="003D0CD2"/>
    <w:rsid w:val="003D0D48"/>
    <w:rsid w:val="003D14D3"/>
    <w:rsid w:val="003D2598"/>
    <w:rsid w:val="003D26A8"/>
    <w:rsid w:val="003D2F7B"/>
    <w:rsid w:val="003D344C"/>
    <w:rsid w:val="003D3F44"/>
    <w:rsid w:val="003D405A"/>
    <w:rsid w:val="003D463A"/>
    <w:rsid w:val="003D5650"/>
    <w:rsid w:val="003D6286"/>
    <w:rsid w:val="003D7721"/>
    <w:rsid w:val="003D7BA1"/>
    <w:rsid w:val="003E01C1"/>
    <w:rsid w:val="003E0468"/>
    <w:rsid w:val="003E069C"/>
    <w:rsid w:val="003E09DD"/>
    <w:rsid w:val="003E1341"/>
    <w:rsid w:val="003E17BD"/>
    <w:rsid w:val="003E1A15"/>
    <w:rsid w:val="003E23B4"/>
    <w:rsid w:val="003E23DC"/>
    <w:rsid w:val="003E2A3E"/>
    <w:rsid w:val="003E2B86"/>
    <w:rsid w:val="003E2E12"/>
    <w:rsid w:val="003E317F"/>
    <w:rsid w:val="003E3BD8"/>
    <w:rsid w:val="003E3CB1"/>
    <w:rsid w:val="003E429B"/>
    <w:rsid w:val="003E432F"/>
    <w:rsid w:val="003E46D9"/>
    <w:rsid w:val="003E4C2D"/>
    <w:rsid w:val="003E4D99"/>
    <w:rsid w:val="003E52AB"/>
    <w:rsid w:val="003E5471"/>
    <w:rsid w:val="003E5983"/>
    <w:rsid w:val="003E6654"/>
    <w:rsid w:val="003E67E1"/>
    <w:rsid w:val="003E6846"/>
    <w:rsid w:val="003E776A"/>
    <w:rsid w:val="003E79B9"/>
    <w:rsid w:val="003E7BFE"/>
    <w:rsid w:val="003E7E5C"/>
    <w:rsid w:val="003F0100"/>
    <w:rsid w:val="003F0964"/>
    <w:rsid w:val="003F13C2"/>
    <w:rsid w:val="003F1848"/>
    <w:rsid w:val="003F231D"/>
    <w:rsid w:val="003F2460"/>
    <w:rsid w:val="003F25DC"/>
    <w:rsid w:val="003F2674"/>
    <w:rsid w:val="003F2E41"/>
    <w:rsid w:val="003F3193"/>
    <w:rsid w:val="003F32C5"/>
    <w:rsid w:val="003F3302"/>
    <w:rsid w:val="003F3EB0"/>
    <w:rsid w:val="003F3FD9"/>
    <w:rsid w:val="003F462E"/>
    <w:rsid w:val="003F48E9"/>
    <w:rsid w:val="003F49D1"/>
    <w:rsid w:val="003F4A3F"/>
    <w:rsid w:val="003F5057"/>
    <w:rsid w:val="003F509A"/>
    <w:rsid w:val="003F5467"/>
    <w:rsid w:val="003F5A0E"/>
    <w:rsid w:val="003F633B"/>
    <w:rsid w:val="003F639E"/>
    <w:rsid w:val="003F65EC"/>
    <w:rsid w:val="003F6907"/>
    <w:rsid w:val="003F707F"/>
    <w:rsid w:val="003F733B"/>
    <w:rsid w:val="003F74FC"/>
    <w:rsid w:val="003F7CCB"/>
    <w:rsid w:val="00400D8B"/>
    <w:rsid w:val="004010BF"/>
    <w:rsid w:val="00401431"/>
    <w:rsid w:val="00401A85"/>
    <w:rsid w:val="00401D98"/>
    <w:rsid w:val="0040200B"/>
    <w:rsid w:val="00403591"/>
    <w:rsid w:val="00403EDF"/>
    <w:rsid w:val="004047A8"/>
    <w:rsid w:val="004048EC"/>
    <w:rsid w:val="00405A41"/>
    <w:rsid w:val="00405AA6"/>
    <w:rsid w:val="00406E97"/>
    <w:rsid w:val="00406ED2"/>
    <w:rsid w:val="00406F1E"/>
    <w:rsid w:val="00407858"/>
    <w:rsid w:val="00410257"/>
    <w:rsid w:val="00410547"/>
    <w:rsid w:val="00411201"/>
    <w:rsid w:val="004116A9"/>
    <w:rsid w:val="004116E0"/>
    <w:rsid w:val="004116E9"/>
    <w:rsid w:val="00411C83"/>
    <w:rsid w:val="00411C9F"/>
    <w:rsid w:val="00411F02"/>
    <w:rsid w:val="0041230E"/>
    <w:rsid w:val="00412433"/>
    <w:rsid w:val="00412E67"/>
    <w:rsid w:val="0041359B"/>
    <w:rsid w:val="004142C5"/>
    <w:rsid w:val="004143ED"/>
    <w:rsid w:val="00415C5D"/>
    <w:rsid w:val="00416E38"/>
    <w:rsid w:val="004171B6"/>
    <w:rsid w:val="004171E7"/>
    <w:rsid w:val="004171FC"/>
    <w:rsid w:val="004175CF"/>
    <w:rsid w:val="00417A6F"/>
    <w:rsid w:val="00417DB4"/>
    <w:rsid w:val="00417E7D"/>
    <w:rsid w:val="0042002B"/>
    <w:rsid w:val="00420161"/>
    <w:rsid w:val="004205AB"/>
    <w:rsid w:val="00421261"/>
    <w:rsid w:val="00421D55"/>
    <w:rsid w:val="00421F11"/>
    <w:rsid w:val="00421FAE"/>
    <w:rsid w:val="0042252E"/>
    <w:rsid w:val="00422A1C"/>
    <w:rsid w:val="00422B57"/>
    <w:rsid w:val="00422F6C"/>
    <w:rsid w:val="00422FED"/>
    <w:rsid w:val="004231C6"/>
    <w:rsid w:val="00423357"/>
    <w:rsid w:val="00423399"/>
    <w:rsid w:val="00423505"/>
    <w:rsid w:val="00423D5A"/>
    <w:rsid w:val="00423E07"/>
    <w:rsid w:val="00423F8C"/>
    <w:rsid w:val="00424826"/>
    <w:rsid w:val="00424BD4"/>
    <w:rsid w:val="00424D00"/>
    <w:rsid w:val="0042693D"/>
    <w:rsid w:val="0042716F"/>
    <w:rsid w:val="004273A9"/>
    <w:rsid w:val="00427D0B"/>
    <w:rsid w:val="00430B6E"/>
    <w:rsid w:val="00430EEA"/>
    <w:rsid w:val="004315A1"/>
    <w:rsid w:val="004319A7"/>
    <w:rsid w:val="00432317"/>
    <w:rsid w:val="00432519"/>
    <w:rsid w:val="00432BFE"/>
    <w:rsid w:val="00432DCA"/>
    <w:rsid w:val="004332EF"/>
    <w:rsid w:val="00433FB1"/>
    <w:rsid w:val="004343A3"/>
    <w:rsid w:val="004343F7"/>
    <w:rsid w:val="00434816"/>
    <w:rsid w:val="00434F99"/>
    <w:rsid w:val="00435512"/>
    <w:rsid w:val="00435650"/>
    <w:rsid w:val="00435662"/>
    <w:rsid w:val="00435926"/>
    <w:rsid w:val="004362AD"/>
    <w:rsid w:val="00436B5D"/>
    <w:rsid w:val="0044092F"/>
    <w:rsid w:val="00440C3B"/>
    <w:rsid w:val="00441150"/>
    <w:rsid w:val="004415EB"/>
    <w:rsid w:val="0044175D"/>
    <w:rsid w:val="00441AD2"/>
    <w:rsid w:val="0044248B"/>
    <w:rsid w:val="00442610"/>
    <w:rsid w:val="00443262"/>
    <w:rsid w:val="004434EA"/>
    <w:rsid w:val="00443831"/>
    <w:rsid w:val="00443F47"/>
    <w:rsid w:val="004444F6"/>
    <w:rsid w:val="00444A0C"/>
    <w:rsid w:val="00444D77"/>
    <w:rsid w:val="004457DC"/>
    <w:rsid w:val="0044581C"/>
    <w:rsid w:val="004460C4"/>
    <w:rsid w:val="004478AC"/>
    <w:rsid w:val="004478D5"/>
    <w:rsid w:val="00447D45"/>
    <w:rsid w:val="004500F5"/>
    <w:rsid w:val="0045020A"/>
    <w:rsid w:val="00450417"/>
    <w:rsid w:val="0045064B"/>
    <w:rsid w:val="00450A22"/>
    <w:rsid w:val="00450BB5"/>
    <w:rsid w:val="004510F8"/>
    <w:rsid w:val="00451381"/>
    <w:rsid w:val="004517CD"/>
    <w:rsid w:val="004522C7"/>
    <w:rsid w:val="00452752"/>
    <w:rsid w:val="00452F20"/>
    <w:rsid w:val="00453008"/>
    <w:rsid w:val="0045361C"/>
    <w:rsid w:val="00453D34"/>
    <w:rsid w:val="00453D6C"/>
    <w:rsid w:val="00454AD1"/>
    <w:rsid w:val="00454CC2"/>
    <w:rsid w:val="00454E2D"/>
    <w:rsid w:val="00454FD9"/>
    <w:rsid w:val="00455CEF"/>
    <w:rsid w:val="00456221"/>
    <w:rsid w:val="00456787"/>
    <w:rsid w:val="00456C94"/>
    <w:rsid w:val="004570E7"/>
    <w:rsid w:val="00457577"/>
    <w:rsid w:val="00457931"/>
    <w:rsid w:val="00457A1A"/>
    <w:rsid w:val="00457C06"/>
    <w:rsid w:val="00460461"/>
    <w:rsid w:val="00461250"/>
    <w:rsid w:val="00461567"/>
    <w:rsid w:val="00461791"/>
    <w:rsid w:val="00461E94"/>
    <w:rsid w:val="0046206F"/>
    <w:rsid w:val="004620B9"/>
    <w:rsid w:val="004621B8"/>
    <w:rsid w:val="00462337"/>
    <w:rsid w:val="0046235D"/>
    <w:rsid w:val="004626A8"/>
    <w:rsid w:val="00462AA5"/>
    <w:rsid w:val="00462BEF"/>
    <w:rsid w:val="00462DE5"/>
    <w:rsid w:val="00463251"/>
    <w:rsid w:val="00463818"/>
    <w:rsid w:val="00463833"/>
    <w:rsid w:val="00463EB9"/>
    <w:rsid w:val="004642B9"/>
    <w:rsid w:val="004643C2"/>
    <w:rsid w:val="004644F5"/>
    <w:rsid w:val="00464637"/>
    <w:rsid w:val="00464724"/>
    <w:rsid w:val="00464D4C"/>
    <w:rsid w:val="0046509B"/>
    <w:rsid w:val="004657E7"/>
    <w:rsid w:val="0046656E"/>
    <w:rsid w:val="004677C4"/>
    <w:rsid w:val="00467F1D"/>
    <w:rsid w:val="00470080"/>
    <w:rsid w:val="00470AED"/>
    <w:rsid w:val="00471448"/>
    <w:rsid w:val="00472F0F"/>
    <w:rsid w:val="004731FB"/>
    <w:rsid w:val="004740E5"/>
    <w:rsid w:val="00474633"/>
    <w:rsid w:val="0047569A"/>
    <w:rsid w:val="00475DD6"/>
    <w:rsid w:val="004765B4"/>
    <w:rsid w:val="00476BFB"/>
    <w:rsid w:val="00477879"/>
    <w:rsid w:val="004810F6"/>
    <w:rsid w:val="00481A86"/>
    <w:rsid w:val="004822DE"/>
    <w:rsid w:val="0048280F"/>
    <w:rsid w:val="00482EDC"/>
    <w:rsid w:val="004836D0"/>
    <w:rsid w:val="0048373C"/>
    <w:rsid w:val="00483A47"/>
    <w:rsid w:val="00483E32"/>
    <w:rsid w:val="00485441"/>
    <w:rsid w:val="004855EE"/>
    <w:rsid w:val="00485A3C"/>
    <w:rsid w:val="00485C9D"/>
    <w:rsid w:val="004919EE"/>
    <w:rsid w:val="00492D8E"/>
    <w:rsid w:val="0049321D"/>
    <w:rsid w:val="0049422D"/>
    <w:rsid w:val="00494BAD"/>
    <w:rsid w:val="00494BE1"/>
    <w:rsid w:val="00495160"/>
    <w:rsid w:val="004955BF"/>
    <w:rsid w:val="004956D8"/>
    <w:rsid w:val="00495AA4"/>
    <w:rsid w:val="00495DAD"/>
    <w:rsid w:val="00495E83"/>
    <w:rsid w:val="00496317"/>
    <w:rsid w:val="00496705"/>
    <w:rsid w:val="00496CCC"/>
    <w:rsid w:val="0049735B"/>
    <w:rsid w:val="004974FF"/>
    <w:rsid w:val="0049792F"/>
    <w:rsid w:val="00497C78"/>
    <w:rsid w:val="00497EF4"/>
    <w:rsid w:val="004A16E3"/>
    <w:rsid w:val="004A16FB"/>
    <w:rsid w:val="004A172D"/>
    <w:rsid w:val="004A21A7"/>
    <w:rsid w:val="004A21FB"/>
    <w:rsid w:val="004A23C6"/>
    <w:rsid w:val="004A30F2"/>
    <w:rsid w:val="004A40F4"/>
    <w:rsid w:val="004A4137"/>
    <w:rsid w:val="004A4491"/>
    <w:rsid w:val="004A46AE"/>
    <w:rsid w:val="004A638C"/>
    <w:rsid w:val="004A65D1"/>
    <w:rsid w:val="004B0B8C"/>
    <w:rsid w:val="004B16C7"/>
    <w:rsid w:val="004B1A8D"/>
    <w:rsid w:val="004B38DC"/>
    <w:rsid w:val="004B4CF5"/>
    <w:rsid w:val="004B4DBF"/>
    <w:rsid w:val="004B5C65"/>
    <w:rsid w:val="004B5CA6"/>
    <w:rsid w:val="004B6D60"/>
    <w:rsid w:val="004C000A"/>
    <w:rsid w:val="004C071D"/>
    <w:rsid w:val="004C09D0"/>
    <w:rsid w:val="004C0BE5"/>
    <w:rsid w:val="004C0C84"/>
    <w:rsid w:val="004C19B9"/>
    <w:rsid w:val="004C1FF3"/>
    <w:rsid w:val="004C23CF"/>
    <w:rsid w:val="004C23EA"/>
    <w:rsid w:val="004C2691"/>
    <w:rsid w:val="004C2971"/>
    <w:rsid w:val="004C35A8"/>
    <w:rsid w:val="004C35B6"/>
    <w:rsid w:val="004C38E5"/>
    <w:rsid w:val="004C3AEF"/>
    <w:rsid w:val="004C3DEA"/>
    <w:rsid w:val="004C4432"/>
    <w:rsid w:val="004C4DC5"/>
    <w:rsid w:val="004C54E0"/>
    <w:rsid w:val="004C5A11"/>
    <w:rsid w:val="004C5F33"/>
    <w:rsid w:val="004C63A1"/>
    <w:rsid w:val="004C6D03"/>
    <w:rsid w:val="004C7622"/>
    <w:rsid w:val="004C7813"/>
    <w:rsid w:val="004D0699"/>
    <w:rsid w:val="004D179F"/>
    <w:rsid w:val="004D2894"/>
    <w:rsid w:val="004D3083"/>
    <w:rsid w:val="004D3248"/>
    <w:rsid w:val="004D39C7"/>
    <w:rsid w:val="004D3E6C"/>
    <w:rsid w:val="004D4EB1"/>
    <w:rsid w:val="004D5352"/>
    <w:rsid w:val="004D5847"/>
    <w:rsid w:val="004D5E43"/>
    <w:rsid w:val="004D5EA7"/>
    <w:rsid w:val="004D6192"/>
    <w:rsid w:val="004D6A5B"/>
    <w:rsid w:val="004D6FC6"/>
    <w:rsid w:val="004D7572"/>
    <w:rsid w:val="004D7E87"/>
    <w:rsid w:val="004E027B"/>
    <w:rsid w:val="004E0453"/>
    <w:rsid w:val="004E080C"/>
    <w:rsid w:val="004E1D20"/>
    <w:rsid w:val="004E25ED"/>
    <w:rsid w:val="004E2E07"/>
    <w:rsid w:val="004E314D"/>
    <w:rsid w:val="004E326C"/>
    <w:rsid w:val="004E3CB0"/>
    <w:rsid w:val="004E4355"/>
    <w:rsid w:val="004E45BD"/>
    <w:rsid w:val="004E486E"/>
    <w:rsid w:val="004E4EAF"/>
    <w:rsid w:val="004E576F"/>
    <w:rsid w:val="004E5966"/>
    <w:rsid w:val="004E5C91"/>
    <w:rsid w:val="004E60CB"/>
    <w:rsid w:val="004E622A"/>
    <w:rsid w:val="004E6949"/>
    <w:rsid w:val="004E74BB"/>
    <w:rsid w:val="004E7A8E"/>
    <w:rsid w:val="004F0093"/>
    <w:rsid w:val="004F15B0"/>
    <w:rsid w:val="004F1C8A"/>
    <w:rsid w:val="004F2833"/>
    <w:rsid w:val="004F292D"/>
    <w:rsid w:val="004F2CD1"/>
    <w:rsid w:val="004F5174"/>
    <w:rsid w:val="004F5875"/>
    <w:rsid w:val="004F5D1B"/>
    <w:rsid w:val="004F6016"/>
    <w:rsid w:val="004F6EA4"/>
    <w:rsid w:val="004F773A"/>
    <w:rsid w:val="004F786A"/>
    <w:rsid w:val="0050077F"/>
    <w:rsid w:val="005009F7"/>
    <w:rsid w:val="00500E72"/>
    <w:rsid w:val="00501380"/>
    <w:rsid w:val="005017A4"/>
    <w:rsid w:val="00501BDE"/>
    <w:rsid w:val="00501E3B"/>
    <w:rsid w:val="005020D1"/>
    <w:rsid w:val="00502356"/>
    <w:rsid w:val="00502E09"/>
    <w:rsid w:val="00502F33"/>
    <w:rsid w:val="00503004"/>
    <w:rsid w:val="00504159"/>
    <w:rsid w:val="00504BB2"/>
    <w:rsid w:val="00504C25"/>
    <w:rsid w:val="00504C4B"/>
    <w:rsid w:val="00504F03"/>
    <w:rsid w:val="005051DD"/>
    <w:rsid w:val="0050530B"/>
    <w:rsid w:val="00505463"/>
    <w:rsid w:val="00505546"/>
    <w:rsid w:val="005059F5"/>
    <w:rsid w:val="00505B86"/>
    <w:rsid w:val="00505FA2"/>
    <w:rsid w:val="00507239"/>
    <w:rsid w:val="005074DF"/>
    <w:rsid w:val="005078E6"/>
    <w:rsid w:val="00510A15"/>
    <w:rsid w:val="00511008"/>
    <w:rsid w:val="00511133"/>
    <w:rsid w:val="00511AE2"/>
    <w:rsid w:val="00511F61"/>
    <w:rsid w:val="0051212A"/>
    <w:rsid w:val="00512291"/>
    <w:rsid w:val="00512D94"/>
    <w:rsid w:val="00512EB6"/>
    <w:rsid w:val="005134D1"/>
    <w:rsid w:val="005146AE"/>
    <w:rsid w:val="0051493E"/>
    <w:rsid w:val="00514A99"/>
    <w:rsid w:val="005153E4"/>
    <w:rsid w:val="0051641A"/>
    <w:rsid w:val="00517CDE"/>
    <w:rsid w:val="005201A1"/>
    <w:rsid w:val="005203BE"/>
    <w:rsid w:val="00520AA2"/>
    <w:rsid w:val="00520C1A"/>
    <w:rsid w:val="00520DC2"/>
    <w:rsid w:val="00521BC7"/>
    <w:rsid w:val="00521DE8"/>
    <w:rsid w:val="005223C9"/>
    <w:rsid w:val="005228CC"/>
    <w:rsid w:val="00522A6A"/>
    <w:rsid w:val="005234AD"/>
    <w:rsid w:val="005234C7"/>
    <w:rsid w:val="005235DE"/>
    <w:rsid w:val="00523AD3"/>
    <w:rsid w:val="00523D70"/>
    <w:rsid w:val="0052460D"/>
    <w:rsid w:val="0052476D"/>
    <w:rsid w:val="005247B9"/>
    <w:rsid w:val="00524905"/>
    <w:rsid w:val="00524AF1"/>
    <w:rsid w:val="00524C05"/>
    <w:rsid w:val="0052649B"/>
    <w:rsid w:val="005265DF"/>
    <w:rsid w:val="00526C18"/>
    <w:rsid w:val="0052786B"/>
    <w:rsid w:val="005307C7"/>
    <w:rsid w:val="00530B60"/>
    <w:rsid w:val="00530DC8"/>
    <w:rsid w:val="00532AFE"/>
    <w:rsid w:val="00533B1D"/>
    <w:rsid w:val="00533B78"/>
    <w:rsid w:val="00533BC9"/>
    <w:rsid w:val="00533D3E"/>
    <w:rsid w:val="00533F26"/>
    <w:rsid w:val="00533F95"/>
    <w:rsid w:val="00535098"/>
    <w:rsid w:val="00535150"/>
    <w:rsid w:val="00535653"/>
    <w:rsid w:val="00536679"/>
    <w:rsid w:val="00536785"/>
    <w:rsid w:val="00536886"/>
    <w:rsid w:val="00536A00"/>
    <w:rsid w:val="00536E14"/>
    <w:rsid w:val="00537055"/>
    <w:rsid w:val="005407B2"/>
    <w:rsid w:val="00540B9F"/>
    <w:rsid w:val="0054160D"/>
    <w:rsid w:val="00541698"/>
    <w:rsid w:val="00542B2D"/>
    <w:rsid w:val="00543153"/>
    <w:rsid w:val="00543B81"/>
    <w:rsid w:val="00543FD8"/>
    <w:rsid w:val="00544331"/>
    <w:rsid w:val="00544B29"/>
    <w:rsid w:val="00544FB0"/>
    <w:rsid w:val="00545272"/>
    <w:rsid w:val="00545333"/>
    <w:rsid w:val="005454BB"/>
    <w:rsid w:val="00545FFE"/>
    <w:rsid w:val="00546152"/>
    <w:rsid w:val="005461CB"/>
    <w:rsid w:val="00546236"/>
    <w:rsid w:val="00546CC5"/>
    <w:rsid w:val="00547BFB"/>
    <w:rsid w:val="0055002A"/>
    <w:rsid w:val="005508AC"/>
    <w:rsid w:val="005509DC"/>
    <w:rsid w:val="00551636"/>
    <w:rsid w:val="0055182D"/>
    <w:rsid w:val="00551BAB"/>
    <w:rsid w:val="00552260"/>
    <w:rsid w:val="005527FB"/>
    <w:rsid w:val="00552DB3"/>
    <w:rsid w:val="0055301C"/>
    <w:rsid w:val="00553415"/>
    <w:rsid w:val="005538B7"/>
    <w:rsid w:val="00553ECF"/>
    <w:rsid w:val="00554342"/>
    <w:rsid w:val="00554914"/>
    <w:rsid w:val="00554A0E"/>
    <w:rsid w:val="00555A92"/>
    <w:rsid w:val="00555DBF"/>
    <w:rsid w:val="00555ED8"/>
    <w:rsid w:val="005570B4"/>
    <w:rsid w:val="005571C1"/>
    <w:rsid w:val="005573D6"/>
    <w:rsid w:val="0056034E"/>
    <w:rsid w:val="0056155C"/>
    <w:rsid w:val="005616B5"/>
    <w:rsid w:val="005619BB"/>
    <w:rsid w:val="00561C0B"/>
    <w:rsid w:val="00561F58"/>
    <w:rsid w:val="00562066"/>
    <w:rsid w:val="0056211B"/>
    <w:rsid w:val="005623DC"/>
    <w:rsid w:val="00563688"/>
    <w:rsid w:val="005640CD"/>
    <w:rsid w:val="005646F6"/>
    <w:rsid w:val="00564DDA"/>
    <w:rsid w:val="0056519D"/>
    <w:rsid w:val="005653A8"/>
    <w:rsid w:val="005655A5"/>
    <w:rsid w:val="00565EEC"/>
    <w:rsid w:val="005661A8"/>
    <w:rsid w:val="00566325"/>
    <w:rsid w:val="005669F1"/>
    <w:rsid w:val="00567C61"/>
    <w:rsid w:val="00567FE3"/>
    <w:rsid w:val="00567FEE"/>
    <w:rsid w:val="00570565"/>
    <w:rsid w:val="00570C2D"/>
    <w:rsid w:val="005720D8"/>
    <w:rsid w:val="00572B92"/>
    <w:rsid w:val="00573034"/>
    <w:rsid w:val="0057333E"/>
    <w:rsid w:val="005738CF"/>
    <w:rsid w:val="005744B4"/>
    <w:rsid w:val="005747AA"/>
    <w:rsid w:val="005747E7"/>
    <w:rsid w:val="00575B04"/>
    <w:rsid w:val="005762C2"/>
    <w:rsid w:val="005763FF"/>
    <w:rsid w:val="00576695"/>
    <w:rsid w:val="0057715C"/>
    <w:rsid w:val="0057787E"/>
    <w:rsid w:val="00577EDC"/>
    <w:rsid w:val="005807BD"/>
    <w:rsid w:val="00580B98"/>
    <w:rsid w:val="0058172C"/>
    <w:rsid w:val="00582BF5"/>
    <w:rsid w:val="00582C9C"/>
    <w:rsid w:val="00582D01"/>
    <w:rsid w:val="00582F91"/>
    <w:rsid w:val="00583675"/>
    <w:rsid w:val="00583834"/>
    <w:rsid w:val="00583A88"/>
    <w:rsid w:val="00583F77"/>
    <w:rsid w:val="00584096"/>
    <w:rsid w:val="00584753"/>
    <w:rsid w:val="00584B69"/>
    <w:rsid w:val="00584BCA"/>
    <w:rsid w:val="00584D3A"/>
    <w:rsid w:val="00584F70"/>
    <w:rsid w:val="00585F15"/>
    <w:rsid w:val="005869BF"/>
    <w:rsid w:val="00587A27"/>
    <w:rsid w:val="00587AC3"/>
    <w:rsid w:val="00587B58"/>
    <w:rsid w:val="00587C0E"/>
    <w:rsid w:val="00587D42"/>
    <w:rsid w:val="00587EE1"/>
    <w:rsid w:val="0059018B"/>
    <w:rsid w:val="00590882"/>
    <w:rsid w:val="00590F58"/>
    <w:rsid w:val="0059114E"/>
    <w:rsid w:val="005915DF"/>
    <w:rsid w:val="005918EC"/>
    <w:rsid w:val="005919B4"/>
    <w:rsid w:val="005919C9"/>
    <w:rsid w:val="00591D97"/>
    <w:rsid w:val="00592245"/>
    <w:rsid w:val="005926E6"/>
    <w:rsid w:val="00592739"/>
    <w:rsid w:val="00593764"/>
    <w:rsid w:val="00594372"/>
    <w:rsid w:val="005947B9"/>
    <w:rsid w:val="00594A76"/>
    <w:rsid w:val="005959CB"/>
    <w:rsid w:val="00595A3D"/>
    <w:rsid w:val="00595A8D"/>
    <w:rsid w:val="00595D7F"/>
    <w:rsid w:val="00596856"/>
    <w:rsid w:val="00596AB2"/>
    <w:rsid w:val="0059797D"/>
    <w:rsid w:val="005A03D5"/>
    <w:rsid w:val="005A03D7"/>
    <w:rsid w:val="005A0839"/>
    <w:rsid w:val="005A0979"/>
    <w:rsid w:val="005A0A13"/>
    <w:rsid w:val="005A0EFC"/>
    <w:rsid w:val="005A16C0"/>
    <w:rsid w:val="005A1DF7"/>
    <w:rsid w:val="005A2162"/>
    <w:rsid w:val="005A2694"/>
    <w:rsid w:val="005A2C6F"/>
    <w:rsid w:val="005A30D7"/>
    <w:rsid w:val="005A36EA"/>
    <w:rsid w:val="005A4718"/>
    <w:rsid w:val="005A4AB2"/>
    <w:rsid w:val="005A4B29"/>
    <w:rsid w:val="005A4FE2"/>
    <w:rsid w:val="005A5524"/>
    <w:rsid w:val="005A5A40"/>
    <w:rsid w:val="005A64CA"/>
    <w:rsid w:val="005A655E"/>
    <w:rsid w:val="005A671C"/>
    <w:rsid w:val="005A6E79"/>
    <w:rsid w:val="005A703F"/>
    <w:rsid w:val="005A750A"/>
    <w:rsid w:val="005B0E52"/>
    <w:rsid w:val="005B197C"/>
    <w:rsid w:val="005B2274"/>
    <w:rsid w:val="005B2B8D"/>
    <w:rsid w:val="005B2DAC"/>
    <w:rsid w:val="005B33E7"/>
    <w:rsid w:val="005B37AD"/>
    <w:rsid w:val="005B392D"/>
    <w:rsid w:val="005B3BEE"/>
    <w:rsid w:val="005B46FD"/>
    <w:rsid w:val="005B508C"/>
    <w:rsid w:val="005B5604"/>
    <w:rsid w:val="005B5BF4"/>
    <w:rsid w:val="005B6DB3"/>
    <w:rsid w:val="005B6DE1"/>
    <w:rsid w:val="005B6E40"/>
    <w:rsid w:val="005B73B2"/>
    <w:rsid w:val="005B75C1"/>
    <w:rsid w:val="005C0526"/>
    <w:rsid w:val="005C0603"/>
    <w:rsid w:val="005C18AA"/>
    <w:rsid w:val="005C1F6D"/>
    <w:rsid w:val="005C2C64"/>
    <w:rsid w:val="005C2D46"/>
    <w:rsid w:val="005C3155"/>
    <w:rsid w:val="005C3B0A"/>
    <w:rsid w:val="005C426F"/>
    <w:rsid w:val="005C428E"/>
    <w:rsid w:val="005C54E2"/>
    <w:rsid w:val="005C5874"/>
    <w:rsid w:val="005C5E8A"/>
    <w:rsid w:val="005C5EA5"/>
    <w:rsid w:val="005C6A27"/>
    <w:rsid w:val="005D09AB"/>
    <w:rsid w:val="005D0B50"/>
    <w:rsid w:val="005D1302"/>
    <w:rsid w:val="005D15F0"/>
    <w:rsid w:val="005D1719"/>
    <w:rsid w:val="005D2ED8"/>
    <w:rsid w:val="005D3F82"/>
    <w:rsid w:val="005D4230"/>
    <w:rsid w:val="005D471E"/>
    <w:rsid w:val="005D4F8B"/>
    <w:rsid w:val="005D4FC4"/>
    <w:rsid w:val="005D5207"/>
    <w:rsid w:val="005D589B"/>
    <w:rsid w:val="005D61BC"/>
    <w:rsid w:val="005D6256"/>
    <w:rsid w:val="005D660B"/>
    <w:rsid w:val="005D6EE3"/>
    <w:rsid w:val="005E0210"/>
    <w:rsid w:val="005E1111"/>
    <w:rsid w:val="005E26E5"/>
    <w:rsid w:val="005E2D10"/>
    <w:rsid w:val="005E3C54"/>
    <w:rsid w:val="005E4626"/>
    <w:rsid w:val="005E46C3"/>
    <w:rsid w:val="005E4952"/>
    <w:rsid w:val="005E4C3C"/>
    <w:rsid w:val="005E4D40"/>
    <w:rsid w:val="005E4F22"/>
    <w:rsid w:val="005E5AED"/>
    <w:rsid w:val="005E61D4"/>
    <w:rsid w:val="005E6344"/>
    <w:rsid w:val="005E6834"/>
    <w:rsid w:val="005E6916"/>
    <w:rsid w:val="005E6C3C"/>
    <w:rsid w:val="005E79A4"/>
    <w:rsid w:val="005E7E2E"/>
    <w:rsid w:val="005E7FFA"/>
    <w:rsid w:val="005F07AA"/>
    <w:rsid w:val="005F07B3"/>
    <w:rsid w:val="005F0BAB"/>
    <w:rsid w:val="005F0E26"/>
    <w:rsid w:val="005F18AD"/>
    <w:rsid w:val="005F24FB"/>
    <w:rsid w:val="005F2D2E"/>
    <w:rsid w:val="005F33B8"/>
    <w:rsid w:val="005F350C"/>
    <w:rsid w:val="005F48EA"/>
    <w:rsid w:val="005F4BA5"/>
    <w:rsid w:val="005F4BBE"/>
    <w:rsid w:val="005F4ED9"/>
    <w:rsid w:val="005F5377"/>
    <w:rsid w:val="005F5957"/>
    <w:rsid w:val="005F68B0"/>
    <w:rsid w:val="005F6DAB"/>
    <w:rsid w:val="005F7453"/>
    <w:rsid w:val="005F7678"/>
    <w:rsid w:val="005F7E38"/>
    <w:rsid w:val="005F7F8F"/>
    <w:rsid w:val="00600122"/>
    <w:rsid w:val="00600351"/>
    <w:rsid w:val="00600A57"/>
    <w:rsid w:val="00600FEE"/>
    <w:rsid w:val="006019A1"/>
    <w:rsid w:val="006019B9"/>
    <w:rsid w:val="00601EFB"/>
    <w:rsid w:val="00602031"/>
    <w:rsid w:val="00602310"/>
    <w:rsid w:val="00602395"/>
    <w:rsid w:val="00603454"/>
    <w:rsid w:val="0060421E"/>
    <w:rsid w:val="006044E6"/>
    <w:rsid w:val="0060461C"/>
    <w:rsid w:val="00605638"/>
    <w:rsid w:val="00605979"/>
    <w:rsid w:val="0060599C"/>
    <w:rsid w:val="00605D75"/>
    <w:rsid w:val="00606197"/>
    <w:rsid w:val="00606AD2"/>
    <w:rsid w:val="0060701B"/>
    <w:rsid w:val="00607809"/>
    <w:rsid w:val="00607DEE"/>
    <w:rsid w:val="00610981"/>
    <w:rsid w:val="006110B9"/>
    <w:rsid w:val="00611182"/>
    <w:rsid w:val="00611341"/>
    <w:rsid w:val="00611956"/>
    <w:rsid w:val="006120B8"/>
    <w:rsid w:val="0061217A"/>
    <w:rsid w:val="00612DC9"/>
    <w:rsid w:val="0061357E"/>
    <w:rsid w:val="0061424C"/>
    <w:rsid w:val="00614556"/>
    <w:rsid w:val="00614831"/>
    <w:rsid w:val="00614A5F"/>
    <w:rsid w:val="00614B58"/>
    <w:rsid w:val="00615A2B"/>
    <w:rsid w:val="00615F65"/>
    <w:rsid w:val="006167CC"/>
    <w:rsid w:val="00616FDE"/>
    <w:rsid w:val="006173FF"/>
    <w:rsid w:val="00617805"/>
    <w:rsid w:val="00617D24"/>
    <w:rsid w:val="00617EE9"/>
    <w:rsid w:val="00617FF9"/>
    <w:rsid w:val="00620D3F"/>
    <w:rsid w:val="0062117D"/>
    <w:rsid w:val="0062133B"/>
    <w:rsid w:val="00621C47"/>
    <w:rsid w:val="006225E6"/>
    <w:rsid w:val="00623075"/>
    <w:rsid w:val="0062378E"/>
    <w:rsid w:val="00624424"/>
    <w:rsid w:val="0062456F"/>
    <w:rsid w:val="00625490"/>
    <w:rsid w:val="006263CA"/>
    <w:rsid w:val="006263D1"/>
    <w:rsid w:val="006264E0"/>
    <w:rsid w:val="00626612"/>
    <w:rsid w:val="00626652"/>
    <w:rsid w:val="0062693E"/>
    <w:rsid w:val="006273CE"/>
    <w:rsid w:val="00627669"/>
    <w:rsid w:val="006276FA"/>
    <w:rsid w:val="006279A0"/>
    <w:rsid w:val="00627F9C"/>
    <w:rsid w:val="00630208"/>
    <w:rsid w:val="00630995"/>
    <w:rsid w:val="00630C3E"/>
    <w:rsid w:val="00630C87"/>
    <w:rsid w:val="0063166B"/>
    <w:rsid w:val="006318B9"/>
    <w:rsid w:val="006335BB"/>
    <w:rsid w:val="006338F4"/>
    <w:rsid w:val="00633D27"/>
    <w:rsid w:val="00633FE8"/>
    <w:rsid w:val="006347CB"/>
    <w:rsid w:val="00635862"/>
    <w:rsid w:val="00636219"/>
    <w:rsid w:val="00636953"/>
    <w:rsid w:val="00636B85"/>
    <w:rsid w:val="00637062"/>
    <w:rsid w:val="00637293"/>
    <w:rsid w:val="00637B89"/>
    <w:rsid w:val="00637E1C"/>
    <w:rsid w:val="00640549"/>
    <w:rsid w:val="006407C7"/>
    <w:rsid w:val="00640A4C"/>
    <w:rsid w:val="006412C1"/>
    <w:rsid w:val="006413D3"/>
    <w:rsid w:val="00642D56"/>
    <w:rsid w:val="006430FF"/>
    <w:rsid w:val="0064345E"/>
    <w:rsid w:val="00643889"/>
    <w:rsid w:val="006438D2"/>
    <w:rsid w:val="00644020"/>
    <w:rsid w:val="0064423F"/>
    <w:rsid w:val="00644E00"/>
    <w:rsid w:val="006456FD"/>
    <w:rsid w:val="006469A1"/>
    <w:rsid w:val="00647F1E"/>
    <w:rsid w:val="00650061"/>
    <w:rsid w:val="006502FE"/>
    <w:rsid w:val="00650702"/>
    <w:rsid w:val="00650769"/>
    <w:rsid w:val="006513D9"/>
    <w:rsid w:val="00651784"/>
    <w:rsid w:val="00651A0E"/>
    <w:rsid w:val="00651F14"/>
    <w:rsid w:val="006520A7"/>
    <w:rsid w:val="0065282D"/>
    <w:rsid w:val="00652FB4"/>
    <w:rsid w:val="006540CF"/>
    <w:rsid w:val="00654293"/>
    <w:rsid w:val="006547D7"/>
    <w:rsid w:val="00654ADD"/>
    <w:rsid w:val="00656729"/>
    <w:rsid w:val="00656743"/>
    <w:rsid w:val="00656FBC"/>
    <w:rsid w:val="006571C0"/>
    <w:rsid w:val="00657717"/>
    <w:rsid w:val="0065776E"/>
    <w:rsid w:val="00657F34"/>
    <w:rsid w:val="00660A3D"/>
    <w:rsid w:val="00660BA9"/>
    <w:rsid w:val="00661261"/>
    <w:rsid w:val="00661365"/>
    <w:rsid w:val="00661A11"/>
    <w:rsid w:val="00661DB6"/>
    <w:rsid w:val="00662701"/>
    <w:rsid w:val="00663686"/>
    <w:rsid w:val="00663A7B"/>
    <w:rsid w:val="00663AB7"/>
    <w:rsid w:val="0066573F"/>
    <w:rsid w:val="006662E0"/>
    <w:rsid w:val="0066653A"/>
    <w:rsid w:val="00666709"/>
    <w:rsid w:val="006668B5"/>
    <w:rsid w:val="00667D91"/>
    <w:rsid w:val="00670F6A"/>
    <w:rsid w:val="00671467"/>
    <w:rsid w:val="00671496"/>
    <w:rsid w:val="00671EF4"/>
    <w:rsid w:val="00672644"/>
    <w:rsid w:val="006729BB"/>
    <w:rsid w:val="00672B22"/>
    <w:rsid w:val="00672ED0"/>
    <w:rsid w:val="00673058"/>
    <w:rsid w:val="00673232"/>
    <w:rsid w:val="0067348A"/>
    <w:rsid w:val="006735A5"/>
    <w:rsid w:val="006739C0"/>
    <w:rsid w:val="00673E3F"/>
    <w:rsid w:val="00675290"/>
    <w:rsid w:val="00675534"/>
    <w:rsid w:val="006755AE"/>
    <w:rsid w:val="00676733"/>
    <w:rsid w:val="0067695E"/>
    <w:rsid w:val="00676A7C"/>
    <w:rsid w:val="00676C26"/>
    <w:rsid w:val="00676F1B"/>
    <w:rsid w:val="006770F2"/>
    <w:rsid w:val="00677659"/>
    <w:rsid w:val="00677F25"/>
    <w:rsid w:val="00677FB3"/>
    <w:rsid w:val="0068077E"/>
    <w:rsid w:val="00680F2E"/>
    <w:rsid w:val="00682007"/>
    <w:rsid w:val="0068258A"/>
    <w:rsid w:val="006825A2"/>
    <w:rsid w:val="00682F4B"/>
    <w:rsid w:val="00683774"/>
    <w:rsid w:val="00683B07"/>
    <w:rsid w:val="00683D19"/>
    <w:rsid w:val="00683F08"/>
    <w:rsid w:val="00683FE1"/>
    <w:rsid w:val="0068421C"/>
    <w:rsid w:val="00684358"/>
    <w:rsid w:val="00684873"/>
    <w:rsid w:val="00684FF8"/>
    <w:rsid w:val="00685004"/>
    <w:rsid w:val="006853A5"/>
    <w:rsid w:val="0068630C"/>
    <w:rsid w:val="006867BB"/>
    <w:rsid w:val="00686891"/>
    <w:rsid w:val="0068790E"/>
    <w:rsid w:val="00687E89"/>
    <w:rsid w:val="0069033A"/>
    <w:rsid w:val="00690A07"/>
    <w:rsid w:val="006914CE"/>
    <w:rsid w:val="0069356D"/>
    <w:rsid w:val="00694070"/>
    <w:rsid w:val="006948F1"/>
    <w:rsid w:val="00694AAA"/>
    <w:rsid w:val="00695C89"/>
    <w:rsid w:val="00695D3F"/>
    <w:rsid w:val="00695F8B"/>
    <w:rsid w:val="006960F3"/>
    <w:rsid w:val="0069642F"/>
    <w:rsid w:val="00696C34"/>
    <w:rsid w:val="006971EB"/>
    <w:rsid w:val="006972C0"/>
    <w:rsid w:val="006A03DF"/>
    <w:rsid w:val="006A0514"/>
    <w:rsid w:val="006A07EF"/>
    <w:rsid w:val="006A0C7A"/>
    <w:rsid w:val="006A1009"/>
    <w:rsid w:val="006A13C1"/>
    <w:rsid w:val="006A16BC"/>
    <w:rsid w:val="006A16C5"/>
    <w:rsid w:val="006A1933"/>
    <w:rsid w:val="006A1EF9"/>
    <w:rsid w:val="006A2836"/>
    <w:rsid w:val="006A28D6"/>
    <w:rsid w:val="006A2AE9"/>
    <w:rsid w:val="006A2D25"/>
    <w:rsid w:val="006A316F"/>
    <w:rsid w:val="006A3271"/>
    <w:rsid w:val="006A3E36"/>
    <w:rsid w:val="006A41F7"/>
    <w:rsid w:val="006A4F47"/>
    <w:rsid w:val="006A54A1"/>
    <w:rsid w:val="006A63CC"/>
    <w:rsid w:val="006A6FA3"/>
    <w:rsid w:val="006A768E"/>
    <w:rsid w:val="006A79B2"/>
    <w:rsid w:val="006A7DEC"/>
    <w:rsid w:val="006B022C"/>
    <w:rsid w:val="006B057C"/>
    <w:rsid w:val="006B1362"/>
    <w:rsid w:val="006B1858"/>
    <w:rsid w:val="006B1BF6"/>
    <w:rsid w:val="006B21C2"/>
    <w:rsid w:val="006B23C6"/>
    <w:rsid w:val="006B2644"/>
    <w:rsid w:val="006B3CA3"/>
    <w:rsid w:val="006B54B8"/>
    <w:rsid w:val="006B5941"/>
    <w:rsid w:val="006B5D1C"/>
    <w:rsid w:val="006B692B"/>
    <w:rsid w:val="006B778D"/>
    <w:rsid w:val="006C0D3B"/>
    <w:rsid w:val="006C1120"/>
    <w:rsid w:val="006C1AA0"/>
    <w:rsid w:val="006C2498"/>
    <w:rsid w:val="006C2AA8"/>
    <w:rsid w:val="006C31C6"/>
    <w:rsid w:val="006C3587"/>
    <w:rsid w:val="006C3973"/>
    <w:rsid w:val="006C46A8"/>
    <w:rsid w:val="006C472F"/>
    <w:rsid w:val="006C4BC2"/>
    <w:rsid w:val="006C513F"/>
    <w:rsid w:val="006C5286"/>
    <w:rsid w:val="006C53F4"/>
    <w:rsid w:val="006C592B"/>
    <w:rsid w:val="006C5B60"/>
    <w:rsid w:val="006C5DA4"/>
    <w:rsid w:val="006C705C"/>
    <w:rsid w:val="006C7583"/>
    <w:rsid w:val="006C78CF"/>
    <w:rsid w:val="006C79E7"/>
    <w:rsid w:val="006C7B9D"/>
    <w:rsid w:val="006C7CFF"/>
    <w:rsid w:val="006D0809"/>
    <w:rsid w:val="006D0962"/>
    <w:rsid w:val="006D0A62"/>
    <w:rsid w:val="006D0F4A"/>
    <w:rsid w:val="006D1319"/>
    <w:rsid w:val="006D17D6"/>
    <w:rsid w:val="006D1908"/>
    <w:rsid w:val="006D195F"/>
    <w:rsid w:val="006D1F9B"/>
    <w:rsid w:val="006D2645"/>
    <w:rsid w:val="006D2872"/>
    <w:rsid w:val="006D296A"/>
    <w:rsid w:val="006D3101"/>
    <w:rsid w:val="006D33AE"/>
    <w:rsid w:val="006D36F7"/>
    <w:rsid w:val="006D4F39"/>
    <w:rsid w:val="006D5279"/>
    <w:rsid w:val="006D5B17"/>
    <w:rsid w:val="006D6568"/>
    <w:rsid w:val="006D687F"/>
    <w:rsid w:val="006D68FC"/>
    <w:rsid w:val="006D6A45"/>
    <w:rsid w:val="006D6D2D"/>
    <w:rsid w:val="006D6D63"/>
    <w:rsid w:val="006D70F1"/>
    <w:rsid w:val="006D7365"/>
    <w:rsid w:val="006D773D"/>
    <w:rsid w:val="006D79EC"/>
    <w:rsid w:val="006D7C43"/>
    <w:rsid w:val="006D7FBF"/>
    <w:rsid w:val="006E021F"/>
    <w:rsid w:val="006E0D8A"/>
    <w:rsid w:val="006E0DA6"/>
    <w:rsid w:val="006E0DBC"/>
    <w:rsid w:val="006E0E3D"/>
    <w:rsid w:val="006E147E"/>
    <w:rsid w:val="006E1DB5"/>
    <w:rsid w:val="006E262B"/>
    <w:rsid w:val="006E27CA"/>
    <w:rsid w:val="006E2E70"/>
    <w:rsid w:val="006E3628"/>
    <w:rsid w:val="006E4496"/>
    <w:rsid w:val="006E4922"/>
    <w:rsid w:val="006E5951"/>
    <w:rsid w:val="006E6B31"/>
    <w:rsid w:val="006E6C42"/>
    <w:rsid w:val="006E73C7"/>
    <w:rsid w:val="006F0AFB"/>
    <w:rsid w:val="006F0D3F"/>
    <w:rsid w:val="006F10A9"/>
    <w:rsid w:val="006F1220"/>
    <w:rsid w:val="006F123E"/>
    <w:rsid w:val="006F1629"/>
    <w:rsid w:val="006F1ADE"/>
    <w:rsid w:val="006F22BD"/>
    <w:rsid w:val="006F2808"/>
    <w:rsid w:val="006F2C78"/>
    <w:rsid w:val="006F379A"/>
    <w:rsid w:val="006F3FE6"/>
    <w:rsid w:val="006F5AC9"/>
    <w:rsid w:val="006F5E7B"/>
    <w:rsid w:val="006F627A"/>
    <w:rsid w:val="006F6291"/>
    <w:rsid w:val="0070036A"/>
    <w:rsid w:val="007021F8"/>
    <w:rsid w:val="00703770"/>
    <w:rsid w:val="00703A1A"/>
    <w:rsid w:val="00703C62"/>
    <w:rsid w:val="00704275"/>
    <w:rsid w:val="00704605"/>
    <w:rsid w:val="00704E23"/>
    <w:rsid w:val="0070531B"/>
    <w:rsid w:val="007054BD"/>
    <w:rsid w:val="007055F6"/>
    <w:rsid w:val="0070567E"/>
    <w:rsid w:val="00705E48"/>
    <w:rsid w:val="00706CF8"/>
    <w:rsid w:val="00706FAE"/>
    <w:rsid w:val="00707D1F"/>
    <w:rsid w:val="007106D8"/>
    <w:rsid w:val="0071166A"/>
    <w:rsid w:val="00711B54"/>
    <w:rsid w:val="00711B9F"/>
    <w:rsid w:val="00711CD8"/>
    <w:rsid w:val="00712890"/>
    <w:rsid w:val="00712C40"/>
    <w:rsid w:val="0071300E"/>
    <w:rsid w:val="007135B0"/>
    <w:rsid w:val="00713CAB"/>
    <w:rsid w:val="007158EA"/>
    <w:rsid w:val="007162EA"/>
    <w:rsid w:val="00716555"/>
    <w:rsid w:val="007165BE"/>
    <w:rsid w:val="00716851"/>
    <w:rsid w:val="00716899"/>
    <w:rsid w:val="00717D53"/>
    <w:rsid w:val="00720002"/>
    <w:rsid w:val="007215FE"/>
    <w:rsid w:val="0072211B"/>
    <w:rsid w:val="0072226E"/>
    <w:rsid w:val="0072228C"/>
    <w:rsid w:val="00722A52"/>
    <w:rsid w:val="00722AE6"/>
    <w:rsid w:val="00722C88"/>
    <w:rsid w:val="007231BA"/>
    <w:rsid w:val="00724265"/>
    <w:rsid w:val="007242BD"/>
    <w:rsid w:val="007247C7"/>
    <w:rsid w:val="007249E8"/>
    <w:rsid w:val="00724BFB"/>
    <w:rsid w:val="00724E5B"/>
    <w:rsid w:val="00724F38"/>
    <w:rsid w:val="0072632E"/>
    <w:rsid w:val="0072648E"/>
    <w:rsid w:val="007267EA"/>
    <w:rsid w:val="0072701F"/>
    <w:rsid w:val="00727391"/>
    <w:rsid w:val="007273EB"/>
    <w:rsid w:val="00727985"/>
    <w:rsid w:val="00730DB0"/>
    <w:rsid w:val="007321AB"/>
    <w:rsid w:val="00732B0F"/>
    <w:rsid w:val="00733018"/>
    <w:rsid w:val="0073366E"/>
    <w:rsid w:val="007342FF"/>
    <w:rsid w:val="00734625"/>
    <w:rsid w:val="00734E11"/>
    <w:rsid w:val="007351F6"/>
    <w:rsid w:val="007353BE"/>
    <w:rsid w:val="00735417"/>
    <w:rsid w:val="0073577E"/>
    <w:rsid w:val="00735C4F"/>
    <w:rsid w:val="00736544"/>
    <w:rsid w:val="007365F5"/>
    <w:rsid w:val="00736725"/>
    <w:rsid w:val="00737889"/>
    <w:rsid w:val="007405EF"/>
    <w:rsid w:val="007409D4"/>
    <w:rsid w:val="007414E2"/>
    <w:rsid w:val="007415D2"/>
    <w:rsid w:val="007419A0"/>
    <w:rsid w:val="00741DAB"/>
    <w:rsid w:val="00742C23"/>
    <w:rsid w:val="00742CE0"/>
    <w:rsid w:val="00742E33"/>
    <w:rsid w:val="00743261"/>
    <w:rsid w:val="007434C3"/>
    <w:rsid w:val="00743742"/>
    <w:rsid w:val="00743A2A"/>
    <w:rsid w:val="00743EE3"/>
    <w:rsid w:val="007440D3"/>
    <w:rsid w:val="007443A1"/>
    <w:rsid w:val="00744864"/>
    <w:rsid w:val="00744D04"/>
    <w:rsid w:val="00744D2E"/>
    <w:rsid w:val="007452F3"/>
    <w:rsid w:val="00745D8C"/>
    <w:rsid w:val="007470FA"/>
    <w:rsid w:val="00747859"/>
    <w:rsid w:val="00747A7B"/>
    <w:rsid w:val="00750F01"/>
    <w:rsid w:val="007512BB"/>
    <w:rsid w:val="007514A9"/>
    <w:rsid w:val="007516E0"/>
    <w:rsid w:val="00751932"/>
    <w:rsid w:val="00752264"/>
    <w:rsid w:val="00752380"/>
    <w:rsid w:val="007523A0"/>
    <w:rsid w:val="00752CA7"/>
    <w:rsid w:val="00752D7B"/>
    <w:rsid w:val="00753368"/>
    <w:rsid w:val="0075342A"/>
    <w:rsid w:val="00754E6C"/>
    <w:rsid w:val="007550A5"/>
    <w:rsid w:val="00755392"/>
    <w:rsid w:val="007553F3"/>
    <w:rsid w:val="007558CF"/>
    <w:rsid w:val="007561AC"/>
    <w:rsid w:val="00756D9E"/>
    <w:rsid w:val="007577F8"/>
    <w:rsid w:val="00757C95"/>
    <w:rsid w:val="00757D82"/>
    <w:rsid w:val="00757EEC"/>
    <w:rsid w:val="007609E1"/>
    <w:rsid w:val="00761E58"/>
    <w:rsid w:val="00761FEF"/>
    <w:rsid w:val="00762568"/>
    <w:rsid w:val="00762B68"/>
    <w:rsid w:val="00762FEE"/>
    <w:rsid w:val="00763105"/>
    <w:rsid w:val="00763904"/>
    <w:rsid w:val="00764511"/>
    <w:rsid w:val="007647CC"/>
    <w:rsid w:val="00765DDC"/>
    <w:rsid w:val="007663E2"/>
    <w:rsid w:val="007664B4"/>
    <w:rsid w:val="00766A69"/>
    <w:rsid w:val="00767DBB"/>
    <w:rsid w:val="00767E93"/>
    <w:rsid w:val="007708E9"/>
    <w:rsid w:val="00770FC8"/>
    <w:rsid w:val="00771D3E"/>
    <w:rsid w:val="00771FEF"/>
    <w:rsid w:val="00772119"/>
    <w:rsid w:val="00774755"/>
    <w:rsid w:val="00774BBB"/>
    <w:rsid w:val="007761A3"/>
    <w:rsid w:val="007769A7"/>
    <w:rsid w:val="00776C8D"/>
    <w:rsid w:val="00777331"/>
    <w:rsid w:val="00777E72"/>
    <w:rsid w:val="00780101"/>
    <w:rsid w:val="0078018B"/>
    <w:rsid w:val="0078025A"/>
    <w:rsid w:val="007803A5"/>
    <w:rsid w:val="00780557"/>
    <w:rsid w:val="00780612"/>
    <w:rsid w:val="0078156D"/>
    <w:rsid w:val="0078163F"/>
    <w:rsid w:val="00782000"/>
    <w:rsid w:val="00782121"/>
    <w:rsid w:val="0078220C"/>
    <w:rsid w:val="007823B8"/>
    <w:rsid w:val="00782DE5"/>
    <w:rsid w:val="00783385"/>
    <w:rsid w:val="0078354E"/>
    <w:rsid w:val="0078383B"/>
    <w:rsid w:val="00783B34"/>
    <w:rsid w:val="00783D3B"/>
    <w:rsid w:val="00785EF9"/>
    <w:rsid w:val="00785F78"/>
    <w:rsid w:val="0078634B"/>
    <w:rsid w:val="007867BB"/>
    <w:rsid w:val="00786EBB"/>
    <w:rsid w:val="00787246"/>
    <w:rsid w:val="00787451"/>
    <w:rsid w:val="00787FEA"/>
    <w:rsid w:val="00790E5E"/>
    <w:rsid w:val="00790F9B"/>
    <w:rsid w:val="007913A3"/>
    <w:rsid w:val="00791FE9"/>
    <w:rsid w:val="0079476D"/>
    <w:rsid w:val="00794A0A"/>
    <w:rsid w:val="00795BBE"/>
    <w:rsid w:val="00795E8A"/>
    <w:rsid w:val="00796A37"/>
    <w:rsid w:val="00796DDB"/>
    <w:rsid w:val="007972CF"/>
    <w:rsid w:val="0079780D"/>
    <w:rsid w:val="007A03F3"/>
    <w:rsid w:val="007A04FB"/>
    <w:rsid w:val="007A0AD4"/>
    <w:rsid w:val="007A0EDC"/>
    <w:rsid w:val="007A103A"/>
    <w:rsid w:val="007A1CA7"/>
    <w:rsid w:val="007A1D16"/>
    <w:rsid w:val="007A2097"/>
    <w:rsid w:val="007A2706"/>
    <w:rsid w:val="007A49AB"/>
    <w:rsid w:val="007A4C72"/>
    <w:rsid w:val="007A526E"/>
    <w:rsid w:val="007A5BE6"/>
    <w:rsid w:val="007A720C"/>
    <w:rsid w:val="007A724C"/>
    <w:rsid w:val="007A75F6"/>
    <w:rsid w:val="007A7A11"/>
    <w:rsid w:val="007A7CA4"/>
    <w:rsid w:val="007A7FC9"/>
    <w:rsid w:val="007B012D"/>
    <w:rsid w:val="007B09FB"/>
    <w:rsid w:val="007B0B71"/>
    <w:rsid w:val="007B135D"/>
    <w:rsid w:val="007B1850"/>
    <w:rsid w:val="007B1B19"/>
    <w:rsid w:val="007B2508"/>
    <w:rsid w:val="007B389B"/>
    <w:rsid w:val="007B3EFB"/>
    <w:rsid w:val="007B3F85"/>
    <w:rsid w:val="007B44DB"/>
    <w:rsid w:val="007B48C2"/>
    <w:rsid w:val="007B4CD4"/>
    <w:rsid w:val="007B4E50"/>
    <w:rsid w:val="007B4EFA"/>
    <w:rsid w:val="007B5608"/>
    <w:rsid w:val="007B59D2"/>
    <w:rsid w:val="007B5F35"/>
    <w:rsid w:val="007B65AD"/>
    <w:rsid w:val="007B6B59"/>
    <w:rsid w:val="007B701A"/>
    <w:rsid w:val="007B768D"/>
    <w:rsid w:val="007B769B"/>
    <w:rsid w:val="007B79EB"/>
    <w:rsid w:val="007B7C59"/>
    <w:rsid w:val="007C0803"/>
    <w:rsid w:val="007C1465"/>
    <w:rsid w:val="007C156C"/>
    <w:rsid w:val="007C1FAF"/>
    <w:rsid w:val="007C2291"/>
    <w:rsid w:val="007C2500"/>
    <w:rsid w:val="007C26C7"/>
    <w:rsid w:val="007C29E4"/>
    <w:rsid w:val="007C2A75"/>
    <w:rsid w:val="007C2CE0"/>
    <w:rsid w:val="007C34D7"/>
    <w:rsid w:val="007C3540"/>
    <w:rsid w:val="007C36D8"/>
    <w:rsid w:val="007C3937"/>
    <w:rsid w:val="007C3DF8"/>
    <w:rsid w:val="007C4180"/>
    <w:rsid w:val="007C41A0"/>
    <w:rsid w:val="007C4794"/>
    <w:rsid w:val="007C4C6D"/>
    <w:rsid w:val="007C50C3"/>
    <w:rsid w:val="007C536F"/>
    <w:rsid w:val="007C5EF3"/>
    <w:rsid w:val="007C6872"/>
    <w:rsid w:val="007C741A"/>
    <w:rsid w:val="007C74EA"/>
    <w:rsid w:val="007C75E1"/>
    <w:rsid w:val="007C7FBA"/>
    <w:rsid w:val="007D0196"/>
    <w:rsid w:val="007D0866"/>
    <w:rsid w:val="007D09EB"/>
    <w:rsid w:val="007D0CF3"/>
    <w:rsid w:val="007D0F00"/>
    <w:rsid w:val="007D1333"/>
    <w:rsid w:val="007D1685"/>
    <w:rsid w:val="007D17F7"/>
    <w:rsid w:val="007D1FB9"/>
    <w:rsid w:val="007D23EA"/>
    <w:rsid w:val="007D2CE6"/>
    <w:rsid w:val="007D2DAB"/>
    <w:rsid w:val="007D3EDB"/>
    <w:rsid w:val="007D47E4"/>
    <w:rsid w:val="007D498A"/>
    <w:rsid w:val="007D49B8"/>
    <w:rsid w:val="007D49BA"/>
    <w:rsid w:val="007D53D3"/>
    <w:rsid w:val="007D541D"/>
    <w:rsid w:val="007D62A7"/>
    <w:rsid w:val="007D72A5"/>
    <w:rsid w:val="007E0245"/>
    <w:rsid w:val="007E0979"/>
    <w:rsid w:val="007E0A0E"/>
    <w:rsid w:val="007E0AE8"/>
    <w:rsid w:val="007E2215"/>
    <w:rsid w:val="007E24BE"/>
    <w:rsid w:val="007E2BE8"/>
    <w:rsid w:val="007E2F99"/>
    <w:rsid w:val="007E3568"/>
    <w:rsid w:val="007E37AB"/>
    <w:rsid w:val="007E3D00"/>
    <w:rsid w:val="007E4411"/>
    <w:rsid w:val="007E4A75"/>
    <w:rsid w:val="007E5DB9"/>
    <w:rsid w:val="007E5E62"/>
    <w:rsid w:val="007E6CE4"/>
    <w:rsid w:val="007E6D89"/>
    <w:rsid w:val="007E6F37"/>
    <w:rsid w:val="007E731E"/>
    <w:rsid w:val="007E76F8"/>
    <w:rsid w:val="007E79AB"/>
    <w:rsid w:val="007E7ABC"/>
    <w:rsid w:val="007F025F"/>
    <w:rsid w:val="007F03A0"/>
    <w:rsid w:val="007F129C"/>
    <w:rsid w:val="007F12E7"/>
    <w:rsid w:val="007F1498"/>
    <w:rsid w:val="007F1642"/>
    <w:rsid w:val="007F1714"/>
    <w:rsid w:val="007F2598"/>
    <w:rsid w:val="007F2878"/>
    <w:rsid w:val="007F2978"/>
    <w:rsid w:val="007F2E5E"/>
    <w:rsid w:val="007F300B"/>
    <w:rsid w:val="007F325A"/>
    <w:rsid w:val="007F3C91"/>
    <w:rsid w:val="007F416E"/>
    <w:rsid w:val="007F421C"/>
    <w:rsid w:val="007F438D"/>
    <w:rsid w:val="007F4422"/>
    <w:rsid w:val="007F50B2"/>
    <w:rsid w:val="007F599D"/>
    <w:rsid w:val="007F5D87"/>
    <w:rsid w:val="007F5DAB"/>
    <w:rsid w:val="007F6711"/>
    <w:rsid w:val="007F6E74"/>
    <w:rsid w:val="007F7CA7"/>
    <w:rsid w:val="00801398"/>
    <w:rsid w:val="008023FF"/>
    <w:rsid w:val="00802DE7"/>
    <w:rsid w:val="0080375A"/>
    <w:rsid w:val="0080397B"/>
    <w:rsid w:val="00805186"/>
    <w:rsid w:val="00805898"/>
    <w:rsid w:val="008058DD"/>
    <w:rsid w:val="00805B5F"/>
    <w:rsid w:val="00806CA6"/>
    <w:rsid w:val="0080710A"/>
    <w:rsid w:val="00807138"/>
    <w:rsid w:val="0080757F"/>
    <w:rsid w:val="00807822"/>
    <w:rsid w:val="00807F90"/>
    <w:rsid w:val="00810782"/>
    <w:rsid w:val="0081083C"/>
    <w:rsid w:val="00810B52"/>
    <w:rsid w:val="008115E4"/>
    <w:rsid w:val="008120AE"/>
    <w:rsid w:val="008129E0"/>
    <w:rsid w:val="00812A3B"/>
    <w:rsid w:val="00812F36"/>
    <w:rsid w:val="00812F70"/>
    <w:rsid w:val="00813053"/>
    <w:rsid w:val="0081355B"/>
    <w:rsid w:val="00813860"/>
    <w:rsid w:val="00813D3E"/>
    <w:rsid w:val="00813EFD"/>
    <w:rsid w:val="008147CA"/>
    <w:rsid w:val="00814EF2"/>
    <w:rsid w:val="00815989"/>
    <w:rsid w:val="008159C4"/>
    <w:rsid w:val="00815A89"/>
    <w:rsid w:val="0081620F"/>
    <w:rsid w:val="008174DE"/>
    <w:rsid w:val="0081754C"/>
    <w:rsid w:val="00820136"/>
    <w:rsid w:val="00820977"/>
    <w:rsid w:val="00821298"/>
    <w:rsid w:val="008220B0"/>
    <w:rsid w:val="00822FB5"/>
    <w:rsid w:val="00823ACC"/>
    <w:rsid w:val="008245C9"/>
    <w:rsid w:val="008245D8"/>
    <w:rsid w:val="00824A93"/>
    <w:rsid w:val="00824E5E"/>
    <w:rsid w:val="00824FF3"/>
    <w:rsid w:val="008250BD"/>
    <w:rsid w:val="008257EE"/>
    <w:rsid w:val="0082648E"/>
    <w:rsid w:val="00826F3B"/>
    <w:rsid w:val="0082755D"/>
    <w:rsid w:val="00827609"/>
    <w:rsid w:val="00830606"/>
    <w:rsid w:val="00830750"/>
    <w:rsid w:val="00830B04"/>
    <w:rsid w:val="008316C3"/>
    <w:rsid w:val="00831B3C"/>
    <w:rsid w:val="00832477"/>
    <w:rsid w:val="00832510"/>
    <w:rsid w:val="0083274C"/>
    <w:rsid w:val="00832F6B"/>
    <w:rsid w:val="00833F78"/>
    <w:rsid w:val="00834497"/>
    <w:rsid w:val="008344FA"/>
    <w:rsid w:val="00834AB9"/>
    <w:rsid w:val="00834D18"/>
    <w:rsid w:val="008350FD"/>
    <w:rsid w:val="0083524E"/>
    <w:rsid w:val="008359C8"/>
    <w:rsid w:val="008364C3"/>
    <w:rsid w:val="00836E41"/>
    <w:rsid w:val="008400A7"/>
    <w:rsid w:val="00840114"/>
    <w:rsid w:val="0084019D"/>
    <w:rsid w:val="008407D0"/>
    <w:rsid w:val="00840D91"/>
    <w:rsid w:val="00842BF0"/>
    <w:rsid w:val="00842FC0"/>
    <w:rsid w:val="00842FF9"/>
    <w:rsid w:val="008431E5"/>
    <w:rsid w:val="008433E2"/>
    <w:rsid w:val="00844324"/>
    <w:rsid w:val="00844EA7"/>
    <w:rsid w:val="00844EEC"/>
    <w:rsid w:val="0084578C"/>
    <w:rsid w:val="00845AA9"/>
    <w:rsid w:val="00845FCD"/>
    <w:rsid w:val="008463FE"/>
    <w:rsid w:val="008468AC"/>
    <w:rsid w:val="00846A36"/>
    <w:rsid w:val="00847A07"/>
    <w:rsid w:val="00847C79"/>
    <w:rsid w:val="008501BA"/>
    <w:rsid w:val="008512DE"/>
    <w:rsid w:val="00851AEB"/>
    <w:rsid w:val="00851C61"/>
    <w:rsid w:val="00851DD4"/>
    <w:rsid w:val="00851DFD"/>
    <w:rsid w:val="0085209E"/>
    <w:rsid w:val="008520D4"/>
    <w:rsid w:val="00852FD0"/>
    <w:rsid w:val="008545E7"/>
    <w:rsid w:val="00854CD2"/>
    <w:rsid w:val="0085536D"/>
    <w:rsid w:val="00856A7A"/>
    <w:rsid w:val="00856B87"/>
    <w:rsid w:val="00856CEB"/>
    <w:rsid w:val="008576B7"/>
    <w:rsid w:val="008602EB"/>
    <w:rsid w:val="008606DE"/>
    <w:rsid w:val="00860D10"/>
    <w:rsid w:val="00860D2E"/>
    <w:rsid w:val="00860EF7"/>
    <w:rsid w:val="008619EB"/>
    <w:rsid w:val="0086255E"/>
    <w:rsid w:val="00863CB2"/>
    <w:rsid w:val="00864574"/>
    <w:rsid w:val="008649D4"/>
    <w:rsid w:val="00864B62"/>
    <w:rsid w:val="0086540D"/>
    <w:rsid w:val="008657BD"/>
    <w:rsid w:val="00865928"/>
    <w:rsid w:val="00866AA7"/>
    <w:rsid w:val="00866AB4"/>
    <w:rsid w:val="00866EF8"/>
    <w:rsid w:val="0086715C"/>
    <w:rsid w:val="00867A6C"/>
    <w:rsid w:val="0087026C"/>
    <w:rsid w:val="008706AA"/>
    <w:rsid w:val="00870C7F"/>
    <w:rsid w:val="00871434"/>
    <w:rsid w:val="00871A49"/>
    <w:rsid w:val="00871C54"/>
    <w:rsid w:val="00873076"/>
    <w:rsid w:val="00873881"/>
    <w:rsid w:val="00873ABB"/>
    <w:rsid w:val="00873AE3"/>
    <w:rsid w:val="00873E08"/>
    <w:rsid w:val="0087434B"/>
    <w:rsid w:val="00875605"/>
    <w:rsid w:val="00875828"/>
    <w:rsid w:val="00875CEE"/>
    <w:rsid w:val="0087644B"/>
    <w:rsid w:val="00876904"/>
    <w:rsid w:val="008769F5"/>
    <w:rsid w:val="008772A0"/>
    <w:rsid w:val="0087738E"/>
    <w:rsid w:val="00880DCD"/>
    <w:rsid w:val="00881E23"/>
    <w:rsid w:val="00881F79"/>
    <w:rsid w:val="00882962"/>
    <w:rsid w:val="008829F3"/>
    <w:rsid w:val="0088311B"/>
    <w:rsid w:val="00883CC6"/>
    <w:rsid w:val="00884A5B"/>
    <w:rsid w:val="00884BD0"/>
    <w:rsid w:val="008850D6"/>
    <w:rsid w:val="0088692C"/>
    <w:rsid w:val="00886A45"/>
    <w:rsid w:val="00886FF0"/>
    <w:rsid w:val="00887286"/>
    <w:rsid w:val="008902D4"/>
    <w:rsid w:val="00890F51"/>
    <w:rsid w:val="00891607"/>
    <w:rsid w:val="00891ACE"/>
    <w:rsid w:val="00891B6D"/>
    <w:rsid w:val="00892A91"/>
    <w:rsid w:val="00893420"/>
    <w:rsid w:val="008935D0"/>
    <w:rsid w:val="00895AD4"/>
    <w:rsid w:val="00897C04"/>
    <w:rsid w:val="008A0E91"/>
    <w:rsid w:val="008A1E83"/>
    <w:rsid w:val="008A2063"/>
    <w:rsid w:val="008A3065"/>
    <w:rsid w:val="008A3266"/>
    <w:rsid w:val="008A3308"/>
    <w:rsid w:val="008A3FA7"/>
    <w:rsid w:val="008A4525"/>
    <w:rsid w:val="008A4AC5"/>
    <w:rsid w:val="008A4BC9"/>
    <w:rsid w:val="008A4C42"/>
    <w:rsid w:val="008A5285"/>
    <w:rsid w:val="008A57F9"/>
    <w:rsid w:val="008A679C"/>
    <w:rsid w:val="008A7044"/>
    <w:rsid w:val="008B02BD"/>
    <w:rsid w:val="008B14C7"/>
    <w:rsid w:val="008B1A24"/>
    <w:rsid w:val="008B1F3A"/>
    <w:rsid w:val="008B24DC"/>
    <w:rsid w:val="008B2938"/>
    <w:rsid w:val="008B297C"/>
    <w:rsid w:val="008B30E5"/>
    <w:rsid w:val="008B3EA4"/>
    <w:rsid w:val="008B405A"/>
    <w:rsid w:val="008B46D4"/>
    <w:rsid w:val="008B4C65"/>
    <w:rsid w:val="008B54D0"/>
    <w:rsid w:val="008B551D"/>
    <w:rsid w:val="008B5B91"/>
    <w:rsid w:val="008B5CE8"/>
    <w:rsid w:val="008B5DC8"/>
    <w:rsid w:val="008B6A64"/>
    <w:rsid w:val="008B6E70"/>
    <w:rsid w:val="008B6F93"/>
    <w:rsid w:val="008B7E0F"/>
    <w:rsid w:val="008C0341"/>
    <w:rsid w:val="008C0363"/>
    <w:rsid w:val="008C0699"/>
    <w:rsid w:val="008C086D"/>
    <w:rsid w:val="008C0F59"/>
    <w:rsid w:val="008C116F"/>
    <w:rsid w:val="008C11E2"/>
    <w:rsid w:val="008C2A11"/>
    <w:rsid w:val="008C3826"/>
    <w:rsid w:val="008C3A59"/>
    <w:rsid w:val="008C3B02"/>
    <w:rsid w:val="008C3B38"/>
    <w:rsid w:val="008C5A09"/>
    <w:rsid w:val="008C5AC6"/>
    <w:rsid w:val="008C5DFD"/>
    <w:rsid w:val="008C6090"/>
    <w:rsid w:val="008C696D"/>
    <w:rsid w:val="008C6DF6"/>
    <w:rsid w:val="008C7D0F"/>
    <w:rsid w:val="008C7E84"/>
    <w:rsid w:val="008D0663"/>
    <w:rsid w:val="008D0926"/>
    <w:rsid w:val="008D15E2"/>
    <w:rsid w:val="008D1743"/>
    <w:rsid w:val="008D1B15"/>
    <w:rsid w:val="008D1C30"/>
    <w:rsid w:val="008D23A7"/>
    <w:rsid w:val="008D2867"/>
    <w:rsid w:val="008D2A03"/>
    <w:rsid w:val="008D2C6D"/>
    <w:rsid w:val="008D35D2"/>
    <w:rsid w:val="008D3888"/>
    <w:rsid w:val="008D3C84"/>
    <w:rsid w:val="008D4507"/>
    <w:rsid w:val="008D4BFB"/>
    <w:rsid w:val="008D652B"/>
    <w:rsid w:val="008D6569"/>
    <w:rsid w:val="008D65AB"/>
    <w:rsid w:val="008D6E18"/>
    <w:rsid w:val="008D6E7B"/>
    <w:rsid w:val="008E0055"/>
    <w:rsid w:val="008E0C5A"/>
    <w:rsid w:val="008E0D5A"/>
    <w:rsid w:val="008E1C09"/>
    <w:rsid w:val="008E1DE9"/>
    <w:rsid w:val="008E3410"/>
    <w:rsid w:val="008E3A17"/>
    <w:rsid w:val="008E3D32"/>
    <w:rsid w:val="008E3E62"/>
    <w:rsid w:val="008E4F73"/>
    <w:rsid w:val="008E5B31"/>
    <w:rsid w:val="008E6941"/>
    <w:rsid w:val="008E745A"/>
    <w:rsid w:val="008E7B13"/>
    <w:rsid w:val="008E7D66"/>
    <w:rsid w:val="008E7E57"/>
    <w:rsid w:val="008F0E4D"/>
    <w:rsid w:val="008F1205"/>
    <w:rsid w:val="008F1315"/>
    <w:rsid w:val="008F22B6"/>
    <w:rsid w:val="008F2354"/>
    <w:rsid w:val="008F2C42"/>
    <w:rsid w:val="008F2C79"/>
    <w:rsid w:val="008F3984"/>
    <w:rsid w:val="008F3DF2"/>
    <w:rsid w:val="008F437A"/>
    <w:rsid w:val="008F456C"/>
    <w:rsid w:val="008F53B8"/>
    <w:rsid w:val="008F58F1"/>
    <w:rsid w:val="008F5A6E"/>
    <w:rsid w:val="008F70A2"/>
    <w:rsid w:val="008F70F1"/>
    <w:rsid w:val="008F7232"/>
    <w:rsid w:val="008F72B8"/>
    <w:rsid w:val="008F7B99"/>
    <w:rsid w:val="008F7D24"/>
    <w:rsid w:val="008F7DD4"/>
    <w:rsid w:val="008F7E44"/>
    <w:rsid w:val="008F7F8C"/>
    <w:rsid w:val="009005C8"/>
    <w:rsid w:val="00900622"/>
    <w:rsid w:val="00900F53"/>
    <w:rsid w:val="0090253F"/>
    <w:rsid w:val="00902B80"/>
    <w:rsid w:val="00902E90"/>
    <w:rsid w:val="00903056"/>
    <w:rsid w:val="00903216"/>
    <w:rsid w:val="00903DDB"/>
    <w:rsid w:val="009042CD"/>
    <w:rsid w:val="0090459C"/>
    <w:rsid w:val="0090618B"/>
    <w:rsid w:val="00906679"/>
    <w:rsid w:val="00906DC2"/>
    <w:rsid w:val="00906ED1"/>
    <w:rsid w:val="009071CC"/>
    <w:rsid w:val="00907242"/>
    <w:rsid w:val="009074AF"/>
    <w:rsid w:val="00910757"/>
    <w:rsid w:val="00911F91"/>
    <w:rsid w:val="00911FE6"/>
    <w:rsid w:val="00912B72"/>
    <w:rsid w:val="00912D5F"/>
    <w:rsid w:val="00912ED1"/>
    <w:rsid w:val="009134A5"/>
    <w:rsid w:val="0091394B"/>
    <w:rsid w:val="00914143"/>
    <w:rsid w:val="00914197"/>
    <w:rsid w:val="0091481E"/>
    <w:rsid w:val="00914A36"/>
    <w:rsid w:val="009150F6"/>
    <w:rsid w:val="0091528A"/>
    <w:rsid w:val="00915711"/>
    <w:rsid w:val="00915990"/>
    <w:rsid w:val="00915A34"/>
    <w:rsid w:val="00915E7F"/>
    <w:rsid w:val="00915F3D"/>
    <w:rsid w:val="00915F76"/>
    <w:rsid w:val="00916143"/>
    <w:rsid w:val="009165C1"/>
    <w:rsid w:val="00916D2A"/>
    <w:rsid w:val="00917773"/>
    <w:rsid w:val="00917A90"/>
    <w:rsid w:val="00917AE2"/>
    <w:rsid w:val="00917C65"/>
    <w:rsid w:val="00920E62"/>
    <w:rsid w:val="009212C7"/>
    <w:rsid w:val="00922095"/>
    <w:rsid w:val="00922785"/>
    <w:rsid w:val="00922908"/>
    <w:rsid w:val="009232E2"/>
    <w:rsid w:val="00923512"/>
    <w:rsid w:val="00923EB0"/>
    <w:rsid w:val="00923F90"/>
    <w:rsid w:val="00924266"/>
    <w:rsid w:val="00924AEB"/>
    <w:rsid w:val="00925697"/>
    <w:rsid w:val="00925833"/>
    <w:rsid w:val="009260B0"/>
    <w:rsid w:val="009268F5"/>
    <w:rsid w:val="00926C1A"/>
    <w:rsid w:val="00926C2A"/>
    <w:rsid w:val="00926F56"/>
    <w:rsid w:val="00927086"/>
    <w:rsid w:val="0092777E"/>
    <w:rsid w:val="00927EF4"/>
    <w:rsid w:val="00930E2B"/>
    <w:rsid w:val="009310CF"/>
    <w:rsid w:val="009314C1"/>
    <w:rsid w:val="0093159D"/>
    <w:rsid w:val="009324E5"/>
    <w:rsid w:val="009325C7"/>
    <w:rsid w:val="009328EF"/>
    <w:rsid w:val="00932B2F"/>
    <w:rsid w:val="00933A89"/>
    <w:rsid w:val="009341E6"/>
    <w:rsid w:val="0093420E"/>
    <w:rsid w:val="009346E8"/>
    <w:rsid w:val="009346F2"/>
    <w:rsid w:val="009348A0"/>
    <w:rsid w:val="00934AFD"/>
    <w:rsid w:val="00934BD5"/>
    <w:rsid w:val="009357ED"/>
    <w:rsid w:val="00935A77"/>
    <w:rsid w:val="00936671"/>
    <w:rsid w:val="0093679E"/>
    <w:rsid w:val="009368A0"/>
    <w:rsid w:val="00936C11"/>
    <w:rsid w:val="009377B1"/>
    <w:rsid w:val="009402E5"/>
    <w:rsid w:val="00940DB2"/>
    <w:rsid w:val="00940F82"/>
    <w:rsid w:val="00941AFB"/>
    <w:rsid w:val="00941E34"/>
    <w:rsid w:val="00942FE5"/>
    <w:rsid w:val="00943BC4"/>
    <w:rsid w:val="0094404D"/>
    <w:rsid w:val="00944E34"/>
    <w:rsid w:val="00945E58"/>
    <w:rsid w:val="0094631F"/>
    <w:rsid w:val="0094711B"/>
    <w:rsid w:val="009471AE"/>
    <w:rsid w:val="0094727D"/>
    <w:rsid w:val="0094756C"/>
    <w:rsid w:val="00947E44"/>
    <w:rsid w:val="009500A6"/>
    <w:rsid w:val="00950D67"/>
    <w:rsid w:val="00950D7B"/>
    <w:rsid w:val="00951B53"/>
    <w:rsid w:val="00951DF3"/>
    <w:rsid w:val="0095207C"/>
    <w:rsid w:val="009521B2"/>
    <w:rsid w:val="009529E8"/>
    <w:rsid w:val="0095416B"/>
    <w:rsid w:val="00954210"/>
    <w:rsid w:val="0095421D"/>
    <w:rsid w:val="009544AC"/>
    <w:rsid w:val="009544F7"/>
    <w:rsid w:val="00954AC3"/>
    <w:rsid w:val="00954C22"/>
    <w:rsid w:val="009559AE"/>
    <w:rsid w:val="00955AAD"/>
    <w:rsid w:val="00955BBF"/>
    <w:rsid w:val="00956784"/>
    <w:rsid w:val="009571E1"/>
    <w:rsid w:val="0095745E"/>
    <w:rsid w:val="009574AB"/>
    <w:rsid w:val="00957FB9"/>
    <w:rsid w:val="0096025F"/>
    <w:rsid w:val="009602E7"/>
    <w:rsid w:val="00960685"/>
    <w:rsid w:val="00961B1A"/>
    <w:rsid w:val="0096324B"/>
    <w:rsid w:val="00963B01"/>
    <w:rsid w:val="00963B7E"/>
    <w:rsid w:val="00964127"/>
    <w:rsid w:val="00964411"/>
    <w:rsid w:val="00965DB3"/>
    <w:rsid w:val="00966851"/>
    <w:rsid w:val="00966E3D"/>
    <w:rsid w:val="00967FBF"/>
    <w:rsid w:val="009712A6"/>
    <w:rsid w:val="00971611"/>
    <w:rsid w:val="00971CF6"/>
    <w:rsid w:val="00971ED3"/>
    <w:rsid w:val="00971F46"/>
    <w:rsid w:val="009732D1"/>
    <w:rsid w:val="009739D1"/>
    <w:rsid w:val="00973CFD"/>
    <w:rsid w:val="0097422E"/>
    <w:rsid w:val="00974589"/>
    <w:rsid w:val="00974DA1"/>
    <w:rsid w:val="009751D9"/>
    <w:rsid w:val="00975738"/>
    <w:rsid w:val="00975980"/>
    <w:rsid w:val="00975C8E"/>
    <w:rsid w:val="009762E3"/>
    <w:rsid w:val="009768DE"/>
    <w:rsid w:val="009806E1"/>
    <w:rsid w:val="009808DE"/>
    <w:rsid w:val="00980F00"/>
    <w:rsid w:val="0098178F"/>
    <w:rsid w:val="00981AE4"/>
    <w:rsid w:val="00981B27"/>
    <w:rsid w:val="00982252"/>
    <w:rsid w:val="00982348"/>
    <w:rsid w:val="00983855"/>
    <w:rsid w:val="00983FCE"/>
    <w:rsid w:val="009844F6"/>
    <w:rsid w:val="00984709"/>
    <w:rsid w:val="00984C67"/>
    <w:rsid w:val="009860CC"/>
    <w:rsid w:val="00986621"/>
    <w:rsid w:val="0098669D"/>
    <w:rsid w:val="00986E6D"/>
    <w:rsid w:val="00986E75"/>
    <w:rsid w:val="00987A39"/>
    <w:rsid w:val="00990476"/>
    <w:rsid w:val="0099078A"/>
    <w:rsid w:val="00990B7B"/>
    <w:rsid w:val="00990C1E"/>
    <w:rsid w:val="00990C2E"/>
    <w:rsid w:val="00991184"/>
    <w:rsid w:val="00991609"/>
    <w:rsid w:val="00991DBA"/>
    <w:rsid w:val="00992484"/>
    <w:rsid w:val="009928F1"/>
    <w:rsid w:val="00992B37"/>
    <w:rsid w:val="00992B8E"/>
    <w:rsid w:val="00992DC6"/>
    <w:rsid w:val="00993EB3"/>
    <w:rsid w:val="009940E9"/>
    <w:rsid w:val="00994610"/>
    <w:rsid w:val="00994C12"/>
    <w:rsid w:val="00994F52"/>
    <w:rsid w:val="009955F9"/>
    <w:rsid w:val="00995652"/>
    <w:rsid w:val="00996D3E"/>
    <w:rsid w:val="00996E97"/>
    <w:rsid w:val="00996FFB"/>
    <w:rsid w:val="00997C89"/>
    <w:rsid w:val="009A018D"/>
    <w:rsid w:val="009A0345"/>
    <w:rsid w:val="009A0456"/>
    <w:rsid w:val="009A0785"/>
    <w:rsid w:val="009A0D45"/>
    <w:rsid w:val="009A0EE2"/>
    <w:rsid w:val="009A1527"/>
    <w:rsid w:val="009A238B"/>
    <w:rsid w:val="009A2523"/>
    <w:rsid w:val="009A309F"/>
    <w:rsid w:val="009A3558"/>
    <w:rsid w:val="009A36D5"/>
    <w:rsid w:val="009A4697"/>
    <w:rsid w:val="009A4B17"/>
    <w:rsid w:val="009A50FB"/>
    <w:rsid w:val="009A5405"/>
    <w:rsid w:val="009A553B"/>
    <w:rsid w:val="009A5DD0"/>
    <w:rsid w:val="009A6DBE"/>
    <w:rsid w:val="009A6F10"/>
    <w:rsid w:val="009A7D7E"/>
    <w:rsid w:val="009A7E43"/>
    <w:rsid w:val="009B04B9"/>
    <w:rsid w:val="009B0A16"/>
    <w:rsid w:val="009B14C6"/>
    <w:rsid w:val="009B1865"/>
    <w:rsid w:val="009B1A36"/>
    <w:rsid w:val="009B1BDC"/>
    <w:rsid w:val="009B235C"/>
    <w:rsid w:val="009B2425"/>
    <w:rsid w:val="009B31D3"/>
    <w:rsid w:val="009B3459"/>
    <w:rsid w:val="009B4064"/>
    <w:rsid w:val="009B4A5D"/>
    <w:rsid w:val="009B4FB5"/>
    <w:rsid w:val="009B5134"/>
    <w:rsid w:val="009B53EB"/>
    <w:rsid w:val="009B6989"/>
    <w:rsid w:val="009B77E0"/>
    <w:rsid w:val="009C03EC"/>
    <w:rsid w:val="009C0B5F"/>
    <w:rsid w:val="009C0BBB"/>
    <w:rsid w:val="009C168E"/>
    <w:rsid w:val="009C212B"/>
    <w:rsid w:val="009C28A1"/>
    <w:rsid w:val="009C2ADC"/>
    <w:rsid w:val="009C2E4B"/>
    <w:rsid w:val="009C2F30"/>
    <w:rsid w:val="009C2F3D"/>
    <w:rsid w:val="009C30CA"/>
    <w:rsid w:val="009C3198"/>
    <w:rsid w:val="009C32BB"/>
    <w:rsid w:val="009C3455"/>
    <w:rsid w:val="009C34A9"/>
    <w:rsid w:val="009C3AA6"/>
    <w:rsid w:val="009C3C34"/>
    <w:rsid w:val="009C4230"/>
    <w:rsid w:val="009C4E8A"/>
    <w:rsid w:val="009C4F08"/>
    <w:rsid w:val="009C5503"/>
    <w:rsid w:val="009C5B57"/>
    <w:rsid w:val="009C5C0D"/>
    <w:rsid w:val="009C5D4C"/>
    <w:rsid w:val="009C625C"/>
    <w:rsid w:val="009C791A"/>
    <w:rsid w:val="009C7D3D"/>
    <w:rsid w:val="009D106B"/>
    <w:rsid w:val="009D108D"/>
    <w:rsid w:val="009D11C6"/>
    <w:rsid w:val="009D2402"/>
    <w:rsid w:val="009D276B"/>
    <w:rsid w:val="009D2819"/>
    <w:rsid w:val="009D3F8D"/>
    <w:rsid w:val="009D47FA"/>
    <w:rsid w:val="009D5E9F"/>
    <w:rsid w:val="009D6E4B"/>
    <w:rsid w:val="009D79E7"/>
    <w:rsid w:val="009D7DFC"/>
    <w:rsid w:val="009E01C0"/>
    <w:rsid w:val="009E0388"/>
    <w:rsid w:val="009E0863"/>
    <w:rsid w:val="009E118A"/>
    <w:rsid w:val="009E1360"/>
    <w:rsid w:val="009E162C"/>
    <w:rsid w:val="009E1AB2"/>
    <w:rsid w:val="009E21C9"/>
    <w:rsid w:val="009E2377"/>
    <w:rsid w:val="009E25B3"/>
    <w:rsid w:val="009E26A7"/>
    <w:rsid w:val="009E3015"/>
    <w:rsid w:val="009E3269"/>
    <w:rsid w:val="009E4420"/>
    <w:rsid w:val="009E4925"/>
    <w:rsid w:val="009E4C87"/>
    <w:rsid w:val="009E5388"/>
    <w:rsid w:val="009E5917"/>
    <w:rsid w:val="009E5A6E"/>
    <w:rsid w:val="009E5D9E"/>
    <w:rsid w:val="009E6917"/>
    <w:rsid w:val="009E6B06"/>
    <w:rsid w:val="009E7446"/>
    <w:rsid w:val="009E7760"/>
    <w:rsid w:val="009F08E7"/>
    <w:rsid w:val="009F146A"/>
    <w:rsid w:val="009F151B"/>
    <w:rsid w:val="009F1AA5"/>
    <w:rsid w:val="009F1C42"/>
    <w:rsid w:val="009F1E1F"/>
    <w:rsid w:val="009F213A"/>
    <w:rsid w:val="009F22D6"/>
    <w:rsid w:val="009F2674"/>
    <w:rsid w:val="009F2BBA"/>
    <w:rsid w:val="009F2FE2"/>
    <w:rsid w:val="009F3FFB"/>
    <w:rsid w:val="009F4742"/>
    <w:rsid w:val="009F6023"/>
    <w:rsid w:val="009F6246"/>
    <w:rsid w:val="009F7351"/>
    <w:rsid w:val="009F7987"/>
    <w:rsid w:val="009F7FD9"/>
    <w:rsid w:val="00A00176"/>
    <w:rsid w:val="00A0031C"/>
    <w:rsid w:val="00A0055C"/>
    <w:rsid w:val="00A01797"/>
    <w:rsid w:val="00A018D2"/>
    <w:rsid w:val="00A0202A"/>
    <w:rsid w:val="00A02CE3"/>
    <w:rsid w:val="00A02EBA"/>
    <w:rsid w:val="00A02F66"/>
    <w:rsid w:val="00A03308"/>
    <w:rsid w:val="00A0458E"/>
    <w:rsid w:val="00A0522A"/>
    <w:rsid w:val="00A052A0"/>
    <w:rsid w:val="00A065D0"/>
    <w:rsid w:val="00A06FE4"/>
    <w:rsid w:val="00A071DE"/>
    <w:rsid w:val="00A073C8"/>
    <w:rsid w:val="00A10AAD"/>
    <w:rsid w:val="00A110BD"/>
    <w:rsid w:val="00A11318"/>
    <w:rsid w:val="00A1166C"/>
    <w:rsid w:val="00A12014"/>
    <w:rsid w:val="00A1244E"/>
    <w:rsid w:val="00A127C4"/>
    <w:rsid w:val="00A13158"/>
    <w:rsid w:val="00A132B1"/>
    <w:rsid w:val="00A1350D"/>
    <w:rsid w:val="00A139C3"/>
    <w:rsid w:val="00A13A97"/>
    <w:rsid w:val="00A1444B"/>
    <w:rsid w:val="00A14C80"/>
    <w:rsid w:val="00A152F9"/>
    <w:rsid w:val="00A159BF"/>
    <w:rsid w:val="00A15CAC"/>
    <w:rsid w:val="00A15FE3"/>
    <w:rsid w:val="00A17092"/>
    <w:rsid w:val="00A17263"/>
    <w:rsid w:val="00A175ED"/>
    <w:rsid w:val="00A178A2"/>
    <w:rsid w:val="00A201CE"/>
    <w:rsid w:val="00A20DEB"/>
    <w:rsid w:val="00A21159"/>
    <w:rsid w:val="00A2128F"/>
    <w:rsid w:val="00A21DA6"/>
    <w:rsid w:val="00A2230C"/>
    <w:rsid w:val="00A23C05"/>
    <w:rsid w:val="00A24156"/>
    <w:rsid w:val="00A25054"/>
    <w:rsid w:val="00A254B5"/>
    <w:rsid w:val="00A26D74"/>
    <w:rsid w:val="00A26E96"/>
    <w:rsid w:val="00A27115"/>
    <w:rsid w:val="00A27599"/>
    <w:rsid w:val="00A27DAD"/>
    <w:rsid w:val="00A30321"/>
    <w:rsid w:val="00A30E13"/>
    <w:rsid w:val="00A31241"/>
    <w:rsid w:val="00A3185A"/>
    <w:rsid w:val="00A31950"/>
    <w:rsid w:val="00A31F96"/>
    <w:rsid w:val="00A31FE4"/>
    <w:rsid w:val="00A33345"/>
    <w:rsid w:val="00A33D08"/>
    <w:rsid w:val="00A33F7F"/>
    <w:rsid w:val="00A340C6"/>
    <w:rsid w:val="00A34879"/>
    <w:rsid w:val="00A34997"/>
    <w:rsid w:val="00A34FE7"/>
    <w:rsid w:val="00A35322"/>
    <w:rsid w:val="00A35B40"/>
    <w:rsid w:val="00A35F2A"/>
    <w:rsid w:val="00A361A0"/>
    <w:rsid w:val="00A362DA"/>
    <w:rsid w:val="00A36464"/>
    <w:rsid w:val="00A37B73"/>
    <w:rsid w:val="00A401ED"/>
    <w:rsid w:val="00A415AB"/>
    <w:rsid w:val="00A41742"/>
    <w:rsid w:val="00A42156"/>
    <w:rsid w:val="00A4294F"/>
    <w:rsid w:val="00A42D86"/>
    <w:rsid w:val="00A444AA"/>
    <w:rsid w:val="00A44A4F"/>
    <w:rsid w:val="00A45DD5"/>
    <w:rsid w:val="00A46372"/>
    <w:rsid w:val="00A4679B"/>
    <w:rsid w:val="00A46DFA"/>
    <w:rsid w:val="00A47163"/>
    <w:rsid w:val="00A50017"/>
    <w:rsid w:val="00A5006A"/>
    <w:rsid w:val="00A50E75"/>
    <w:rsid w:val="00A51974"/>
    <w:rsid w:val="00A523F2"/>
    <w:rsid w:val="00A52552"/>
    <w:rsid w:val="00A525E8"/>
    <w:rsid w:val="00A527A0"/>
    <w:rsid w:val="00A52AAC"/>
    <w:rsid w:val="00A52D9D"/>
    <w:rsid w:val="00A531A8"/>
    <w:rsid w:val="00A5364A"/>
    <w:rsid w:val="00A537E9"/>
    <w:rsid w:val="00A54312"/>
    <w:rsid w:val="00A5454D"/>
    <w:rsid w:val="00A54F53"/>
    <w:rsid w:val="00A552BA"/>
    <w:rsid w:val="00A5567E"/>
    <w:rsid w:val="00A55DDE"/>
    <w:rsid w:val="00A5682B"/>
    <w:rsid w:val="00A56EBB"/>
    <w:rsid w:val="00A57310"/>
    <w:rsid w:val="00A574D4"/>
    <w:rsid w:val="00A57548"/>
    <w:rsid w:val="00A57C95"/>
    <w:rsid w:val="00A60B6F"/>
    <w:rsid w:val="00A60DCB"/>
    <w:rsid w:val="00A61DB6"/>
    <w:rsid w:val="00A61F02"/>
    <w:rsid w:val="00A620CC"/>
    <w:rsid w:val="00A6225A"/>
    <w:rsid w:val="00A62A4C"/>
    <w:rsid w:val="00A62D30"/>
    <w:rsid w:val="00A62E4B"/>
    <w:rsid w:val="00A63540"/>
    <w:rsid w:val="00A6370A"/>
    <w:rsid w:val="00A63B55"/>
    <w:rsid w:val="00A64214"/>
    <w:rsid w:val="00A6432F"/>
    <w:rsid w:val="00A6436F"/>
    <w:rsid w:val="00A64478"/>
    <w:rsid w:val="00A64944"/>
    <w:rsid w:val="00A65167"/>
    <w:rsid w:val="00A66044"/>
    <w:rsid w:val="00A666FF"/>
    <w:rsid w:val="00A67090"/>
    <w:rsid w:val="00A67140"/>
    <w:rsid w:val="00A6721F"/>
    <w:rsid w:val="00A674CB"/>
    <w:rsid w:val="00A70545"/>
    <w:rsid w:val="00A7070D"/>
    <w:rsid w:val="00A70754"/>
    <w:rsid w:val="00A71227"/>
    <w:rsid w:val="00A712D2"/>
    <w:rsid w:val="00A7164B"/>
    <w:rsid w:val="00A716D0"/>
    <w:rsid w:val="00A71D65"/>
    <w:rsid w:val="00A71D8D"/>
    <w:rsid w:val="00A7308C"/>
    <w:rsid w:val="00A73BD5"/>
    <w:rsid w:val="00A74F3E"/>
    <w:rsid w:val="00A75A23"/>
    <w:rsid w:val="00A75E4C"/>
    <w:rsid w:val="00A75F23"/>
    <w:rsid w:val="00A760C8"/>
    <w:rsid w:val="00A76ADD"/>
    <w:rsid w:val="00A771FF"/>
    <w:rsid w:val="00A7799F"/>
    <w:rsid w:val="00A77E88"/>
    <w:rsid w:val="00A80F3F"/>
    <w:rsid w:val="00A81431"/>
    <w:rsid w:val="00A8157D"/>
    <w:rsid w:val="00A81705"/>
    <w:rsid w:val="00A817FD"/>
    <w:rsid w:val="00A830E9"/>
    <w:rsid w:val="00A8313B"/>
    <w:rsid w:val="00A838F8"/>
    <w:rsid w:val="00A83DA0"/>
    <w:rsid w:val="00A84616"/>
    <w:rsid w:val="00A84817"/>
    <w:rsid w:val="00A84CAA"/>
    <w:rsid w:val="00A853FE"/>
    <w:rsid w:val="00A86323"/>
    <w:rsid w:val="00A8649D"/>
    <w:rsid w:val="00A864FE"/>
    <w:rsid w:val="00A86B5E"/>
    <w:rsid w:val="00A86C81"/>
    <w:rsid w:val="00A86DC1"/>
    <w:rsid w:val="00A86E65"/>
    <w:rsid w:val="00A87DD8"/>
    <w:rsid w:val="00A90A9A"/>
    <w:rsid w:val="00A90AD4"/>
    <w:rsid w:val="00A90B6E"/>
    <w:rsid w:val="00A90CD1"/>
    <w:rsid w:val="00A90D53"/>
    <w:rsid w:val="00A91F8A"/>
    <w:rsid w:val="00A925FC"/>
    <w:rsid w:val="00A92F2A"/>
    <w:rsid w:val="00A935F6"/>
    <w:rsid w:val="00A93893"/>
    <w:rsid w:val="00A93912"/>
    <w:rsid w:val="00A93CA9"/>
    <w:rsid w:val="00A94367"/>
    <w:rsid w:val="00A94FF7"/>
    <w:rsid w:val="00A953A1"/>
    <w:rsid w:val="00A95C95"/>
    <w:rsid w:val="00A96429"/>
    <w:rsid w:val="00A97440"/>
    <w:rsid w:val="00A97D0B"/>
    <w:rsid w:val="00A97E41"/>
    <w:rsid w:val="00AA0968"/>
    <w:rsid w:val="00AA0EF4"/>
    <w:rsid w:val="00AA148D"/>
    <w:rsid w:val="00AA1909"/>
    <w:rsid w:val="00AA1BCE"/>
    <w:rsid w:val="00AA1BFE"/>
    <w:rsid w:val="00AA1FDB"/>
    <w:rsid w:val="00AA2281"/>
    <w:rsid w:val="00AA2489"/>
    <w:rsid w:val="00AA2E26"/>
    <w:rsid w:val="00AA2F5D"/>
    <w:rsid w:val="00AA3249"/>
    <w:rsid w:val="00AA33B9"/>
    <w:rsid w:val="00AA3476"/>
    <w:rsid w:val="00AA3DC9"/>
    <w:rsid w:val="00AA4B6E"/>
    <w:rsid w:val="00AA505D"/>
    <w:rsid w:val="00AA520E"/>
    <w:rsid w:val="00AA5539"/>
    <w:rsid w:val="00AA5E26"/>
    <w:rsid w:val="00AA6390"/>
    <w:rsid w:val="00AA6F50"/>
    <w:rsid w:val="00AA7120"/>
    <w:rsid w:val="00AA789C"/>
    <w:rsid w:val="00AA7E41"/>
    <w:rsid w:val="00AB0EC9"/>
    <w:rsid w:val="00AB102A"/>
    <w:rsid w:val="00AB11F3"/>
    <w:rsid w:val="00AB1375"/>
    <w:rsid w:val="00AB1387"/>
    <w:rsid w:val="00AB1406"/>
    <w:rsid w:val="00AB17A2"/>
    <w:rsid w:val="00AB19EE"/>
    <w:rsid w:val="00AB1C86"/>
    <w:rsid w:val="00AB2812"/>
    <w:rsid w:val="00AB2A8C"/>
    <w:rsid w:val="00AB3854"/>
    <w:rsid w:val="00AB38B3"/>
    <w:rsid w:val="00AB3F9D"/>
    <w:rsid w:val="00AB4C95"/>
    <w:rsid w:val="00AB55E2"/>
    <w:rsid w:val="00AB58DB"/>
    <w:rsid w:val="00AB5E78"/>
    <w:rsid w:val="00AB6219"/>
    <w:rsid w:val="00AB66F7"/>
    <w:rsid w:val="00AB7432"/>
    <w:rsid w:val="00AB79C4"/>
    <w:rsid w:val="00AB7A5D"/>
    <w:rsid w:val="00AC0869"/>
    <w:rsid w:val="00AC0BC2"/>
    <w:rsid w:val="00AC2CE6"/>
    <w:rsid w:val="00AC2E67"/>
    <w:rsid w:val="00AC3418"/>
    <w:rsid w:val="00AC36D6"/>
    <w:rsid w:val="00AC3C7A"/>
    <w:rsid w:val="00AC444B"/>
    <w:rsid w:val="00AC58E4"/>
    <w:rsid w:val="00AC5BB7"/>
    <w:rsid w:val="00AC5BC5"/>
    <w:rsid w:val="00AC6C3A"/>
    <w:rsid w:val="00AD041D"/>
    <w:rsid w:val="00AD1122"/>
    <w:rsid w:val="00AD120B"/>
    <w:rsid w:val="00AD1220"/>
    <w:rsid w:val="00AD131D"/>
    <w:rsid w:val="00AD1425"/>
    <w:rsid w:val="00AD1891"/>
    <w:rsid w:val="00AD1BFA"/>
    <w:rsid w:val="00AD1E4E"/>
    <w:rsid w:val="00AD2248"/>
    <w:rsid w:val="00AD25A2"/>
    <w:rsid w:val="00AD2661"/>
    <w:rsid w:val="00AD2DC1"/>
    <w:rsid w:val="00AD2F28"/>
    <w:rsid w:val="00AD4149"/>
    <w:rsid w:val="00AD45BA"/>
    <w:rsid w:val="00AD45DB"/>
    <w:rsid w:val="00AD46D6"/>
    <w:rsid w:val="00AD5833"/>
    <w:rsid w:val="00AD5D40"/>
    <w:rsid w:val="00AD6BAE"/>
    <w:rsid w:val="00AD6E65"/>
    <w:rsid w:val="00AD70A2"/>
    <w:rsid w:val="00AD72BE"/>
    <w:rsid w:val="00AD72F5"/>
    <w:rsid w:val="00AD7A8B"/>
    <w:rsid w:val="00AD7B11"/>
    <w:rsid w:val="00AD7B7D"/>
    <w:rsid w:val="00AE04B3"/>
    <w:rsid w:val="00AE0BB1"/>
    <w:rsid w:val="00AE0BCB"/>
    <w:rsid w:val="00AE0EF6"/>
    <w:rsid w:val="00AE23A0"/>
    <w:rsid w:val="00AE26DC"/>
    <w:rsid w:val="00AE2AF5"/>
    <w:rsid w:val="00AE2C57"/>
    <w:rsid w:val="00AE31BC"/>
    <w:rsid w:val="00AE3B3A"/>
    <w:rsid w:val="00AE3E92"/>
    <w:rsid w:val="00AE40C4"/>
    <w:rsid w:val="00AE50B0"/>
    <w:rsid w:val="00AE522F"/>
    <w:rsid w:val="00AE52AD"/>
    <w:rsid w:val="00AE56D0"/>
    <w:rsid w:val="00AE5767"/>
    <w:rsid w:val="00AE57A3"/>
    <w:rsid w:val="00AE5C1B"/>
    <w:rsid w:val="00AE5F8E"/>
    <w:rsid w:val="00AE6137"/>
    <w:rsid w:val="00AE6658"/>
    <w:rsid w:val="00AE66E5"/>
    <w:rsid w:val="00AE6B3B"/>
    <w:rsid w:val="00AE6DB7"/>
    <w:rsid w:val="00AE70D2"/>
    <w:rsid w:val="00AE7D99"/>
    <w:rsid w:val="00AF03E5"/>
    <w:rsid w:val="00AF0A0A"/>
    <w:rsid w:val="00AF0DB2"/>
    <w:rsid w:val="00AF0E02"/>
    <w:rsid w:val="00AF1DB3"/>
    <w:rsid w:val="00AF201E"/>
    <w:rsid w:val="00AF216E"/>
    <w:rsid w:val="00AF293A"/>
    <w:rsid w:val="00AF2F50"/>
    <w:rsid w:val="00AF3874"/>
    <w:rsid w:val="00AF3878"/>
    <w:rsid w:val="00AF3CA0"/>
    <w:rsid w:val="00AF3FFA"/>
    <w:rsid w:val="00AF43DA"/>
    <w:rsid w:val="00AF48F9"/>
    <w:rsid w:val="00AF4B3E"/>
    <w:rsid w:val="00AF5F44"/>
    <w:rsid w:val="00AF6760"/>
    <w:rsid w:val="00AF6BBD"/>
    <w:rsid w:val="00AF6ED4"/>
    <w:rsid w:val="00AF73F8"/>
    <w:rsid w:val="00AF75B1"/>
    <w:rsid w:val="00B0004F"/>
    <w:rsid w:val="00B00597"/>
    <w:rsid w:val="00B00D2C"/>
    <w:rsid w:val="00B0164A"/>
    <w:rsid w:val="00B01C30"/>
    <w:rsid w:val="00B01F96"/>
    <w:rsid w:val="00B02880"/>
    <w:rsid w:val="00B03740"/>
    <w:rsid w:val="00B03DC2"/>
    <w:rsid w:val="00B046F8"/>
    <w:rsid w:val="00B049C1"/>
    <w:rsid w:val="00B04C41"/>
    <w:rsid w:val="00B04CEE"/>
    <w:rsid w:val="00B0543F"/>
    <w:rsid w:val="00B05AE3"/>
    <w:rsid w:val="00B067C1"/>
    <w:rsid w:val="00B06BD1"/>
    <w:rsid w:val="00B07322"/>
    <w:rsid w:val="00B100B2"/>
    <w:rsid w:val="00B100C8"/>
    <w:rsid w:val="00B10D9E"/>
    <w:rsid w:val="00B11766"/>
    <w:rsid w:val="00B11EDB"/>
    <w:rsid w:val="00B12083"/>
    <w:rsid w:val="00B12607"/>
    <w:rsid w:val="00B12687"/>
    <w:rsid w:val="00B12957"/>
    <w:rsid w:val="00B12A20"/>
    <w:rsid w:val="00B1325F"/>
    <w:rsid w:val="00B13739"/>
    <w:rsid w:val="00B13D10"/>
    <w:rsid w:val="00B13D26"/>
    <w:rsid w:val="00B14175"/>
    <w:rsid w:val="00B14278"/>
    <w:rsid w:val="00B146C9"/>
    <w:rsid w:val="00B14F25"/>
    <w:rsid w:val="00B157DE"/>
    <w:rsid w:val="00B15FF3"/>
    <w:rsid w:val="00B160C3"/>
    <w:rsid w:val="00B161B3"/>
    <w:rsid w:val="00B16319"/>
    <w:rsid w:val="00B164DB"/>
    <w:rsid w:val="00B16641"/>
    <w:rsid w:val="00B16A22"/>
    <w:rsid w:val="00B17384"/>
    <w:rsid w:val="00B17764"/>
    <w:rsid w:val="00B17AB0"/>
    <w:rsid w:val="00B2113E"/>
    <w:rsid w:val="00B212FB"/>
    <w:rsid w:val="00B21480"/>
    <w:rsid w:val="00B223AB"/>
    <w:rsid w:val="00B231F6"/>
    <w:rsid w:val="00B2430B"/>
    <w:rsid w:val="00B243D1"/>
    <w:rsid w:val="00B2483B"/>
    <w:rsid w:val="00B24C8E"/>
    <w:rsid w:val="00B24CCE"/>
    <w:rsid w:val="00B25C4A"/>
    <w:rsid w:val="00B25DAD"/>
    <w:rsid w:val="00B2636F"/>
    <w:rsid w:val="00B26563"/>
    <w:rsid w:val="00B27CBB"/>
    <w:rsid w:val="00B300F5"/>
    <w:rsid w:val="00B30A3B"/>
    <w:rsid w:val="00B30BC4"/>
    <w:rsid w:val="00B316DD"/>
    <w:rsid w:val="00B31C0B"/>
    <w:rsid w:val="00B3222E"/>
    <w:rsid w:val="00B324E9"/>
    <w:rsid w:val="00B32532"/>
    <w:rsid w:val="00B3308A"/>
    <w:rsid w:val="00B332A1"/>
    <w:rsid w:val="00B332A6"/>
    <w:rsid w:val="00B33613"/>
    <w:rsid w:val="00B33896"/>
    <w:rsid w:val="00B33C42"/>
    <w:rsid w:val="00B33C8A"/>
    <w:rsid w:val="00B3432C"/>
    <w:rsid w:val="00B347D6"/>
    <w:rsid w:val="00B3480D"/>
    <w:rsid w:val="00B349F0"/>
    <w:rsid w:val="00B35192"/>
    <w:rsid w:val="00B351C4"/>
    <w:rsid w:val="00B35CF1"/>
    <w:rsid w:val="00B35EA6"/>
    <w:rsid w:val="00B364E8"/>
    <w:rsid w:val="00B36AFC"/>
    <w:rsid w:val="00B36BF1"/>
    <w:rsid w:val="00B37301"/>
    <w:rsid w:val="00B373C3"/>
    <w:rsid w:val="00B374BA"/>
    <w:rsid w:val="00B37CC5"/>
    <w:rsid w:val="00B40393"/>
    <w:rsid w:val="00B4084F"/>
    <w:rsid w:val="00B40C06"/>
    <w:rsid w:val="00B411DB"/>
    <w:rsid w:val="00B413CF"/>
    <w:rsid w:val="00B41499"/>
    <w:rsid w:val="00B41874"/>
    <w:rsid w:val="00B418D4"/>
    <w:rsid w:val="00B4191B"/>
    <w:rsid w:val="00B41C72"/>
    <w:rsid w:val="00B42E81"/>
    <w:rsid w:val="00B43183"/>
    <w:rsid w:val="00B43953"/>
    <w:rsid w:val="00B44DA2"/>
    <w:rsid w:val="00B44E0C"/>
    <w:rsid w:val="00B45020"/>
    <w:rsid w:val="00B45537"/>
    <w:rsid w:val="00B45904"/>
    <w:rsid w:val="00B465C0"/>
    <w:rsid w:val="00B46A09"/>
    <w:rsid w:val="00B472EF"/>
    <w:rsid w:val="00B4746E"/>
    <w:rsid w:val="00B475CF"/>
    <w:rsid w:val="00B47DD9"/>
    <w:rsid w:val="00B5019C"/>
    <w:rsid w:val="00B50995"/>
    <w:rsid w:val="00B50D12"/>
    <w:rsid w:val="00B50D24"/>
    <w:rsid w:val="00B5113C"/>
    <w:rsid w:val="00B511C7"/>
    <w:rsid w:val="00B511F6"/>
    <w:rsid w:val="00B5160B"/>
    <w:rsid w:val="00B51BC6"/>
    <w:rsid w:val="00B51C51"/>
    <w:rsid w:val="00B51C73"/>
    <w:rsid w:val="00B5222E"/>
    <w:rsid w:val="00B52529"/>
    <w:rsid w:val="00B52A1F"/>
    <w:rsid w:val="00B53733"/>
    <w:rsid w:val="00B53BBF"/>
    <w:rsid w:val="00B53CF5"/>
    <w:rsid w:val="00B53DC3"/>
    <w:rsid w:val="00B54177"/>
    <w:rsid w:val="00B55B83"/>
    <w:rsid w:val="00B55FBA"/>
    <w:rsid w:val="00B56A8D"/>
    <w:rsid w:val="00B56FD6"/>
    <w:rsid w:val="00B571FD"/>
    <w:rsid w:val="00B57675"/>
    <w:rsid w:val="00B57761"/>
    <w:rsid w:val="00B57C08"/>
    <w:rsid w:val="00B57F8B"/>
    <w:rsid w:val="00B6061F"/>
    <w:rsid w:val="00B61512"/>
    <w:rsid w:val="00B6167B"/>
    <w:rsid w:val="00B6191C"/>
    <w:rsid w:val="00B61DDE"/>
    <w:rsid w:val="00B6351B"/>
    <w:rsid w:val="00B6394E"/>
    <w:rsid w:val="00B63A92"/>
    <w:rsid w:val="00B63BE1"/>
    <w:rsid w:val="00B63E3E"/>
    <w:rsid w:val="00B64098"/>
    <w:rsid w:val="00B650A2"/>
    <w:rsid w:val="00B654D2"/>
    <w:rsid w:val="00B65BAE"/>
    <w:rsid w:val="00B66939"/>
    <w:rsid w:val="00B6722F"/>
    <w:rsid w:val="00B6732B"/>
    <w:rsid w:val="00B6743D"/>
    <w:rsid w:val="00B67455"/>
    <w:rsid w:val="00B674E5"/>
    <w:rsid w:val="00B67F9C"/>
    <w:rsid w:val="00B700DD"/>
    <w:rsid w:val="00B702DA"/>
    <w:rsid w:val="00B71365"/>
    <w:rsid w:val="00B71870"/>
    <w:rsid w:val="00B72A8D"/>
    <w:rsid w:val="00B72C55"/>
    <w:rsid w:val="00B72F2F"/>
    <w:rsid w:val="00B73ADB"/>
    <w:rsid w:val="00B74191"/>
    <w:rsid w:val="00B74228"/>
    <w:rsid w:val="00B7444C"/>
    <w:rsid w:val="00B7494D"/>
    <w:rsid w:val="00B74A8F"/>
    <w:rsid w:val="00B74F6A"/>
    <w:rsid w:val="00B75213"/>
    <w:rsid w:val="00B75894"/>
    <w:rsid w:val="00B75C15"/>
    <w:rsid w:val="00B767F0"/>
    <w:rsid w:val="00B76BBE"/>
    <w:rsid w:val="00B773A0"/>
    <w:rsid w:val="00B773CE"/>
    <w:rsid w:val="00B775F6"/>
    <w:rsid w:val="00B77808"/>
    <w:rsid w:val="00B77E58"/>
    <w:rsid w:val="00B81941"/>
    <w:rsid w:val="00B826F9"/>
    <w:rsid w:val="00B82A33"/>
    <w:rsid w:val="00B8336A"/>
    <w:rsid w:val="00B83A22"/>
    <w:rsid w:val="00B84291"/>
    <w:rsid w:val="00B84E9B"/>
    <w:rsid w:val="00B84F7F"/>
    <w:rsid w:val="00B869BD"/>
    <w:rsid w:val="00B86AE3"/>
    <w:rsid w:val="00B87AF7"/>
    <w:rsid w:val="00B87D1A"/>
    <w:rsid w:val="00B87E3C"/>
    <w:rsid w:val="00B906C4"/>
    <w:rsid w:val="00B9157A"/>
    <w:rsid w:val="00B91D3D"/>
    <w:rsid w:val="00B925C1"/>
    <w:rsid w:val="00B929FD"/>
    <w:rsid w:val="00B9300D"/>
    <w:rsid w:val="00B93F06"/>
    <w:rsid w:val="00B9422E"/>
    <w:rsid w:val="00B94B7E"/>
    <w:rsid w:val="00B96B74"/>
    <w:rsid w:val="00B97173"/>
    <w:rsid w:val="00B971EF"/>
    <w:rsid w:val="00B97295"/>
    <w:rsid w:val="00BA233F"/>
    <w:rsid w:val="00BA27CF"/>
    <w:rsid w:val="00BA300E"/>
    <w:rsid w:val="00BA323C"/>
    <w:rsid w:val="00BA3B09"/>
    <w:rsid w:val="00BA4253"/>
    <w:rsid w:val="00BA5F09"/>
    <w:rsid w:val="00BA6A14"/>
    <w:rsid w:val="00BA6ED2"/>
    <w:rsid w:val="00BA7343"/>
    <w:rsid w:val="00BA77B3"/>
    <w:rsid w:val="00BA7C27"/>
    <w:rsid w:val="00BB0039"/>
    <w:rsid w:val="00BB03A5"/>
    <w:rsid w:val="00BB082E"/>
    <w:rsid w:val="00BB0A18"/>
    <w:rsid w:val="00BB1E4D"/>
    <w:rsid w:val="00BB26F2"/>
    <w:rsid w:val="00BB28BB"/>
    <w:rsid w:val="00BB3780"/>
    <w:rsid w:val="00BB3809"/>
    <w:rsid w:val="00BB4248"/>
    <w:rsid w:val="00BB42B0"/>
    <w:rsid w:val="00BB487F"/>
    <w:rsid w:val="00BB4D55"/>
    <w:rsid w:val="00BB56A6"/>
    <w:rsid w:val="00BB60BC"/>
    <w:rsid w:val="00BC09D4"/>
    <w:rsid w:val="00BC0D26"/>
    <w:rsid w:val="00BC0EE7"/>
    <w:rsid w:val="00BC113B"/>
    <w:rsid w:val="00BC11B9"/>
    <w:rsid w:val="00BC1231"/>
    <w:rsid w:val="00BC15CA"/>
    <w:rsid w:val="00BC19BD"/>
    <w:rsid w:val="00BC38A7"/>
    <w:rsid w:val="00BC3CA8"/>
    <w:rsid w:val="00BC4FC0"/>
    <w:rsid w:val="00BC5572"/>
    <w:rsid w:val="00BC5672"/>
    <w:rsid w:val="00BC57C1"/>
    <w:rsid w:val="00BC5EB5"/>
    <w:rsid w:val="00BC624B"/>
    <w:rsid w:val="00BC7638"/>
    <w:rsid w:val="00BD02E1"/>
    <w:rsid w:val="00BD0322"/>
    <w:rsid w:val="00BD057C"/>
    <w:rsid w:val="00BD0DA2"/>
    <w:rsid w:val="00BD0DC8"/>
    <w:rsid w:val="00BD0E82"/>
    <w:rsid w:val="00BD2059"/>
    <w:rsid w:val="00BD2B74"/>
    <w:rsid w:val="00BD2C2E"/>
    <w:rsid w:val="00BD2F29"/>
    <w:rsid w:val="00BD3C0B"/>
    <w:rsid w:val="00BD3CE0"/>
    <w:rsid w:val="00BD3CF1"/>
    <w:rsid w:val="00BD42C8"/>
    <w:rsid w:val="00BD54B2"/>
    <w:rsid w:val="00BD684E"/>
    <w:rsid w:val="00BD6865"/>
    <w:rsid w:val="00BD713C"/>
    <w:rsid w:val="00BD785E"/>
    <w:rsid w:val="00BD7A8B"/>
    <w:rsid w:val="00BE004D"/>
    <w:rsid w:val="00BE0807"/>
    <w:rsid w:val="00BE0965"/>
    <w:rsid w:val="00BE0DBD"/>
    <w:rsid w:val="00BE24E2"/>
    <w:rsid w:val="00BE273C"/>
    <w:rsid w:val="00BE2E68"/>
    <w:rsid w:val="00BE3528"/>
    <w:rsid w:val="00BE3972"/>
    <w:rsid w:val="00BE401C"/>
    <w:rsid w:val="00BE40DC"/>
    <w:rsid w:val="00BE459A"/>
    <w:rsid w:val="00BE507E"/>
    <w:rsid w:val="00BE50DD"/>
    <w:rsid w:val="00BE5A04"/>
    <w:rsid w:val="00BE5A70"/>
    <w:rsid w:val="00BE5CE4"/>
    <w:rsid w:val="00BE6C85"/>
    <w:rsid w:val="00BE6DB5"/>
    <w:rsid w:val="00BE6E5C"/>
    <w:rsid w:val="00BE72C5"/>
    <w:rsid w:val="00BE74B4"/>
    <w:rsid w:val="00BE7679"/>
    <w:rsid w:val="00BE7D1B"/>
    <w:rsid w:val="00BF06AC"/>
    <w:rsid w:val="00BF06CD"/>
    <w:rsid w:val="00BF0E79"/>
    <w:rsid w:val="00BF10E1"/>
    <w:rsid w:val="00BF2327"/>
    <w:rsid w:val="00BF23F0"/>
    <w:rsid w:val="00BF24B4"/>
    <w:rsid w:val="00BF276E"/>
    <w:rsid w:val="00BF2EAD"/>
    <w:rsid w:val="00BF34FF"/>
    <w:rsid w:val="00BF366E"/>
    <w:rsid w:val="00BF3B73"/>
    <w:rsid w:val="00BF3DDE"/>
    <w:rsid w:val="00BF3DEC"/>
    <w:rsid w:val="00BF42D1"/>
    <w:rsid w:val="00BF45B0"/>
    <w:rsid w:val="00BF4F97"/>
    <w:rsid w:val="00BF5D93"/>
    <w:rsid w:val="00BF6524"/>
    <w:rsid w:val="00BF74EE"/>
    <w:rsid w:val="00BF78BF"/>
    <w:rsid w:val="00BF78C9"/>
    <w:rsid w:val="00BF7A0C"/>
    <w:rsid w:val="00C001C8"/>
    <w:rsid w:val="00C007C2"/>
    <w:rsid w:val="00C01657"/>
    <w:rsid w:val="00C01EFD"/>
    <w:rsid w:val="00C0203C"/>
    <w:rsid w:val="00C02732"/>
    <w:rsid w:val="00C03064"/>
    <w:rsid w:val="00C030E6"/>
    <w:rsid w:val="00C0542D"/>
    <w:rsid w:val="00C06061"/>
    <w:rsid w:val="00C06E43"/>
    <w:rsid w:val="00C07027"/>
    <w:rsid w:val="00C07718"/>
    <w:rsid w:val="00C11461"/>
    <w:rsid w:val="00C11667"/>
    <w:rsid w:val="00C11BE7"/>
    <w:rsid w:val="00C11F73"/>
    <w:rsid w:val="00C12F3A"/>
    <w:rsid w:val="00C132FA"/>
    <w:rsid w:val="00C1359B"/>
    <w:rsid w:val="00C13AAE"/>
    <w:rsid w:val="00C141B1"/>
    <w:rsid w:val="00C14401"/>
    <w:rsid w:val="00C14580"/>
    <w:rsid w:val="00C14A67"/>
    <w:rsid w:val="00C14AAD"/>
    <w:rsid w:val="00C16070"/>
    <w:rsid w:val="00C162F3"/>
    <w:rsid w:val="00C16357"/>
    <w:rsid w:val="00C163AD"/>
    <w:rsid w:val="00C163B2"/>
    <w:rsid w:val="00C17D23"/>
    <w:rsid w:val="00C17DB3"/>
    <w:rsid w:val="00C2024D"/>
    <w:rsid w:val="00C20881"/>
    <w:rsid w:val="00C20AE7"/>
    <w:rsid w:val="00C20F2C"/>
    <w:rsid w:val="00C214A9"/>
    <w:rsid w:val="00C21D09"/>
    <w:rsid w:val="00C21E3A"/>
    <w:rsid w:val="00C21E96"/>
    <w:rsid w:val="00C22387"/>
    <w:rsid w:val="00C22851"/>
    <w:rsid w:val="00C22A22"/>
    <w:rsid w:val="00C22EFC"/>
    <w:rsid w:val="00C23207"/>
    <w:rsid w:val="00C23A21"/>
    <w:rsid w:val="00C24643"/>
    <w:rsid w:val="00C246AC"/>
    <w:rsid w:val="00C24877"/>
    <w:rsid w:val="00C24BD7"/>
    <w:rsid w:val="00C254DF"/>
    <w:rsid w:val="00C264A5"/>
    <w:rsid w:val="00C264B4"/>
    <w:rsid w:val="00C273A9"/>
    <w:rsid w:val="00C27CF6"/>
    <w:rsid w:val="00C30B6F"/>
    <w:rsid w:val="00C30C3F"/>
    <w:rsid w:val="00C30CF2"/>
    <w:rsid w:val="00C31BA3"/>
    <w:rsid w:val="00C31C14"/>
    <w:rsid w:val="00C31F38"/>
    <w:rsid w:val="00C31F49"/>
    <w:rsid w:val="00C32171"/>
    <w:rsid w:val="00C32A8F"/>
    <w:rsid w:val="00C331AD"/>
    <w:rsid w:val="00C3347F"/>
    <w:rsid w:val="00C33900"/>
    <w:rsid w:val="00C33B4C"/>
    <w:rsid w:val="00C3413B"/>
    <w:rsid w:val="00C34536"/>
    <w:rsid w:val="00C34537"/>
    <w:rsid w:val="00C345DF"/>
    <w:rsid w:val="00C34B42"/>
    <w:rsid w:val="00C34D98"/>
    <w:rsid w:val="00C352ED"/>
    <w:rsid w:val="00C35A13"/>
    <w:rsid w:val="00C35B10"/>
    <w:rsid w:val="00C36C89"/>
    <w:rsid w:val="00C37C93"/>
    <w:rsid w:val="00C402F5"/>
    <w:rsid w:val="00C40A0E"/>
    <w:rsid w:val="00C40B43"/>
    <w:rsid w:val="00C41915"/>
    <w:rsid w:val="00C4192F"/>
    <w:rsid w:val="00C42438"/>
    <w:rsid w:val="00C429B5"/>
    <w:rsid w:val="00C42F7D"/>
    <w:rsid w:val="00C433BD"/>
    <w:rsid w:val="00C4348E"/>
    <w:rsid w:val="00C43815"/>
    <w:rsid w:val="00C43C74"/>
    <w:rsid w:val="00C44B14"/>
    <w:rsid w:val="00C44F80"/>
    <w:rsid w:val="00C45275"/>
    <w:rsid w:val="00C463AD"/>
    <w:rsid w:val="00C46817"/>
    <w:rsid w:val="00C46E76"/>
    <w:rsid w:val="00C46FFE"/>
    <w:rsid w:val="00C4709B"/>
    <w:rsid w:val="00C47959"/>
    <w:rsid w:val="00C47BA4"/>
    <w:rsid w:val="00C47D5A"/>
    <w:rsid w:val="00C5029C"/>
    <w:rsid w:val="00C50B8E"/>
    <w:rsid w:val="00C51256"/>
    <w:rsid w:val="00C5139D"/>
    <w:rsid w:val="00C51443"/>
    <w:rsid w:val="00C516D7"/>
    <w:rsid w:val="00C51F78"/>
    <w:rsid w:val="00C52FFB"/>
    <w:rsid w:val="00C53668"/>
    <w:rsid w:val="00C5396F"/>
    <w:rsid w:val="00C53ABF"/>
    <w:rsid w:val="00C5494E"/>
    <w:rsid w:val="00C54BF8"/>
    <w:rsid w:val="00C54ECF"/>
    <w:rsid w:val="00C557E2"/>
    <w:rsid w:val="00C55FAA"/>
    <w:rsid w:val="00C56634"/>
    <w:rsid w:val="00C572B2"/>
    <w:rsid w:val="00C572D7"/>
    <w:rsid w:val="00C57613"/>
    <w:rsid w:val="00C577C2"/>
    <w:rsid w:val="00C57AAF"/>
    <w:rsid w:val="00C60589"/>
    <w:rsid w:val="00C607AC"/>
    <w:rsid w:val="00C609FC"/>
    <w:rsid w:val="00C60EBD"/>
    <w:rsid w:val="00C61197"/>
    <w:rsid w:val="00C612AB"/>
    <w:rsid w:val="00C61690"/>
    <w:rsid w:val="00C62084"/>
    <w:rsid w:val="00C620E8"/>
    <w:rsid w:val="00C62370"/>
    <w:rsid w:val="00C62B7D"/>
    <w:rsid w:val="00C634D6"/>
    <w:rsid w:val="00C63591"/>
    <w:rsid w:val="00C635C4"/>
    <w:rsid w:val="00C63C51"/>
    <w:rsid w:val="00C64C16"/>
    <w:rsid w:val="00C650BF"/>
    <w:rsid w:val="00C65D34"/>
    <w:rsid w:val="00C66879"/>
    <w:rsid w:val="00C6712D"/>
    <w:rsid w:val="00C6736C"/>
    <w:rsid w:val="00C67A05"/>
    <w:rsid w:val="00C67A4C"/>
    <w:rsid w:val="00C70427"/>
    <w:rsid w:val="00C70C54"/>
    <w:rsid w:val="00C70F22"/>
    <w:rsid w:val="00C70FA2"/>
    <w:rsid w:val="00C70FAF"/>
    <w:rsid w:val="00C7141A"/>
    <w:rsid w:val="00C71728"/>
    <w:rsid w:val="00C7228F"/>
    <w:rsid w:val="00C72393"/>
    <w:rsid w:val="00C723DE"/>
    <w:rsid w:val="00C72C5F"/>
    <w:rsid w:val="00C72F14"/>
    <w:rsid w:val="00C73386"/>
    <w:rsid w:val="00C7345A"/>
    <w:rsid w:val="00C73821"/>
    <w:rsid w:val="00C7431D"/>
    <w:rsid w:val="00C74489"/>
    <w:rsid w:val="00C74778"/>
    <w:rsid w:val="00C74C39"/>
    <w:rsid w:val="00C757B9"/>
    <w:rsid w:val="00C757CD"/>
    <w:rsid w:val="00C7626D"/>
    <w:rsid w:val="00C770DD"/>
    <w:rsid w:val="00C7761E"/>
    <w:rsid w:val="00C7797F"/>
    <w:rsid w:val="00C77AFE"/>
    <w:rsid w:val="00C800A2"/>
    <w:rsid w:val="00C804DA"/>
    <w:rsid w:val="00C80526"/>
    <w:rsid w:val="00C80829"/>
    <w:rsid w:val="00C80A22"/>
    <w:rsid w:val="00C80B32"/>
    <w:rsid w:val="00C80D19"/>
    <w:rsid w:val="00C8132F"/>
    <w:rsid w:val="00C81375"/>
    <w:rsid w:val="00C81387"/>
    <w:rsid w:val="00C81A57"/>
    <w:rsid w:val="00C81D16"/>
    <w:rsid w:val="00C81DEC"/>
    <w:rsid w:val="00C81E9D"/>
    <w:rsid w:val="00C82291"/>
    <w:rsid w:val="00C831DC"/>
    <w:rsid w:val="00C83365"/>
    <w:rsid w:val="00C83C53"/>
    <w:rsid w:val="00C83DD8"/>
    <w:rsid w:val="00C84148"/>
    <w:rsid w:val="00C84743"/>
    <w:rsid w:val="00C848FE"/>
    <w:rsid w:val="00C84E2E"/>
    <w:rsid w:val="00C85ACA"/>
    <w:rsid w:val="00C85D21"/>
    <w:rsid w:val="00C868B1"/>
    <w:rsid w:val="00C868DC"/>
    <w:rsid w:val="00C86C9C"/>
    <w:rsid w:val="00C86DBC"/>
    <w:rsid w:val="00C87797"/>
    <w:rsid w:val="00C90719"/>
    <w:rsid w:val="00C90961"/>
    <w:rsid w:val="00C90C76"/>
    <w:rsid w:val="00C90CD6"/>
    <w:rsid w:val="00C91422"/>
    <w:rsid w:val="00C9203A"/>
    <w:rsid w:val="00C920AA"/>
    <w:rsid w:val="00C923A5"/>
    <w:rsid w:val="00C9263B"/>
    <w:rsid w:val="00C92983"/>
    <w:rsid w:val="00C930F1"/>
    <w:rsid w:val="00C937BC"/>
    <w:rsid w:val="00C93A6E"/>
    <w:rsid w:val="00C93CF0"/>
    <w:rsid w:val="00C9426C"/>
    <w:rsid w:val="00C9431D"/>
    <w:rsid w:val="00C94497"/>
    <w:rsid w:val="00C94F44"/>
    <w:rsid w:val="00C95F00"/>
    <w:rsid w:val="00C96710"/>
    <w:rsid w:val="00C96A87"/>
    <w:rsid w:val="00C9702F"/>
    <w:rsid w:val="00C97214"/>
    <w:rsid w:val="00C976E0"/>
    <w:rsid w:val="00C97A2A"/>
    <w:rsid w:val="00CA000C"/>
    <w:rsid w:val="00CA016F"/>
    <w:rsid w:val="00CA0A4C"/>
    <w:rsid w:val="00CA1B2E"/>
    <w:rsid w:val="00CA2491"/>
    <w:rsid w:val="00CA425A"/>
    <w:rsid w:val="00CA45D7"/>
    <w:rsid w:val="00CA5263"/>
    <w:rsid w:val="00CA5BEE"/>
    <w:rsid w:val="00CA61B2"/>
    <w:rsid w:val="00CA6B8D"/>
    <w:rsid w:val="00CA7B89"/>
    <w:rsid w:val="00CA7E27"/>
    <w:rsid w:val="00CA7EAD"/>
    <w:rsid w:val="00CB09C0"/>
    <w:rsid w:val="00CB0CDE"/>
    <w:rsid w:val="00CB0E35"/>
    <w:rsid w:val="00CB277D"/>
    <w:rsid w:val="00CB4821"/>
    <w:rsid w:val="00CB5204"/>
    <w:rsid w:val="00CB5CC9"/>
    <w:rsid w:val="00CB60E1"/>
    <w:rsid w:val="00CB63DA"/>
    <w:rsid w:val="00CB6574"/>
    <w:rsid w:val="00CB7351"/>
    <w:rsid w:val="00CB7D13"/>
    <w:rsid w:val="00CC096B"/>
    <w:rsid w:val="00CC0F8A"/>
    <w:rsid w:val="00CC1D3D"/>
    <w:rsid w:val="00CC2013"/>
    <w:rsid w:val="00CC33B9"/>
    <w:rsid w:val="00CC3453"/>
    <w:rsid w:val="00CC3F5D"/>
    <w:rsid w:val="00CC4166"/>
    <w:rsid w:val="00CC4809"/>
    <w:rsid w:val="00CC4B5C"/>
    <w:rsid w:val="00CC4D18"/>
    <w:rsid w:val="00CC57F1"/>
    <w:rsid w:val="00CC5D63"/>
    <w:rsid w:val="00CC6329"/>
    <w:rsid w:val="00CC6437"/>
    <w:rsid w:val="00CC6CB3"/>
    <w:rsid w:val="00CC6E71"/>
    <w:rsid w:val="00CC7955"/>
    <w:rsid w:val="00CD0134"/>
    <w:rsid w:val="00CD0372"/>
    <w:rsid w:val="00CD0CEF"/>
    <w:rsid w:val="00CD1B47"/>
    <w:rsid w:val="00CD1F23"/>
    <w:rsid w:val="00CD2A48"/>
    <w:rsid w:val="00CD2E3E"/>
    <w:rsid w:val="00CD2E7E"/>
    <w:rsid w:val="00CD38CF"/>
    <w:rsid w:val="00CD3959"/>
    <w:rsid w:val="00CD3DBC"/>
    <w:rsid w:val="00CD4AC0"/>
    <w:rsid w:val="00CD4C90"/>
    <w:rsid w:val="00CD4D28"/>
    <w:rsid w:val="00CD4E16"/>
    <w:rsid w:val="00CD505D"/>
    <w:rsid w:val="00CD55DE"/>
    <w:rsid w:val="00CD5785"/>
    <w:rsid w:val="00CD5FCC"/>
    <w:rsid w:val="00CD62D4"/>
    <w:rsid w:val="00CD6998"/>
    <w:rsid w:val="00CD7857"/>
    <w:rsid w:val="00CE0C9C"/>
    <w:rsid w:val="00CE1706"/>
    <w:rsid w:val="00CE1A48"/>
    <w:rsid w:val="00CE1C81"/>
    <w:rsid w:val="00CE227C"/>
    <w:rsid w:val="00CE29D1"/>
    <w:rsid w:val="00CE3159"/>
    <w:rsid w:val="00CE3598"/>
    <w:rsid w:val="00CE3D1F"/>
    <w:rsid w:val="00CE47B9"/>
    <w:rsid w:val="00CE48EF"/>
    <w:rsid w:val="00CE5AAB"/>
    <w:rsid w:val="00CE5E7E"/>
    <w:rsid w:val="00CE5EFF"/>
    <w:rsid w:val="00CE5F9C"/>
    <w:rsid w:val="00CE6A9E"/>
    <w:rsid w:val="00CE76A2"/>
    <w:rsid w:val="00CE770D"/>
    <w:rsid w:val="00CE79A8"/>
    <w:rsid w:val="00CE7F08"/>
    <w:rsid w:val="00CF0AF1"/>
    <w:rsid w:val="00CF1CFF"/>
    <w:rsid w:val="00CF1F0E"/>
    <w:rsid w:val="00CF204B"/>
    <w:rsid w:val="00CF2E10"/>
    <w:rsid w:val="00CF44CD"/>
    <w:rsid w:val="00CF4DE2"/>
    <w:rsid w:val="00CF5819"/>
    <w:rsid w:val="00CF5951"/>
    <w:rsid w:val="00CF68D7"/>
    <w:rsid w:val="00CF6CDA"/>
    <w:rsid w:val="00CF6DB9"/>
    <w:rsid w:val="00CF7348"/>
    <w:rsid w:val="00CF74F0"/>
    <w:rsid w:val="00CF7D39"/>
    <w:rsid w:val="00D00AA8"/>
    <w:rsid w:val="00D00DE4"/>
    <w:rsid w:val="00D00E0F"/>
    <w:rsid w:val="00D00E5F"/>
    <w:rsid w:val="00D01660"/>
    <w:rsid w:val="00D01E0D"/>
    <w:rsid w:val="00D02DDA"/>
    <w:rsid w:val="00D036ED"/>
    <w:rsid w:val="00D04188"/>
    <w:rsid w:val="00D042C2"/>
    <w:rsid w:val="00D0484B"/>
    <w:rsid w:val="00D062DD"/>
    <w:rsid w:val="00D06F88"/>
    <w:rsid w:val="00D07355"/>
    <w:rsid w:val="00D07595"/>
    <w:rsid w:val="00D10157"/>
    <w:rsid w:val="00D10205"/>
    <w:rsid w:val="00D104D4"/>
    <w:rsid w:val="00D10A8B"/>
    <w:rsid w:val="00D10D94"/>
    <w:rsid w:val="00D11A4A"/>
    <w:rsid w:val="00D12269"/>
    <w:rsid w:val="00D138C9"/>
    <w:rsid w:val="00D13A42"/>
    <w:rsid w:val="00D13E09"/>
    <w:rsid w:val="00D14124"/>
    <w:rsid w:val="00D14192"/>
    <w:rsid w:val="00D1463A"/>
    <w:rsid w:val="00D1476B"/>
    <w:rsid w:val="00D147E9"/>
    <w:rsid w:val="00D14FA7"/>
    <w:rsid w:val="00D1656F"/>
    <w:rsid w:val="00D169D3"/>
    <w:rsid w:val="00D17071"/>
    <w:rsid w:val="00D1785D"/>
    <w:rsid w:val="00D17EF0"/>
    <w:rsid w:val="00D201A3"/>
    <w:rsid w:val="00D2025C"/>
    <w:rsid w:val="00D20415"/>
    <w:rsid w:val="00D20588"/>
    <w:rsid w:val="00D20A57"/>
    <w:rsid w:val="00D223E6"/>
    <w:rsid w:val="00D22514"/>
    <w:rsid w:val="00D22C5A"/>
    <w:rsid w:val="00D235E3"/>
    <w:rsid w:val="00D23A37"/>
    <w:rsid w:val="00D23DAC"/>
    <w:rsid w:val="00D2474B"/>
    <w:rsid w:val="00D24E75"/>
    <w:rsid w:val="00D25949"/>
    <w:rsid w:val="00D25A1A"/>
    <w:rsid w:val="00D262B2"/>
    <w:rsid w:val="00D2665B"/>
    <w:rsid w:val="00D26A3E"/>
    <w:rsid w:val="00D271FE"/>
    <w:rsid w:val="00D272F5"/>
    <w:rsid w:val="00D2791A"/>
    <w:rsid w:val="00D30294"/>
    <w:rsid w:val="00D307D4"/>
    <w:rsid w:val="00D312DA"/>
    <w:rsid w:val="00D31F7E"/>
    <w:rsid w:val="00D32BAC"/>
    <w:rsid w:val="00D32C99"/>
    <w:rsid w:val="00D32FF7"/>
    <w:rsid w:val="00D344B1"/>
    <w:rsid w:val="00D3464D"/>
    <w:rsid w:val="00D347C3"/>
    <w:rsid w:val="00D34A19"/>
    <w:rsid w:val="00D34AFC"/>
    <w:rsid w:val="00D34E38"/>
    <w:rsid w:val="00D35688"/>
    <w:rsid w:val="00D360D3"/>
    <w:rsid w:val="00D363C4"/>
    <w:rsid w:val="00D36AC5"/>
    <w:rsid w:val="00D3729C"/>
    <w:rsid w:val="00D3751F"/>
    <w:rsid w:val="00D37B6E"/>
    <w:rsid w:val="00D40116"/>
    <w:rsid w:val="00D40541"/>
    <w:rsid w:val="00D40AFD"/>
    <w:rsid w:val="00D40E2D"/>
    <w:rsid w:val="00D41CA7"/>
    <w:rsid w:val="00D41CFE"/>
    <w:rsid w:val="00D424F7"/>
    <w:rsid w:val="00D42EC8"/>
    <w:rsid w:val="00D43E3C"/>
    <w:rsid w:val="00D445FA"/>
    <w:rsid w:val="00D45502"/>
    <w:rsid w:val="00D457D1"/>
    <w:rsid w:val="00D45F90"/>
    <w:rsid w:val="00D466AF"/>
    <w:rsid w:val="00D4698B"/>
    <w:rsid w:val="00D46DBD"/>
    <w:rsid w:val="00D47271"/>
    <w:rsid w:val="00D476C1"/>
    <w:rsid w:val="00D47E80"/>
    <w:rsid w:val="00D514E1"/>
    <w:rsid w:val="00D517F1"/>
    <w:rsid w:val="00D53C38"/>
    <w:rsid w:val="00D546DF"/>
    <w:rsid w:val="00D546E0"/>
    <w:rsid w:val="00D54AB8"/>
    <w:rsid w:val="00D552A6"/>
    <w:rsid w:val="00D556A1"/>
    <w:rsid w:val="00D55A5E"/>
    <w:rsid w:val="00D55DA0"/>
    <w:rsid w:val="00D55F19"/>
    <w:rsid w:val="00D567E8"/>
    <w:rsid w:val="00D5710E"/>
    <w:rsid w:val="00D575BC"/>
    <w:rsid w:val="00D578E4"/>
    <w:rsid w:val="00D57A11"/>
    <w:rsid w:val="00D57B7D"/>
    <w:rsid w:val="00D6013D"/>
    <w:rsid w:val="00D60458"/>
    <w:rsid w:val="00D60FBC"/>
    <w:rsid w:val="00D61A9A"/>
    <w:rsid w:val="00D6217C"/>
    <w:rsid w:val="00D6270F"/>
    <w:rsid w:val="00D62A58"/>
    <w:rsid w:val="00D635D3"/>
    <w:rsid w:val="00D6360F"/>
    <w:rsid w:val="00D636B7"/>
    <w:rsid w:val="00D63CB1"/>
    <w:rsid w:val="00D646A7"/>
    <w:rsid w:val="00D651D9"/>
    <w:rsid w:val="00D65980"/>
    <w:rsid w:val="00D65B77"/>
    <w:rsid w:val="00D65BD7"/>
    <w:rsid w:val="00D66DD2"/>
    <w:rsid w:val="00D6786E"/>
    <w:rsid w:val="00D7068D"/>
    <w:rsid w:val="00D70A68"/>
    <w:rsid w:val="00D71C7F"/>
    <w:rsid w:val="00D72C52"/>
    <w:rsid w:val="00D72DAD"/>
    <w:rsid w:val="00D73392"/>
    <w:rsid w:val="00D73593"/>
    <w:rsid w:val="00D74190"/>
    <w:rsid w:val="00D7433A"/>
    <w:rsid w:val="00D7447A"/>
    <w:rsid w:val="00D7560F"/>
    <w:rsid w:val="00D75ADD"/>
    <w:rsid w:val="00D75EA8"/>
    <w:rsid w:val="00D7634B"/>
    <w:rsid w:val="00D7663D"/>
    <w:rsid w:val="00D7683D"/>
    <w:rsid w:val="00D77166"/>
    <w:rsid w:val="00D77936"/>
    <w:rsid w:val="00D77CA5"/>
    <w:rsid w:val="00D77EED"/>
    <w:rsid w:val="00D80296"/>
    <w:rsid w:val="00D806F7"/>
    <w:rsid w:val="00D80EBB"/>
    <w:rsid w:val="00D81366"/>
    <w:rsid w:val="00D815A2"/>
    <w:rsid w:val="00D81707"/>
    <w:rsid w:val="00D83D37"/>
    <w:rsid w:val="00D83E9F"/>
    <w:rsid w:val="00D84084"/>
    <w:rsid w:val="00D8445F"/>
    <w:rsid w:val="00D84976"/>
    <w:rsid w:val="00D84A16"/>
    <w:rsid w:val="00D84BA2"/>
    <w:rsid w:val="00D85016"/>
    <w:rsid w:val="00D85365"/>
    <w:rsid w:val="00D857E9"/>
    <w:rsid w:val="00D86A70"/>
    <w:rsid w:val="00D86F07"/>
    <w:rsid w:val="00D8706E"/>
    <w:rsid w:val="00D87177"/>
    <w:rsid w:val="00D872E8"/>
    <w:rsid w:val="00D87A70"/>
    <w:rsid w:val="00D87E95"/>
    <w:rsid w:val="00D900E1"/>
    <w:rsid w:val="00D902CD"/>
    <w:rsid w:val="00D90671"/>
    <w:rsid w:val="00D9069B"/>
    <w:rsid w:val="00D912B5"/>
    <w:rsid w:val="00D91D06"/>
    <w:rsid w:val="00D92D48"/>
    <w:rsid w:val="00D9337F"/>
    <w:rsid w:val="00D9391B"/>
    <w:rsid w:val="00D93D92"/>
    <w:rsid w:val="00D94439"/>
    <w:rsid w:val="00D944DE"/>
    <w:rsid w:val="00D95011"/>
    <w:rsid w:val="00D9530E"/>
    <w:rsid w:val="00D95E5D"/>
    <w:rsid w:val="00D961C4"/>
    <w:rsid w:val="00D967CE"/>
    <w:rsid w:val="00D97213"/>
    <w:rsid w:val="00D9726A"/>
    <w:rsid w:val="00D97573"/>
    <w:rsid w:val="00DA0433"/>
    <w:rsid w:val="00DA057E"/>
    <w:rsid w:val="00DA0881"/>
    <w:rsid w:val="00DA0CCE"/>
    <w:rsid w:val="00DA0FB5"/>
    <w:rsid w:val="00DA101B"/>
    <w:rsid w:val="00DA109E"/>
    <w:rsid w:val="00DA120C"/>
    <w:rsid w:val="00DA13DB"/>
    <w:rsid w:val="00DA1416"/>
    <w:rsid w:val="00DA16E4"/>
    <w:rsid w:val="00DA22BB"/>
    <w:rsid w:val="00DA2A39"/>
    <w:rsid w:val="00DA33B8"/>
    <w:rsid w:val="00DA4D41"/>
    <w:rsid w:val="00DA6062"/>
    <w:rsid w:val="00DA6111"/>
    <w:rsid w:val="00DA6155"/>
    <w:rsid w:val="00DA61B6"/>
    <w:rsid w:val="00DA61BD"/>
    <w:rsid w:val="00DA6819"/>
    <w:rsid w:val="00DA6BEA"/>
    <w:rsid w:val="00DB017F"/>
    <w:rsid w:val="00DB04B6"/>
    <w:rsid w:val="00DB115C"/>
    <w:rsid w:val="00DB12BE"/>
    <w:rsid w:val="00DB154A"/>
    <w:rsid w:val="00DB1B7D"/>
    <w:rsid w:val="00DB222E"/>
    <w:rsid w:val="00DB28B1"/>
    <w:rsid w:val="00DB2DBB"/>
    <w:rsid w:val="00DB30D8"/>
    <w:rsid w:val="00DB3FF6"/>
    <w:rsid w:val="00DB44DE"/>
    <w:rsid w:val="00DB5D35"/>
    <w:rsid w:val="00DB62E0"/>
    <w:rsid w:val="00DB70F5"/>
    <w:rsid w:val="00DB717C"/>
    <w:rsid w:val="00DB75BA"/>
    <w:rsid w:val="00DB75FB"/>
    <w:rsid w:val="00DC00AC"/>
    <w:rsid w:val="00DC01F2"/>
    <w:rsid w:val="00DC02D7"/>
    <w:rsid w:val="00DC03E2"/>
    <w:rsid w:val="00DC08F7"/>
    <w:rsid w:val="00DC092B"/>
    <w:rsid w:val="00DC10F4"/>
    <w:rsid w:val="00DC2E35"/>
    <w:rsid w:val="00DC3C2C"/>
    <w:rsid w:val="00DC408F"/>
    <w:rsid w:val="00DC4616"/>
    <w:rsid w:val="00DC4AC6"/>
    <w:rsid w:val="00DC4E46"/>
    <w:rsid w:val="00DC50AC"/>
    <w:rsid w:val="00DC50C9"/>
    <w:rsid w:val="00DC633A"/>
    <w:rsid w:val="00DC668D"/>
    <w:rsid w:val="00DC6FE6"/>
    <w:rsid w:val="00DC7131"/>
    <w:rsid w:val="00DC743D"/>
    <w:rsid w:val="00DC748B"/>
    <w:rsid w:val="00DD0128"/>
    <w:rsid w:val="00DD0E6F"/>
    <w:rsid w:val="00DD0F63"/>
    <w:rsid w:val="00DD1350"/>
    <w:rsid w:val="00DD1A9C"/>
    <w:rsid w:val="00DD1DF3"/>
    <w:rsid w:val="00DD3321"/>
    <w:rsid w:val="00DD3C32"/>
    <w:rsid w:val="00DD3C37"/>
    <w:rsid w:val="00DD405E"/>
    <w:rsid w:val="00DD43AB"/>
    <w:rsid w:val="00DD471D"/>
    <w:rsid w:val="00DD4B88"/>
    <w:rsid w:val="00DD50FC"/>
    <w:rsid w:val="00DD514C"/>
    <w:rsid w:val="00DD5155"/>
    <w:rsid w:val="00DD5CD8"/>
    <w:rsid w:val="00DD6B8E"/>
    <w:rsid w:val="00DD6CD2"/>
    <w:rsid w:val="00DD7CA6"/>
    <w:rsid w:val="00DE056A"/>
    <w:rsid w:val="00DE065A"/>
    <w:rsid w:val="00DE0787"/>
    <w:rsid w:val="00DE1BB3"/>
    <w:rsid w:val="00DE21EC"/>
    <w:rsid w:val="00DE22A6"/>
    <w:rsid w:val="00DE24D6"/>
    <w:rsid w:val="00DE2529"/>
    <w:rsid w:val="00DE326B"/>
    <w:rsid w:val="00DE4288"/>
    <w:rsid w:val="00DE4B95"/>
    <w:rsid w:val="00DE4C0D"/>
    <w:rsid w:val="00DE5271"/>
    <w:rsid w:val="00DE5329"/>
    <w:rsid w:val="00DE532E"/>
    <w:rsid w:val="00DE6860"/>
    <w:rsid w:val="00DE6944"/>
    <w:rsid w:val="00DE6AAD"/>
    <w:rsid w:val="00DF0CDF"/>
    <w:rsid w:val="00DF0D03"/>
    <w:rsid w:val="00DF17A5"/>
    <w:rsid w:val="00DF1A9F"/>
    <w:rsid w:val="00DF1B36"/>
    <w:rsid w:val="00DF1F7E"/>
    <w:rsid w:val="00DF2508"/>
    <w:rsid w:val="00DF26EF"/>
    <w:rsid w:val="00DF2847"/>
    <w:rsid w:val="00DF2AEC"/>
    <w:rsid w:val="00DF2C37"/>
    <w:rsid w:val="00DF3069"/>
    <w:rsid w:val="00DF4AB2"/>
    <w:rsid w:val="00DF5189"/>
    <w:rsid w:val="00DF5B02"/>
    <w:rsid w:val="00DF5C01"/>
    <w:rsid w:val="00DF6ECD"/>
    <w:rsid w:val="00DF7D72"/>
    <w:rsid w:val="00DF7E87"/>
    <w:rsid w:val="00E00A2F"/>
    <w:rsid w:val="00E011A3"/>
    <w:rsid w:val="00E011AA"/>
    <w:rsid w:val="00E0139B"/>
    <w:rsid w:val="00E01674"/>
    <w:rsid w:val="00E01ACF"/>
    <w:rsid w:val="00E028A0"/>
    <w:rsid w:val="00E028C8"/>
    <w:rsid w:val="00E02982"/>
    <w:rsid w:val="00E02994"/>
    <w:rsid w:val="00E03085"/>
    <w:rsid w:val="00E0373F"/>
    <w:rsid w:val="00E03D2F"/>
    <w:rsid w:val="00E04827"/>
    <w:rsid w:val="00E04A15"/>
    <w:rsid w:val="00E04A8C"/>
    <w:rsid w:val="00E04B58"/>
    <w:rsid w:val="00E04E02"/>
    <w:rsid w:val="00E05799"/>
    <w:rsid w:val="00E058BC"/>
    <w:rsid w:val="00E05F32"/>
    <w:rsid w:val="00E06062"/>
    <w:rsid w:val="00E0607F"/>
    <w:rsid w:val="00E06E25"/>
    <w:rsid w:val="00E073FC"/>
    <w:rsid w:val="00E075AE"/>
    <w:rsid w:val="00E07C71"/>
    <w:rsid w:val="00E07DAD"/>
    <w:rsid w:val="00E101BD"/>
    <w:rsid w:val="00E11421"/>
    <w:rsid w:val="00E11B46"/>
    <w:rsid w:val="00E11D8E"/>
    <w:rsid w:val="00E11DB9"/>
    <w:rsid w:val="00E11E6A"/>
    <w:rsid w:val="00E11F13"/>
    <w:rsid w:val="00E12893"/>
    <w:rsid w:val="00E12B02"/>
    <w:rsid w:val="00E12C36"/>
    <w:rsid w:val="00E131C1"/>
    <w:rsid w:val="00E15417"/>
    <w:rsid w:val="00E15AD9"/>
    <w:rsid w:val="00E1608E"/>
    <w:rsid w:val="00E160FF"/>
    <w:rsid w:val="00E1675C"/>
    <w:rsid w:val="00E16B8F"/>
    <w:rsid w:val="00E175A7"/>
    <w:rsid w:val="00E17661"/>
    <w:rsid w:val="00E17B9E"/>
    <w:rsid w:val="00E20D63"/>
    <w:rsid w:val="00E20E38"/>
    <w:rsid w:val="00E2135F"/>
    <w:rsid w:val="00E2150E"/>
    <w:rsid w:val="00E215AD"/>
    <w:rsid w:val="00E216C9"/>
    <w:rsid w:val="00E21B8A"/>
    <w:rsid w:val="00E21EFE"/>
    <w:rsid w:val="00E22692"/>
    <w:rsid w:val="00E22729"/>
    <w:rsid w:val="00E22E5B"/>
    <w:rsid w:val="00E2370B"/>
    <w:rsid w:val="00E23F14"/>
    <w:rsid w:val="00E24648"/>
    <w:rsid w:val="00E24E5C"/>
    <w:rsid w:val="00E2508B"/>
    <w:rsid w:val="00E2675C"/>
    <w:rsid w:val="00E26B27"/>
    <w:rsid w:val="00E26DD0"/>
    <w:rsid w:val="00E30026"/>
    <w:rsid w:val="00E300AE"/>
    <w:rsid w:val="00E30135"/>
    <w:rsid w:val="00E3035C"/>
    <w:rsid w:val="00E30AF3"/>
    <w:rsid w:val="00E30BAB"/>
    <w:rsid w:val="00E30D97"/>
    <w:rsid w:val="00E3142A"/>
    <w:rsid w:val="00E3163D"/>
    <w:rsid w:val="00E316EA"/>
    <w:rsid w:val="00E31882"/>
    <w:rsid w:val="00E31998"/>
    <w:rsid w:val="00E325D1"/>
    <w:rsid w:val="00E342F2"/>
    <w:rsid w:val="00E34542"/>
    <w:rsid w:val="00E356CC"/>
    <w:rsid w:val="00E35A08"/>
    <w:rsid w:val="00E35B19"/>
    <w:rsid w:val="00E35D04"/>
    <w:rsid w:val="00E35D70"/>
    <w:rsid w:val="00E35DB7"/>
    <w:rsid w:val="00E367CB"/>
    <w:rsid w:val="00E36AF6"/>
    <w:rsid w:val="00E36C70"/>
    <w:rsid w:val="00E37218"/>
    <w:rsid w:val="00E40B02"/>
    <w:rsid w:val="00E41127"/>
    <w:rsid w:val="00E41B78"/>
    <w:rsid w:val="00E42517"/>
    <w:rsid w:val="00E429D4"/>
    <w:rsid w:val="00E42D1B"/>
    <w:rsid w:val="00E43A40"/>
    <w:rsid w:val="00E44173"/>
    <w:rsid w:val="00E44699"/>
    <w:rsid w:val="00E449B1"/>
    <w:rsid w:val="00E457DE"/>
    <w:rsid w:val="00E4596B"/>
    <w:rsid w:val="00E45C75"/>
    <w:rsid w:val="00E47858"/>
    <w:rsid w:val="00E47E77"/>
    <w:rsid w:val="00E47F6B"/>
    <w:rsid w:val="00E500FE"/>
    <w:rsid w:val="00E507CF"/>
    <w:rsid w:val="00E50B5E"/>
    <w:rsid w:val="00E5190B"/>
    <w:rsid w:val="00E5198D"/>
    <w:rsid w:val="00E51C2C"/>
    <w:rsid w:val="00E51D1E"/>
    <w:rsid w:val="00E51DDA"/>
    <w:rsid w:val="00E52430"/>
    <w:rsid w:val="00E52504"/>
    <w:rsid w:val="00E52596"/>
    <w:rsid w:val="00E52E10"/>
    <w:rsid w:val="00E5309B"/>
    <w:rsid w:val="00E534AE"/>
    <w:rsid w:val="00E5397F"/>
    <w:rsid w:val="00E54E32"/>
    <w:rsid w:val="00E561FA"/>
    <w:rsid w:val="00E6063F"/>
    <w:rsid w:val="00E60907"/>
    <w:rsid w:val="00E60B08"/>
    <w:rsid w:val="00E60D4B"/>
    <w:rsid w:val="00E60E32"/>
    <w:rsid w:val="00E60EC4"/>
    <w:rsid w:val="00E6101B"/>
    <w:rsid w:val="00E617B1"/>
    <w:rsid w:val="00E61BD6"/>
    <w:rsid w:val="00E61D7F"/>
    <w:rsid w:val="00E627AC"/>
    <w:rsid w:val="00E63341"/>
    <w:rsid w:val="00E63735"/>
    <w:rsid w:val="00E63E19"/>
    <w:rsid w:val="00E640BE"/>
    <w:rsid w:val="00E645F8"/>
    <w:rsid w:val="00E64C40"/>
    <w:rsid w:val="00E652D6"/>
    <w:rsid w:val="00E65A38"/>
    <w:rsid w:val="00E65FAB"/>
    <w:rsid w:val="00E66923"/>
    <w:rsid w:val="00E66C15"/>
    <w:rsid w:val="00E67CD0"/>
    <w:rsid w:val="00E67D84"/>
    <w:rsid w:val="00E70000"/>
    <w:rsid w:val="00E70252"/>
    <w:rsid w:val="00E702CC"/>
    <w:rsid w:val="00E7070D"/>
    <w:rsid w:val="00E71445"/>
    <w:rsid w:val="00E72000"/>
    <w:rsid w:val="00E72238"/>
    <w:rsid w:val="00E7322D"/>
    <w:rsid w:val="00E73426"/>
    <w:rsid w:val="00E73816"/>
    <w:rsid w:val="00E73DF2"/>
    <w:rsid w:val="00E73F6E"/>
    <w:rsid w:val="00E748FF"/>
    <w:rsid w:val="00E75A20"/>
    <w:rsid w:val="00E76097"/>
    <w:rsid w:val="00E76AE9"/>
    <w:rsid w:val="00E77F83"/>
    <w:rsid w:val="00E801EA"/>
    <w:rsid w:val="00E80B16"/>
    <w:rsid w:val="00E81436"/>
    <w:rsid w:val="00E81DEC"/>
    <w:rsid w:val="00E82522"/>
    <w:rsid w:val="00E826C1"/>
    <w:rsid w:val="00E82737"/>
    <w:rsid w:val="00E82D75"/>
    <w:rsid w:val="00E8401A"/>
    <w:rsid w:val="00E841F2"/>
    <w:rsid w:val="00E8477E"/>
    <w:rsid w:val="00E853CA"/>
    <w:rsid w:val="00E85AE4"/>
    <w:rsid w:val="00E85E31"/>
    <w:rsid w:val="00E85EA3"/>
    <w:rsid w:val="00E86A9C"/>
    <w:rsid w:val="00E877B5"/>
    <w:rsid w:val="00E87861"/>
    <w:rsid w:val="00E8794B"/>
    <w:rsid w:val="00E90480"/>
    <w:rsid w:val="00E90942"/>
    <w:rsid w:val="00E909E7"/>
    <w:rsid w:val="00E90AEB"/>
    <w:rsid w:val="00E90CA2"/>
    <w:rsid w:val="00E9194C"/>
    <w:rsid w:val="00E9199F"/>
    <w:rsid w:val="00E928AE"/>
    <w:rsid w:val="00E93BD1"/>
    <w:rsid w:val="00E94981"/>
    <w:rsid w:val="00E94D15"/>
    <w:rsid w:val="00E94DAC"/>
    <w:rsid w:val="00E95AB7"/>
    <w:rsid w:val="00E95AF1"/>
    <w:rsid w:val="00E95D04"/>
    <w:rsid w:val="00E95E30"/>
    <w:rsid w:val="00E96621"/>
    <w:rsid w:val="00E97368"/>
    <w:rsid w:val="00E9771B"/>
    <w:rsid w:val="00E977FA"/>
    <w:rsid w:val="00E979D3"/>
    <w:rsid w:val="00E97D50"/>
    <w:rsid w:val="00EA0CAE"/>
    <w:rsid w:val="00EA11DE"/>
    <w:rsid w:val="00EA1874"/>
    <w:rsid w:val="00EA245D"/>
    <w:rsid w:val="00EA2D39"/>
    <w:rsid w:val="00EA2E0D"/>
    <w:rsid w:val="00EA309A"/>
    <w:rsid w:val="00EA4039"/>
    <w:rsid w:val="00EA55DB"/>
    <w:rsid w:val="00EA695B"/>
    <w:rsid w:val="00EA6D60"/>
    <w:rsid w:val="00EA7125"/>
    <w:rsid w:val="00EA71F6"/>
    <w:rsid w:val="00EA7595"/>
    <w:rsid w:val="00EA780D"/>
    <w:rsid w:val="00EA79F4"/>
    <w:rsid w:val="00EA7A53"/>
    <w:rsid w:val="00EB0307"/>
    <w:rsid w:val="00EB0FD1"/>
    <w:rsid w:val="00EB15CC"/>
    <w:rsid w:val="00EB16E7"/>
    <w:rsid w:val="00EB170B"/>
    <w:rsid w:val="00EB2063"/>
    <w:rsid w:val="00EB342F"/>
    <w:rsid w:val="00EB439D"/>
    <w:rsid w:val="00EB4C4F"/>
    <w:rsid w:val="00EB4CCE"/>
    <w:rsid w:val="00EB55D0"/>
    <w:rsid w:val="00EB567C"/>
    <w:rsid w:val="00EB5760"/>
    <w:rsid w:val="00EB5AD8"/>
    <w:rsid w:val="00EB5E2C"/>
    <w:rsid w:val="00EB68C9"/>
    <w:rsid w:val="00EB69A5"/>
    <w:rsid w:val="00EB6DD7"/>
    <w:rsid w:val="00EB6E61"/>
    <w:rsid w:val="00EB770D"/>
    <w:rsid w:val="00EC025B"/>
    <w:rsid w:val="00EC11B6"/>
    <w:rsid w:val="00EC1685"/>
    <w:rsid w:val="00EC193C"/>
    <w:rsid w:val="00EC1B30"/>
    <w:rsid w:val="00EC26CF"/>
    <w:rsid w:val="00EC2FD8"/>
    <w:rsid w:val="00EC3118"/>
    <w:rsid w:val="00EC3676"/>
    <w:rsid w:val="00EC3DC4"/>
    <w:rsid w:val="00EC3EFD"/>
    <w:rsid w:val="00EC43C2"/>
    <w:rsid w:val="00EC4F02"/>
    <w:rsid w:val="00EC5AEE"/>
    <w:rsid w:val="00EC5B0D"/>
    <w:rsid w:val="00EC5DE3"/>
    <w:rsid w:val="00EC6AC9"/>
    <w:rsid w:val="00EC70CB"/>
    <w:rsid w:val="00EC75CB"/>
    <w:rsid w:val="00EC7C26"/>
    <w:rsid w:val="00ED11D1"/>
    <w:rsid w:val="00ED19B1"/>
    <w:rsid w:val="00ED219C"/>
    <w:rsid w:val="00ED21E7"/>
    <w:rsid w:val="00ED2766"/>
    <w:rsid w:val="00ED2A0A"/>
    <w:rsid w:val="00ED2BC1"/>
    <w:rsid w:val="00ED2EB3"/>
    <w:rsid w:val="00ED3365"/>
    <w:rsid w:val="00ED4441"/>
    <w:rsid w:val="00ED45D3"/>
    <w:rsid w:val="00ED50AF"/>
    <w:rsid w:val="00ED5373"/>
    <w:rsid w:val="00ED5469"/>
    <w:rsid w:val="00ED5A25"/>
    <w:rsid w:val="00ED5CF4"/>
    <w:rsid w:val="00ED6FC9"/>
    <w:rsid w:val="00ED7008"/>
    <w:rsid w:val="00ED722D"/>
    <w:rsid w:val="00ED755F"/>
    <w:rsid w:val="00ED7872"/>
    <w:rsid w:val="00EE0002"/>
    <w:rsid w:val="00EE0576"/>
    <w:rsid w:val="00EE118D"/>
    <w:rsid w:val="00EE1623"/>
    <w:rsid w:val="00EE297D"/>
    <w:rsid w:val="00EE2EC4"/>
    <w:rsid w:val="00EE3215"/>
    <w:rsid w:val="00EE3384"/>
    <w:rsid w:val="00EE3594"/>
    <w:rsid w:val="00EE3744"/>
    <w:rsid w:val="00EE3F28"/>
    <w:rsid w:val="00EE421F"/>
    <w:rsid w:val="00EE450B"/>
    <w:rsid w:val="00EE46E1"/>
    <w:rsid w:val="00EE487F"/>
    <w:rsid w:val="00EE48C8"/>
    <w:rsid w:val="00EE4D1B"/>
    <w:rsid w:val="00EE56EC"/>
    <w:rsid w:val="00EE5CE1"/>
    <w:rsid w:val="00EE62C6"/>
    <w:rsid w:val="00EE63DF"/>
    <w:rsid w:val="00EE733A"/>
    <w:rsid w:val="00EE7CA0"/>
    <w:rsid w:val="00EF04B7"/>
    <w:rsid w:val="00EF09C4"/>
    <w:rsid w:val="00EF0B09"/>
    <w:rsid w:val="00EF0E4D"/>
    <w:rsid w:val="00EF1419"/>
    <w:rsid w:val="00EF2126"/>
    <w:rsid w:val="00EF2A7A"/>
    <w:rsid w:val="00EF2C21"/>
    <w:rsid w:val="00EF3660"/>
    <w:rsid w:val="00EF3948"/>
    <w:rsid w:val="00EF45DA"/>
    <w:rsid w:val="00EF4601"/>
    <w:rsid w:val="00EF5284"/>
    <w:rsid w:val="00EF5815"/>
    <w:rsid w:val="00EF612F"/>
    <w:rsid w:val="00EF64DF"/>
    <w:rsid w:val="00EF6AEB"/>
    <w:rsid w:val="00EF7AE6"/>
    <w:rsid w:val="00F0071F"/>
    <w:rsid w:val="00F00887"/>
    <w:rsid w:val="00F01AC8"/>
    <w:rsid w:val="00F01D64"/>
    <w:rsid w:val="00F02D55"/>
    <w:rsid w:val="00F0411E"/>
    <w:rsid w:val="00F04D73"/>
    <w:rsid w:val="00F06289"/>
    <w:rsid w:val="00F0652B"/>
    <w:rsid w:val="00F068F4"/>
    <w:rsid w:val="00F0727D"/>
    <w:rsid w:val="00F073F7"/>
    <w:rsid w:val="00F076B7"/>
    <w:rsid w:val="00F101FB"/>
    <w:rsid w:val="00F106CA"/>
    <w:rsid w:val="00F10744"/>
    <w:rsid w:val="00F10D56"/>
    <w:rsid w:val="00F10E4E"/>
    <w:rsid w:val="00F11113"/>
    <w:rsid w:val="00F12639"/>
    <w:rsid w:val="00F127B6"/>
    <w:rsid w:val="00F1296A"/>
    <w:rsid w:val="00F139BB"/>
    <w:rsid w:val="00F13CB9"/>
    <w:rsid w:val="00F14215"/>
    <w:rsid w:val="00F14856"/>
    <w:rsid w:val="00F14A6B"/>
    <w:rsid w:val="00F14B2F"/>
    <w:rsid w:val="00F14C91"/>
    <w:rsid w:val="00F15273"/>
    <w:rsid w:val="00F15A8B"/>
    <w:rsid w:val="00F162D2"/>
    <w:rsid w:val="00F16DBC"/>
    <w:rsid w:val="00F16F70"/>
    <w:rsid w:val="00F173CC"/>
    <w:rsid w:val="00F1746D"/>
    <w:rsid w:val="00F17796"/>
    <w:rsid w:val="00F17AAE"/>
    <w:rsid w:val="00F20446"/>
    <w:rsid w:val="00F20688"/>
    <w:rsid w:val="00F207C0"/>
    <w:rsid w:val="00F21015"/>
    <w:rsid w:val="00F21259"/>
    <w:rsid w:val="00F21647"/>
    <w:rsid w:val="00F21A8D"/>
    <w:rsid w:val="00F2331B"/>
    <w:rsid w:val="00F23A59"/>
    <w:rsid w:val="00F23B53"/>
    <w:rsid w:val="00F23CAD"/>
    <w:rsid w:val="00F23DF7"/>
    <w:rsid w:val="00F24B3D"/>
    <w:rsid w:val="00F25221"/>
    <w:rsid w:val="00F2560F"/>
    <w:rsid w:val="00F258F4"/>
    <w:rsid w:val="00F25B86"/>
    <w:rsid w:val="00F263E2"/>
    <w:rsid w:val="00F2727F"/>
    <w:rsid w:val="00F27AEB"/>
    <w:rsid w:val="00F27B38"/>
    <w:rsid w:val="00F27D7A"/>
    <w:rsid w:val="00F301FE"/>
    <w:rsid w:val="00F302FD"/>
    <w:rsid w:val="00F3059B"/>
    <w:rsid w:val="00F30784"/>
    <w:rsid w:val="00F31F20"/>
    <w:rsid w:val="00F32138"/>
    <w:rsid w:val="00F33282"/>
    <w:rsid w:val="00F3329B"/>
    <w:rsid w:val="00F33F8C"/>
    <w:rsid w:val="00F34BEB"/>
    <w:rsid w:val="00F34D32"/>
    <w:rsid w:val="00F34E09"/>
    <w:rsid w:val="00F3583D"/>
    <w:rsid w:val="00F35CCF"/>
    <w:rsid w:val="00F35D34"/>
    <w:rsid w:val="00F367B9"/>
    <w:rsid w:val="00F36DA1"/>
    <w:rsid w:val="00F406C4"/>
    <w:rsid w:val="00F40914"/>
    <w:rsid w:val="00F417E8"/>
    <w:rsid w:val="00F41A08"/>
    <w:rsid w:val="00F41F63"/>
    <w:rsid w:val="00F420C8"/>
    <w:rsid w:val="00F4216F"/>
    <w:rsid w:val="00F426AF"/>
    <w:rsid w:val="00F43136"/>
    <w:rsid w:val="00F4338A"/>
    <w:rsid w:val="00F4353A"/>
    <w:rsid w:val="00F4354D"/>
    <w:rsid w:val="00F43AC5"/>
    <w:rsid w:val="00F43D1B"/>
    <w:rsid w:val="00F43FB3"/>
    <w:rsid w:val="00F4414A"/>
    <w:rsid w:val="00F44738"/>
    <w:rsid w:val="00F44C75"/>
    <w:rsid w:val="00F45000"/>
    <w:rsid w:val="00F45194"/>
    <w:rsid w:val="00F452AB"/>
    <w:rsid w:val="00F45564"/>
    <w:rsid w:val="00F45690"/>
    <w:rsid w:val="00F45C1E"/>
    <w:rsid w:val="00F46815"/>
    <w:rsid w:val="00F47283"/>
    <w:rsid w:val="00F476BE"/>
    <w:rsid w:val="00F477C3"/>
    <w:rsid w:val="00F50830"/>
    <w:rsid w:val="00F50FA3"/>
    <w:rsid w:val="00F520BC"/>
    <w:rsid w:val="00F54063"/>
    <w:rsid w:val="00F54364"/>
    <w:rsid w:val="00F54CF3"/>
    <w:rsid w:val="00F5503C"/>
    <w:rsid w:val="00F55200"/>
    <w:rsid w:val="00F55C81"/>
    <w:rsid w:val="00F56A07"/>
    <w:rsid w:val="00F579D8"/>
    <w:rsid w:val="00F6050E"/>
    <w:rsid w:val="00F60559"/>
    <w:rsid w:val="00F6095B"/>
    <w:rsid w:val="00F6124A"/>
    <w:rsid w:val="00F61DA8"/>
    <w:rsid w:val="00F632A8"/>
    <w:rsid w:val="00F63F47"/>
    <w:rsid w:val="00F651B9"/>
    <w:rsid w:val="00F656F1"/>
    <w:rsid w:val="00F65A74"/>
    <w:rsid w:val="00F66065"/>
    <w:rsid w:val="00F66610"/>
    <w:rsid w:val="00F667D7"/>
    <w:rsid w:val="00F66D27"/>
    <w:rsid w:val="00F673B7"/>
    <w:rsid w:val="00F67721"/>
    <w:rsid w:val="00F678AD"/>
    <w:rsid w:val="00F67DEE"/>
    <w:rsid w:val="00F7082D"/>
    <w:rsid w:val="00F710DF"/>
    <w:rsid w:val="00F71427"/>
    <w:rsid w:val="00F714D6"/>
    <w:rsid w:val="00F71C29"/>
    <w:rsid w:val="00F72D27"/>
    <w:rsid w:val="00F73295"/>
    <w:rsid w:val="00F73A7F"/>
    <w:rsid w:val="00F74E8D"/>
    <w:rsid w:val="00F7594C"/>
    <w:rsid w:val="00F75D7B"/>
    <w:rsid w:val="00F7626E"/>
    <w:rsid w:val="00F7790C"/>
    <w:rsid w:val="00F8040A"/>
    <w:rsid w:val="00F806C4"/>
    <w:rsid w:val="00F80709"/>
    <w:rsid w:val="00F81264"/>
    <w:rsid w:val="00F812E8"/>
    <w:rsid w:val="00F82D80"/>
    <w:rsid w:val="00F8327A"/>
    <w:rsid w:val="00F834EE"/>
    <w:rsid w:val="00F83CE7"/>
    <w:rsid w:val="00F83FB3"/>
    <w:rsid w:val="00F8443B"/>
    <w:rsid w:val="00F844CB"/>
    <w:rsid w:val="00F844E0"/>
    <w:rsid w:val="00F846B5"/>
    <w:rsid w:val="00F84FA2"/>
    <w:rsid w:val="00F85291"/>
    <w:rsid w:val="00F853F9"/>
    <w:rsid w:val="00F859C9"/>
    <w:rsid w:val="00F85AAE"/>
    <w:rsid w:val="00F86C78"/>
    <w:rsid w:val="00F87140"/>
    <w:rsid w:val="00F876A7"/>
    <w:rsid w:val="00F87756"/>
    <w:rsid w:val="00F877E1"/>
    <w:rsid w:val="00F87D00"/>
    <w:rsid w:val="00F9033D"/>
    <w:rsid w:val="00F90646"/>
    <w:rsid w:val="00F90BB7"/>
    <w:rsid w:val="00F91336"/>
    <w:rsid w:val="00F91ABA"/>
    <w:rsid w:val="00F91C26"/>
    <w:rsid w:val="00F91F90"/>
    <w:rsid w:val="00F92268"/>
    <w:rsid w:val="00F9272B"/>
    <w:rsid w:val="00F93A15"/>
    <w:rsid w:val="00F93FBB"/>
    <w:rsid w:val="00F9452B"/>
    <w:rsid w:val="00F94BF3"/>
    <w:rsid w:val="00F9567F"/>
    <w:rsid w:val="00F957B1"/>
    <w:rsid w:val="00F96384"/>
    <w:rsid w:val="00F965BB"/>
    <w:rsid w:val="00F96821"/>
    <w:rsid w:val="00F9694D"/>
    <w:rsid w:val="00F969D9"/>
    <w:rsid w:val="00F96AD7"/>
    <w:rsid w:val="00F96E92"/>
    <w:rsid w:val="00F97067"/>
    <w:rsid w:val="00F9707B"/>
    <w:rsid w:val="00F97435"/>
    <w:rsid w:val="00F974FE"/>
    <w:rsid w:val="00F975DF"/>
    <w:rsid w:val="00F979C5"/>
    <w:rsid w:val="00F97CC5"/>
    <w:rsid w:val="00F97F98"/>
    <w:rsid w:val="00F97FF6"/>
    <w:rsid w:val="00FA00AF"/>
    <w:rsid w:val="00FA030C"/>
    <w:rsid w:val="00FA064A"/>
    <w:rsid w:val="00FA09C5"/>
    <w:rsid w:val="00FA0A00"/>
    <w:rsid w:val="00FA0C87"/>
    <w:rsid w:val="00FA126D"/>
    <w:rsid w:val="00FA2853"/>
    <w:rsid w:val="00FA2864"/>
    <w:rsid w:val="00FA2C9A"/>
    <w:rsid w:val="00FA3448"/>
    <w:rsid w:val="00FA3891"/>
    <w:rsid w:val="00FA3A24"/>
    <w:rsid w:val="00FA3D19"/>
    <w:rsid w:val="00FA3E04"/>
    <w:rsid w:val="00FA3E44"/>
    <w:rsid w:val="00FA5C5E"/>
    <w:rsid w:val="00FA5C61"/>
    <w:rsid w:val="00FA632A"/>
    <w:rsid w:val="00FA7133"/>
    <w:rsid w:val="00FA7C05"/>
    <w:rsid w:val="00FA7C60"/>
    <w:rsid w:val="00FA7F04"/>
    <w:rsid w:val="00FA7F17"/>
    <w:rsid w:val="00FB1DB4"/>
    <w:rsid w:val="00FB1E7A"/>
    <w:rsid w:val="00FB2406"/>
    <w:rsid w:val="00FB246E"/>
    <w:rsid w:val="00FB275D"/>
    <w:rsid w:val="00FB2E76"/>
    <w:rsid w:val="00FB2F1E"/>
    <w:rsid w:val="00FB326C"/>
    <w:rsid w:val="00FB33BB"/>
    <w:rsid w:val="00FB3CAD"/>
    <w:rsid w:val="00FB4144"/>
    <w:rsid w:val="00FB43A1"/>
    <w:rsid w:val="00FB6331"/>
    <w:rsid w:val="00FB6409"/>
    <w:rsid w:val="00FB676D"/>
    <w:rsid w:val="00FB6C68"/>
    <w:rsid w:val="00FB7165"/>
    <w:rsid w:val="00FC0419"/>
    <w:rsid w:val="00FC0874"/>
    <w:rsid w:val="00FC0B42"/>
    <w:rsid w:val="00FC0E5A"/>
    <w:rsid w:val="00FC15AF"/>
    <w:rsid w:val="00FC16F4"/>
    <w:rsid w:val="00FC1A8C"/>
    <w:rsid w:val="00FC1DE7"/>
    <w:rsid w:val="00FC1EA8"/>
    <w:rsid w:val="00FC1F8C"/>
    <w:rsid w:val="00FC1FA8"/>
    <w:rsid w:val="00FC242C"/>
    <w:rsid w:val="00FC29CF"/>
    <w:rsid w:val="00FC2A6E"/>
    <w:rsid w:val="00FC2E6D"/>
    <w:rsid w:val="00FC393D"/>
    <w:rsid w:val="00FC3DB4"/>
    <w:rsid w:val="00FC3E57"/>
    <w:rsid w:val="00FC692B"/>
    <w:rsid w:val="00FC6B63"/>
    <w:rsid w:val="00FC721A"/>
    <w:rsid w:val="00FD0720"/>
    <w:rsid w:val="00FD0A6D"/>
    <w:rsid w:val="00FD0A8E"/>
    <w:rsid w:val="00FD0EC5"/>
    <w:rsid w:val="00FD1224"/>
    <w:rsid w:val="00FD12AF"/>
    <w:rsid w:val="00FD1877"/>
    <w:rsid w:val="00FD1E7C"/>
    <w:rsid w:val="00FD1E9F"/>
    <w:rsid w:val="00FD25A7"/>
    <w:rsid w:val="00FD2C35"/>
    <w:rsid w:val="00FD31B0"/>
    <w:rsid w:val="00FD392D"/>
    <w:rsid w:val="00FD4243"/>
    <w:rsid w:val="00FD4F89"/>
    <w:rsid w:val="00FD69EB"/>
    <w:rsid w:val="00FD74BA"/>
    <w:rsid w:val="00FD7938"/>
    <w:rsid w:val="00FD7B1D"/>
    <w:rsid w:val="00FE03BC"/>
    <w:rsid w:val="00FE0978"/>
    <w:rsid w:val="00FE0B67"/>
    <w:rsid w:val="00FE2965"/>
    <w:rsid w:val="00FE2C92"/>
    <w:rsid w:val="00FE2CDC"/>
    <w:rsid w:val="00FE2EC5"/>
    <w:rsid w:val="00FE3499"/>
    <w:rsid w:val="00FE4263"/>
    <w:rsid w:val="00FE466B"/>
    <w:rsid w:val="00FE4BB9"/>
    <w:rsid w:val="00FE51E1"/>
    <w:rsid w:val="00FE52CE"/>
    <w:rsid w:val="00FE5895"/>
    <w:rsid w:val="00FE6960"/>
    <w:rsid w:val="00FE6E5F"/>
    <w:rsid w:val="00FE71F5"/>
    <w:rsid w:val="00FE730A"/>
    <w:rsid w:val="00FE7F00"/>
    <w:rsid w:val="00FF0257"/>
    <w:rsid w:val="00FF028F"/>
    <w:rsid w:val="00FF060B"/>
    <w:rsid w:val="00FF18EF"/>
    <w:rsid w:val="00FF1BF4"/>
    <w:rsid w:val="00FF1F5A"/>
    <w:rsid w:val="00FF2259"/>
    <w:rsid w:val="00FF2B70"/>
    <w:rsid w:val="00FF3B77"/>
    <w:rsid w:val="00FF3DAE"/>
    <w:rsid w:val="00FF4206"/>
    <w:rsid w:val="00FF4471"/>
    <w:rsid w:val="00FF4813"/>
    <w:rsid w:val="00FF531A"/>
    <w:rsid w:val="00FF6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BD4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D4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42C8"/>
    <w:rPr>
      <w:color w:val="0000FF"/>
      <w:u w:val="single"/>
    </w:rPr>
  </w:style>
  <w:style w:type="character" w:customStyle="1" w:styleId="1">
    <w:name w:val="Гиперссылка1"/>
    <w:basedOn w:val="a0"/>
    <w:rsid w:val="00BD42C8"/>
  </w:style>
  <w:style w:type="paragraph" w:customStyle="1" w:styleId="10">
    <w:name w:val="Нижний колонтитул1"/>
    <w:basedOn w:val="a"/>
    <w:rsid w:val="00BD4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BD4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D42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83184">
      <w:bodyDiv w:val="1"/>
      <w:marLeft w:val="0"/>
      <w:marRight w:val="0"/>
      <w:marTop w:val="0"/>
      <w:marBottom w:val="0"/>
      <w:divBdr>
        <w:top w:val="none" w:sz="0" w:space="0" w:color="auto"/>
        <w:left w:val="none" w:sz="0" w:space="0" w:color="auto"/>
        <w:bottom w:val="none" w:sz="0" w:space="0" w:color="auto"/>
        <w:right w:val="none" w:sz="0" w:space="0" w:color="auto"/>
      </w:divBdr>
      <w:divsChild>
        <w:div w:id="908464093">
          <w:marLeft w:val="0"/>
          <w:marRight w:val="0"/>
          <w:marTop w:val="0"/>
          <w:marBottom w:val="0"/>
          <w:divBdr>
            <w:top w:val="none" w:sz="0" w:space="0" w:color="auto"/>
            <w:left w:val="none" w:sz="0" w:space="0" w:color="auto"/>
            <w:bottom w:val="none" w:sz="0" w:space="0" w:color="auto"/>
            <w:right w:val="none" w:sz="0" w:space="0" w:color="auto"/>
          </w:divBdr>
        </w:div>
        <w:div w:id="1863518155">
          <w:marLeft w:val="0"/>
          <w:marRight w:val="0"/>
          <w:marTop w:val="0"/>
          <w:marBottom w:val="0"/>
          <w:divBdr>
            <w:top w:val="none" w:sz="0" w:space="0" w:color="auto"/>
            <w:left w:val="none" w:sz="0" w:space="0" w:color="auto"/>
            <w:bottom w:val="none" w:sz="0" w:space="0" w:color="auto"/>
            <w:right w:val="none" w:sz="0" w:space="0" w:color="auto"/>
          </w:divBdr>
        </w:div>
        <w:div w:id="192710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77126F7-1C69-4CA3-9EF7-46117E1F0AB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ravo-search.minjust.ru/bigs/showDocument.html?id=C4CA0542-A2A9-4C13-B0ED-1758A18142B7" TargetMode="External"/><Relationship Id="rId12" Type="http://schemas.openxmlformats.org/officeDocument/2006/relationships/hyperlink" Target="https://pravo-search.minjust.ru/bigs/port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B407D291-96B9-4AAB-922C-239CD661A580" TargetMode="External"/><Relationship Id="rId11" Type="http://schemas.openxmlformats.org/officeDocument/2006/relationships/hyperlink" Target="https://pravo-search.minjust.ru/bigs/showDocument.html?id=A98319F1-67A3-476C-8907-6347F887F324"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1C030E3C-97A6-4B13-984F-1BDFA85A8833" TargetMode="External"/><Relationship Id="rId4" Type="http://schemas.openxmlformats.org/officeDocument/2006/relationships/settings" Target="settings.xml"/><Relationship Id="rId9" Type="http://schemas.openxmlformats.org/officeDocument/2006/relationships/hyperlink" Target="https://pravo-search.minjust.ru/bigs/showDocument.html?id=1514551E-47FE-4857-879C-00FD510FD12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4624</Words>
  <Characters>26360</Characters>
  <Application>Microsoft Office Word</Application>
  <DocSecurity>0</DocSecurity>
  <Lines>219</Lines>
  <Paragraphs>61</Paragraphs>
  <ScaleCrop>false</ScaleCrop>
  <Company/>
  <LinksUpToDate>false</LinksUpToDate>
  <CharactersWithSpaces>30923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GLAVBUH</cp:lastModifiedBy>
  <cp:revision>3</cp:revision>
  <dcterms:created xsi:type="dcterms:W3CDTF">2024-12-03T09:39:00Z</dcterms:created>
  <dcterms:modified xsi:type="dcterms:W3CDTF">2024-12-03T09:49:00Z</dcterms:modified>
</cp:coreProperties>
</file>