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3BD" w:rsidRPr="00795A20" w:rsidRDefault="00AA03BD" w:rsidP="000D47AD">
      <w:pPr>
        <w:jc w:val="center"/>
        <w:rPr>
          <w:rFonts w:ascii="Arial" w:hAnsi="Arial" w:cs="Arial"/>
        </w:rPr>
      </w:pPr>
      <w:r w:rsidRPr="00795A20">
        <w:rPr>
          <w:rFonts w:ascii="Arial" w:hAnsi="Arial" w:cs="Arial"/>
        </w:rPr>
        <w:t>КРАСНОЯРСКИЙ КРАЙ</w:t>
      </w:r>
    </w:p>
    <w:p w:rsidR="00AA03BD" w:rsidRPr="00795A20" w:rsidRDefault="00AA03BD" w:rsidP="000D47AD">
      <w:pPr>
        <w:jc w:val="center"/>
        <w:rPr>
          <w:rFonts w:ascii="Arial" w:hAnsi="Arial" w:cs="Arial"/>
        </w:rPr>
      </w:pPr>
      <w:r w:rsidRPr="00795A20">
        <w:rPr>
          <w:rFonts w:ascii="Arial" w:hAnsi="Arial" w:cs="Arial"/>
        </w:rPr>
        <w:t>БЕРЁЗОВСКИЙ РАЙОН</w:t>
      </w:r>
    </w:p>
    <w:p w:rsidR="00AA03BD" w:rsidRPr="00795A20" w:rsidRDefault="00AA03BD" w:rsidP="000D47AD">
      <w:pPr>
        <w:jc w:val="center"/>
        <w:rPr>
          <w:rFonts w:ascii="Arial" w:hAnsi="Arial" w:cs="Arial"/>
        </w:rPr>
      </w:pPr>
      <w:r w:rsidRPr="00795A20">
        <w:rPr>
          <w:rFonts w:ascii="Arial" w:hAnsi="Arial" w:cs="Arial"/>
        </w:rPr>
        <w:t>ВОЗНЕСЕНСКИЙ СЕЛЬСКИЙ</w:t>
      </w:r>
    </w:p>
    <w:p w:rsidR="00AA03BD" w:rsidRPr="00795A20" w:rsidRDefault="00AA03BD" w:rsidP="000D47AD">
      <w:pPr>
        <w:jc w:val="center"/>
        <w:rPr>
          <w:rFonts w:ascii="Arial" w:hAnsi="Arial" w:cs="Arial"/>
        </w:rPr>
      </w:pPr>
      <w:r w:rsidRPr="00795A20">
        <w:rPr>
          <w:rFonts w:ascii="Arial" w:hAnsi="Arial" w:cs="Arial"/>
        </w:rPr>
        <w:t>СОВЕТ ДЕПУТАТОВ</w:t>
      </w:r>
    </w:p>
    <w:p w:rsidR="00AA03BD" w:rsidRPr="00795A20" w:rsidRDefault="00AA03BD" w:rsidP="000D47AD">
      <w:pPr>
        <w:jc w:val="center"/>
        <w:rPr>
          <w:rFonts w:ascii="Arial" w:hAnsi="Arial" w:cs="Arial"/>
        </w:rPr>
      </w:pPr>
    </w:p>
    <w:p w:rsidR="00E101EA" w:rsidRPr="00795A20" w:rsidRDefault="00AA03BD" w:rsidP="000D47AD">
      <w:pPr>
        <w:jc w:val="center"/>
        <w:rPr>
          <w:rFonts w:ascii="Arial" w:hAnsi="Arial" w:cs="Arial"/>
        </w:rPr>
      </w:pPr>
      <w:proofErr w:type="gramStart"/>
      <w:r w:rsidRPr="00795A20">
        <w:rPr>
          <w:rFonts w:ascii="Arial" w:hAnsi="Arial" w:cs="Arial"/>
        </w:rPr>
        <w:t>Р</w:t>
      </w:r>
      <w:proofErr w:type="gramEnd"/>
      <w:r w:rsidRPr="00795A20">
        <w:rPr>
          <w:rFonts w:ascii="Arial" w:hAnsi="Arial" w:cs="Arial"/>
        </w:rPr>
        <w:t xml:space="preserve"> Е Ш Е Н И Е</w:t>
      </w:r>
    </w:p>
    <w:p w:rsidR="00AA03BD" w:rsidRPr="00795A20" w:rsidRDefault="00AA03BD" w:rsidP="000D47AD">
      <w:pPr>
        <w:jc w:val="center"/>
        <w:rPr>
          <w:rFonts w:ascii="Arial" w:hAnsi="Arial" w:cs="Arial"/>
        </w:rPr>
      </w:pPr>
    </w:p>
    <w:p w:rsidR="00E101EA" w:rsidRPr="00795A20" w:rsidRDefault="00E101EA" w:rsidP="000D47AD">
      <w:pPr>
        <w:jc w:val="center"/>
        <w:rPr>
          <w:rFonts w:ascii="Arial" w:hAnsi="Arial" w:cs="Arial"/>
        </w:rPr>
      </w:pPr>
      <w:r w:rsidRPr="00795A20">
        <w:rPr>
          <w:rFonts w:ascii="Arial" w:hAnsi="Arial" w:cs="Arial"/>
        </w:rPr>
        <w:t>«</w:t>
      </w:r>
      <w:r w:rsidR="00795A20" w:rsidRPr="00795A20">
        <w:rPr>
          <w:rFonts w:ascii="Arial" w:hAnsi="Arial" w:cs="Arial"/>
        </w:rPr>
        <w:t>29</w:t>
      </w:r>
      <w:r w:rsidRPr="00795A20">
        <w:rPr>
          <w:rFonts w:ascii="Arial" w:hAnsi="Arial" w:cs="Arial"/>
        </w:rPr>
        <w:t xml:space="preserve">» </w:t>
      </w:r>
      <w:r w:rsidR="00795A20" w:rsidRPr="00795A20">
        <w:rPr>
          <w:rFonts w:ascii="Arial" w:hAnsi="Arial" w:cs="Arial"/>
        </w:rPr>
        <w:t>ноября</w:t>
      </w:r>
      <w:r w:rsidR="001D00DE" w:rsidRPr="00795A20">
        <w:rPr>
          <w:rFonts w:ascii="Arial" w:hAnsi="Arial" w:cs="Arial"/>
        </w:rPr>
        <w:t xml:space="preserve"> 20</w:t>
      </w:r>
      <w:r w:rsidR="00795A20" w:rsidRPr="00795A20">
        <w:rPr>
          <w:rFonts w:ascii="Arial" w:hAnsi="Arial" w:cs="Arial"/>
        </w:rPr>
        <w:t>19</w:t>
      </w:r>
      <w:r w:rsidRPr="00795A20">
        <w:rPr>
          <w:rFonts w:ascii="Arial" w:hAnsi="Arial" w:cs="Arial"/>
        </w:rPr>
        <w:t xml:space="preserve"> г.                  </w:t>
      </w:r>
      <w:proofErr w:type="gramStart"/>
      <w:r w:rsidRPr="00795A20">
        <w:rPr>
          <w:rFonts w:ascii="Arial" w:hAnsi="Arial" w:cs="Arial"/>
        </w:rPr>
        <w:t>с</w:t>
      </w:r>
      <w:proofErr w:type="gramEnd"/>
      <w:r w:rsidRPr="00795A20">
        <w:rPr>
          <w:rFonts w:ascii="Arial" w:hAnsi="Arial" w:cs="Arial"/>
        </w:rPr>
        <w:t xml:space="preserve">. Вознесенка                             № </w:t>
      </w:r>
      <w:r w:rsidR="00795A20" w:rsidRPr="00795A20">
        <w:rPr>
          <w:rFonts w:ascii="Arial" w:hAnsi="Arial" w:cs="Arial"/>
        </w:rPr>
        <w:t>39</w:t>
      </w:r>
    </w:p>
    <w:p w:rsidR="00604C46" w:rsidRPr="00795A20" w:rsidRDefault="00604C46" w:rsidP="000D47AD">
      <w:pPr>
        <w:ind w:right="5102"/>
        <w:jc w:val="center"/>
        <w:rPr>
          <w:rFonts w:ascii="Arial" w:hAnsi="Arial" w:cs="Arial"/>
        </w:rPr>
      </w:pPr>
    </w:p>
    <w:p w:rsidR="003D03DE" w:rsidRPr="00795A20" w:rsidRDefault="003D03DE" w:rsidP="000D47AD">
      <w:pPr>
        <w:ind w:right="6115"/>
        <w:jc w:val="center"/>
        <w:rPr>
          <w:rFonts w:ascii="Arial" w:hAnsi="Arial" w:cs="Arial"/>
        </w:rPr>
      </w:pPr>
    </w:p>
    <w:p w:rsidR="00491597" w:rsidRPr="00795A20" w:rsidRDefault="00491597" w:rsidP="000D47AD">
      <w:pPr>
        <w:pStyle w:val="1"/>
        <w:ind w:right="-1" w:firstLine="0"/>
        <w:jc w:val="center"/>
        <w:rPr>
          <w:rFonts w:ascii="Arial" w:hAnsi="Arial" w:cs="Arial"/>
          <w:b w:val="0"/>
        </w:rPr>
      </w:pPr>
      <w:r w:rsidRPr="00795A20">
        <w:rPr>
          <w:rFonts w:ascii="Arial" w:hAnsi="Arial" w:cs="Arial"/>
          <w:b w:val="0"/>
        </w:rPr>
        <w:t xml:space="preserve">О внесении изменений в Решение Вознесенского сельского Совета депутатов Березовского района Красноярского края от  </w:t>
      </w:r>
      <w:r w:rsidR="00F94016" w:rsidRPr="00795A20">
        <w:rPr>
          <w:rFonts w:ascii="Arial" w:hAnsi="Arial" w:cs="Arial"/>
          <w:b w:val="0"/>
        </w:rPr>
        <w:t>19</w:t>
      </w:r>
      <w:r w:rsidRPr="00795A20">
        <w:rPr>
          <w:rFonts w:ascii="Arial" w:hAnsi="Arial" w:cs="Arial"/>
          <w:b w:val="0"/>
        </w:rPr>
        <w:t>.11.201</w:t>
      </w:r>
      <w:r w:rsidR="00F94016" w:rsidRPr="00795A20">
        <w:rPr>
          <w:rFonts w:ascii="Arial" w:hAnsi="Arial" w:cs="Arial"/>
          <w:b w:val="0"/>
        </w:rPr>
        <w:t>8</w:t>
      </w:r>
      <w:r w:rsidRPr="00795A20">
        <w:rPr>
          <w:rFonts w:ascii="Arial" w:hAnsi="Arial" w:cs="Arial"/>
          <w:b w:val="0"/>
        </w:rPr>
        <w:t xml:space="preserve"> года  № </w:t>
      </w:r>
      <w:r w:rsidR="00F94016" w:rsidRPr="00795A20">
        <w:rPr>
          <w:rFonts w:ascii="Arial" w:hAnsi="Arial" w:cs="Arial"/>
          <w:b w:val="0"/>
        </w:rPr>
        <w:t>57</w:t>
      </w:r>
      <w:r w:rsidRPr="00795A20">
        <w:rPr>
          <w:rFonts w:ascii="Arial" w:hAnsi="Arial" w:cs="Arial"/>
          <w:b w:val="0"/>
        </w:rPr>
        <w:t>«О</w:t>
      </w:r>
      <w:r w:rsidR="00F94016" w:rsidRPr="00795A20">
        <w:rPr>
          <w:rFonts w:ascii="Arial" w:hAnsi="Arial" w:cs="Arial"/>
          <w:b w:val="0"/>
        </w:rPr>
        <w:t xml:space="preserve"> налоге на имущество физических лиц</w:t>
      </w:r>
      <w:r w:rsidRPr="00795A20">
        <w:rPr>
          <w:rFonts w:ascii="Arial" w:hAnsi="Arial" w:cs="Arial"/>
          <w:b w:val="0"/>
        </w:rPr>
        <w:t>»</w:t>
      </w:r>
    </w:p>
    <w:p w:rsidR="00A3260A" w:rsidRPr="00795A20" w:rsidRDefault="00A3260A" w:rsidP="00A3260A">
      <w:pPr>
        <w:ind w:right="4855" w:firstLine="709"/>
        <w:rPr>
          <w:rFonts w:ascii="Arial" w:hAnsi="Arial" w:cs="Arial"/>
        </w:rPr>
      </w:pPr>
    </w:p>
    <w:p w:rsidR="00F94016" w:rsidRPr="00795A20" w:rsidRDefault="00F94016" w:rsidP="00F94016">
      <w:pPr>
        <w:ind w:right="-1" w:firstLine="709"/>
        <w:jc w:val="both"/>
        <w:rPr>
          <w:rFonts w:ascii="Arial" w:hAnsi="Arial" w:cs="Arial"/>
        </w:rPr>
      </w:pPr>
      <w:proofErr w:type="gramStart"/>
      <w:r w:rsidRPr="00795A20">
        <w:rPr>
          <w:rFonts w:ascii="Arial" w:hAnsi="Arial" w:cs="Arial"/>
        </w:rPr>
        <w:t>В соответствии с главой 32 Налогового кодекса Российской Федерации, Федеральным законом от 06.10.2003 № 131-ФЗ «Об общих принципах организации местного самоуправления в Российской Федерации», Законом Красноярского края от 01.11.2018 № 6-2108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руководствуясь Уставом Вознесенского сельсовета Березовского</w:t>
      </w:r>
      <w:proofErr w:type="gramEnd"/>
      <w:r w:rsidRPr="00795A20">
        <w:rPr>
          <w:rFonts w:ascii="Arial" w:hAnsi="Arial" w:cs="Arial"/>
        </w:rPr>
        <w:t xml:space="preserve"> района Красноярского края, РЕШИЛ:</w:t>
      </w:r>
    </w:p>
    <w:p w:rsidR="00F94016" w:rsidRPr="00795A20" w:rsidRDefault="00F94016" w:rsidP="00F94016">
      <w:pPr>
        <w:tabs>
          <w:tab w:val="left" w:pos="142"/>
        </w:tabs>
        <w:ind w:right="-1" w:firstLine="709"/>
        <w:jc w:val="both"/>
        <w:rPr>
          <w:rFonts w:ascii="Arial" w:hAnsi="Arial" w:cs="Arial"/>
        </w:rPr>
      </w:pPr>
    </w:p>
    <w:p w:rsidR="00491597" w:rsidRPr="00795A20" w:rsidRDefault="00491597" w:rsidP="009C3F54">
      <w:pPr>
        <w:tabs>
          <w:tab w:val="left" w:pos="142"/>
        </w:tabs>
        <w:ind w:right="-1" w:firstLine="709"/>
        <w:jc w:val="both"/>
        <w:rPr>
          <w:rFonts w:ascii="Arial" w:hAnsi="Arial" w:cs="Arial"/>
        </w:rPr>
      </w:pPr>
    </w:p>
    <w:p w:rsidR="00491597" w:rsidRPr="00795A20" w:rsidRDefault="00491597" w:rsidP="00E262A0">
      <w:pPr>
        <w:pStyle w:val="1"/>
        <w:numPr>
          <w:ilvl w:val="0"/>
          <w:numId w:val="3"/>
        </w:numPr>
        <w:ind w:left="0" w:right="-1" w:firstLine="709"/>
        <w:rPr>
          <w:rFonts w:ascii="Arial" w:hAnsi="Arial" w:cs="Arial"/>
          <w:b w:val="0"/>
        </w:rPr>
      </w:pPr>
      <w:r w:rsidRPr="00795A20">
        <w:rPr>
          <w:rFonts w:ascii="Arial" w:hAnsi="Arial" w:cs="Arial"/>
          <w:b w:val="0"/>
        </w:rPr>
        <w:t>Внести изменения в решение Вознесенского  сельского Совета депутатов Березовского района Красноярского</w:t>
      </w:r>
      <w:r w:rsidR="002F3D6E" w:rsidRPr="00795A20">
        <w:rPr>
          <w:rFonts w:ascii="Arial" w:hAnsi="Arial" w:cs="Arial"/>
          <w:b w:val="0"/>
        </w:rPr>
        <w:t xml:space="preserve"> края</w:t>
      </w:r>
      <w:r w:rsidRPr="00795A20">
        <w:rPr>
          <w:rFonts w:ascii="Arial" w:hAnsi="Arial" w:cs="Arial"/>
          <w:b w:val="0"/>
        </w:rPr>
        <w:t xml:space="preserve"> от  </w:t>
      </w:r>
      <w:r w:rsidR="00875E1B" w:rsidRPr="00795A20">
        <w:rPr>
          <w:rFonts w:ascii="Arial" w:hAnsi="Arial" w:cs="Arial"/>
          <w:b w:val="0"/>
        </w:rPr>
        <w:t>19.11.2018 года  № 57«О налоге на имущество физических лиц».</w:t>
      </w:r>
    </w:p>
    <w:p w:rsidR="002F3D6E" w:rsidRPr="00795A20" w:rsidRDefault="00EE1593" w:rsidP="00A47813">
      <w:pPr>
        <w:pStyle w:val="a9"/>
        <w:numPr>
          <w:ilvl w:val="1"/>
          <w:numId w:val="3"/>
        </w:numPr>
        <w:ind w:left="0" w:firstLine="709"/>
        <w:rPr>
          <w:rFonts w:ascii="Arial" w:hAnsi="Arial" w:cs="Arial"/>
          <w:lang w:eastAsia="en-US"/>
        </w:rPr>
      </w:pPr>
      <w:r w:rsidRPr="00795A20">
        <w:rPr>
          <w:rFonts w:ascii="Arial" w:hAnsi="Arial" w:cs="Arial"/>
          <w:lang w:eastAsia="en-US"/>
        </w:rPr>
        <w:t xml:space="preserve"> Пункт </w:t>
      </w:r>
      <w:r w:rsidR="00875E1B" w:rsidRPr="00795A20">
        <w:rPr>
          <w:rFonts w:ascii="Arial" w:hAnsi="Arial" w:cs="Arial"/>
          <w:lang w:eastAsia="en-US"/>
        </w:rPr>
        <w:t>1.7.</w:t>
      </w:r>
      <w:r w:rsidRPr="00795A20">
        <w:rPr>
          <w:rFonts w:ascii="Arial" w:hAnsi="Arial" w:cs="Arial"/>
          <w:lang w:eastAsia="en-US"/>
        </w:rPr>
        <w:t xml:space="preserve"> читать в следующей редакции: </w:t>
      </w:r>
    </w:p>
    <w:p w:rsidR="00A47813" w:rsidRPr="00795A20" w:rsidRDefault="00EE1593" w:rsidP="00A47813">
      <w:pPr>
        <w:ind w:firstLine="709"/>
        <w:jc w:val="both"/>
        <w:rPr>
          <w:rFonts w:ascii="Arial" w:eastAsia="Calibri" w:hAnsi="Arial" w:cs="Arial"/>
          <w:lang w:eastAsia="en-US"/>
        </w:rPr>
      </w:pPr>
      <w:r w:rsidRPr="00795A20">
        <w:rPr>
          <w:rFonts w:ascii="Arial" w:hAnsi="Arial" w:cs="Arial"/>
          <w:lang w:eastAsia="en-US"/>
        </w:rPr>
        <w:t>«</w:t>
      </w:r>
      <w:bookmarkStart w:id="0" w:name="_GoBack"/>
      <w:r w:rsidR="00875E1B" w:rsidRPr="00795A20">
        <w:rPr>
          <w:rFonts w:ascii="Arial" w:hAnsi="Arial" w:cs="Arial"/>
          <w:lang w:eastAsia="en-US"/>
        </w:rPr>
        <w:t>Х</w:t>
      </w:r>
      <w:r w:rsidR="00875E1B" w:rsidRPr="00795A20">
        <w:rPr>
          <w:rFonts w:ascii="Arial" w:eastAsia="Calibri" w:hAnsi="Arial" w:cs="Arial"/>
          <w:lang w:eastAsia="en-US"/>
        </w:rPr>
        <w:t>озяйственное строение или сооружение, площадь которого не превышает 50 квадратных метров и которое расположено на земельном участке, для ведения личного подсобного хозяйства, огородничества, садоводства или индивиду</w:t>
      </w:r>
      <w:r w:rsidR="00E262A0" w:rsidRPr="00795A20">
        <w:rPr>
          <w:rFonts w:ascii="Arial" w:eastAsia="Calibri" w:hAnsi="Arial" w:cs="Arial"/>
          <w:lang w:eastAsia="en-US"/>
        </w:rPr>
        <w:t>ального жилищного строительства</w:t>
      </w:r>
      <w:bookmarkEnd w:id="0"/>
      <w:r w:rsidR="00E262A0" w:rsidRPr="00795A20">
        <w:rPr>
          <w:rFonts w:ascii="Arial" w:eastAsia="Calibri" w:hAnsi="Arial" w:cs="Arial"/>
          <w:lang w:eastAsia="en-US"/>
        </w:rPr>
        <w:t>»</w:t>
      </w:r>
      <w:r w:rsidR="00A47813" w:rsidRPr="00795A20">
        <w:rPr>
          <w:rFonts w:ascii="Arial" w:eastAsia="Calibri" w:hAnsi="Arial" w:cs="Arial"/>
          <w:lang w:eastAsia="en-US"/>
        </w:rPr>
        <w:t>.</w:t>
      </w:r>
    </w:p>
    <w:p w:rsidR="009C3F54" w:rsidRPr="00795A20" w:rsidRDefault="009C3F54" w:rsidP="00474F24">
      <w:pPr>
        <w:pStyle w:val="a9"/>
        <w:numPr>
          <w:ilvl w:val="0"/>
          <w:numId w:val="3"/>
        </w:numPr>
        <w:ind w:left="0" w:firstLine="709"/>
        <w:jc w:val="both"/>
        <w:rPr>
          <w:rFonts w:ascii="Arial" w:hAnsi="Arial" w:cs="Arial"/>
        </w:rPr>
      </w:pPr>
      <w:r w:rsidRPr="00795A20">
        <w:rPr>
          <w:rFonts w:ascii="Arial" w:hAnsi="Arial" w:cs="Arial"/>
        </w:rPr>
        <w:t>Контроль настоящего решения возложить на постоянную комиссию по  бюджету, экономическому развитию и муниципальной собственности.</w:t>
      </w:r>
    </w:p>
    <w:p w:rsidR="00C96BC1" w:rsidRPr="00795A20" w:rsidRDefault="00C96BC1" w:rsidP="00474F24">
      <w:pPr>
        <w:pStyle w:val="a9"/>
        <w:numPr>
          <w:ilvl w:val="0"/>
          <w:numId w:val="3"/>
        </w:numPr>
        <w:autoSpaceDE w:val="0"/>
        <w:autoSpaceDN w:val="0"/>
        <w:adjustRightInd w:val="0"/>
        <w:ind w:left="0" w:firstLine="709"/>
        <w:jc w:val="both"/>
        <w:rPr>
          <w:rFonts w:ascii="Arial" w:hAnsi="Arial" w:cs="Arial"/>
        </w:rPr>
      </w:pPr>
      <w:r w:rsidRPr="00795A20">
        <w:rPr>
          <w:rFonts w:ascii="Arial" w:hAnsi="Arial" w:cs="Arial"/>
        </w:rPr>
        <w:t>Настоящее решени</w:t>
      </w:r>
      <w:r w:rsidR="009C3F54" w:rsidRPr="00795A20">
        <w:rPr>
          <w:rFonts w:ascii="Arial" w:hAnsi="Arial" w:cs="Arial"/>
        </w:rPr>
        <w:t>е вступает в силу с 1 января 2020</w:t>
      </w:r>
      <w:r w:rsidRPr="00795A20">
        <w:rPr>
          <w:rFonts w:ascii="Arial" w:hAnsi="Arial" w:cs="Arial"/>
        </w:rPr>
        <w:t xml:space="preserve"> года, но не ранее чем по истечении одного месяца со дня его официального опубликования в муниципальной газете "Вестник Вознесенского сельсовета". </w:t>
      </w:r>
    </w:p>
    <w:p w:rsidR="00474F24" w:rsidRPr="00795A20" w:rsidRDefault="00474F24" w:rsidP="00474F24">
      <w:pPr>
        <w:pStyle w:val="a9"/>
        <w:autoSpaceDE w:val="0"/>
        <w:autoSpaceDN w:val="0"/>
        <w:adjustRightInd w:val="0"/>
        <w:ind w:left="709"/>
        <w:jc w:val="both"/>
        <w:rPr>
          <w:rFonts w:ascii="Arial" w:hAnsi="Arial" w:cs="Arial"/>
        </w:rPr>
      </w:pPr>
    </w:p>
    <w:p w:rsidR="00D57FF9" w:rsidRPr="00795A20" w:rsidRDefault="00D57FF9" w:rsidP="006D226A">
      <w:pPr>
        <w:jc w:val="both"/>
        <w:rPr>
          <w:rFonts w:ascii="Arial" w:hAnsi="Arial" w:cs="Arial"/>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60C80" w:rsidRPr="00795A20" w:rsidTr="00060C80">
        <w:tc>
          <w:tcPr>
            <w:tcW w:w="4785" w:type="dxa"/>
          </w:tcPr>
          <w:p w:rsidR="00060C80" w:rsidRPr="00795A20" w:rsidRDefault="00060C80" w:rsidP="00060C80">
            <w:pPr>
              <w:jc w:val="both"/>
              <w:rPr>
                <w:rFonts w:ascii="Arial" w:hAnsi="Arial" w:cs="Arial"/>
              </w:rPr>
            </w:pPr>
            <w:r w:rsidRPr="00795A20">
              <w:rPr>
                <w:rFonts w:ascii="Arial" w:hAnsi="Arial" w:cs="Arial"/>
              </w:rPr>
              <w:t xml:space="preserve">Председатель Вознесенского  </w:t>
            </w:r>
          </w:p>
          <w:p w:rsidR="00060C80" w:rsidRPr="00795A20" w:rsidRDefault="00060C80" w:rsidP="00060C80">
            <w:pPr>
              <w:jc w:val="both"/>
              <w:rPr>
                <w:rFonts w:ascii="Arial" w:hAnsi="Arial" w:cs="Arial"/>
              </w:rPr>
            </w:pPr>
            <w:r w:rsidRPr="00795A20">
              <w:rPr>
                <w:rFonts w:ascii="Arial" w:hAnsi="Arial" w:cs="Arial"/>
              </w:rPr>
              <w:t>сельского Совета депутатов</w:t>
            </w:r>
          </w:p>
          <w:p w:rsidR="00060C80" w:rsidRPr="00795A20" w:rsidRDefault="00CF0CC3" w:rsidP="00060C80">
            <w:pPr>
              <w:jc w:val="both"/>
              <w:rPr>
                <w:rFonts w:ascii="Arial" w:hAnsi="Arial" w:cs="Arial"/>
              </w:rPr>
            </w:pPr>
            <w:r w:rsidRPr="00795A20">
              <w:rPr>
                <w:rFonts w:ascii="Arial" w:hAnsi="Arial" w:cs="Arial"/>
              </w:rPr>
              <w:t>Д.В. Козлов</w:t>
            </w:r>
            <w:r w:rsidR="00060C80" w:rsidRPr="00795A20">
              <w:rPr>
                <w:rFonts w:ascii="Arial" w:hAnsi="Arial" w:cs="Arial"/>
              </w:rPr>
              <w:t xml:space="preserve">    </w:t>
            </w:r>
          </w:p>
          <w:p w:rsidR="00474F24" w:rsidRPr="00795A20" w:rsidRDefault="00474F24" w:rsidP="00474F24">
            <w:pPr>
              <w:jc w:val="both"/>
              <w:rPr>
                <w:rFonts w:ascii="Arial" w:hAnsi="Arial" w:cs="Arial"/>
              </w:rPr>
            </w:pPr>
          </w:p>
          <w:p w:rsidR="00060C80" w:rsidRPr="00795A20" w:rsidRDefault="00060C80" w:rsidP="00474F24">
            <w:pPr>
              <w:jc w:val="both"/>
              <w:rPr>
                <w:rFonts w:ascii="Arial" w:hAnsi="Arial" w:cs="Arial"/>
              </w:rPr>
            </w:pPr>
            <w:r w:rsidRPr="00795A20">
              <w:rPr>
                <w:rFonts w:ascii="Arial" w:hAnsi="Arial" w:cs="Arial"/>
              </w:rPr>
              <w:t>__________________</w:t>
            </w:r>
            <w:r w:rsidRPr="00795A20">
              <w:rPr>
                <w:rFonts w:ascii="Arial" w:hAnsi="Arial" w:cs="Arial"/>
              </w:rPr>
              <w:tab/>
            </w:r>
          </w:p>
        </w:tc>
        <w:tc>
          <w:tcPr>
            <w:tcW w:w="4786" w:type="dxa"/>
          </w:tcPr>
          <w:p w:rsidR="00060C80" w:rsidRPr="00795A20" w:rsidRDefault="00060C80" w:rsidP="00060C80">
            <w:pPr>
              <w:jc w:val="both"/>
              <w:rPr>
                <w:rFonts w:ascii="Arial" w:hAnsi="Arial" w:cs="Arial"/>
              </w:rPr>
            </w:pPr>
            <w:r w:rsidRPr="00795A20">
              <w:rPr>
                <w:rFonts w:ascii="Arial" w:hAnsi="Arial" w:cs="Arial"/>
              </w:rPr>
              <w:t xml:space="preserve">Глава </w:t>
            </w:r>
          </w:p>
          <w:p w:rsidR="00060C80" w:rsidRPr="00795A20" w:rsidRDefault="00060C80" w:rsidP="00060C80">
            <w:pPr>
              <w:rPr>
                <w:rFonts w:ascii="Arial" w:hAnsi="Arial" w:cs="Arial"/>
              </w:rPr>
            </w:pPr>
            <w:r w:rsidRPr="00795A20">
              <w:rPr>
                <w:rFonts w:ascii="Arial" w:hAnsi="Arial" w:cs="Arial"/>
              </w:rPr>
              <w:t xml:space="preserve">Вознесенского сельсовета                   Т.П. </w:t>
            </w:r>
            <w:proofErr w:type="spellStart"/>
            <w:r w:rsidRPr="00795A20">
              <w:rPr>
                <w:rFonts w:ascii="Arial" w:hAnsi="Arial" w:cs="Arial"/>
              </w:rPr>
              <w:t>Шмаль</w:t>
            </w:r>
            <w:proofErr w:type="spellEnd"/>
          </w:p>
          <w:p w:rsidR="00060C80" w:rsidRPr="00795A20" w:rsidRDefault="00060C80" w:rsidP="00060C80">
            <w:pPr>
              <w:jc w:val="both"/>
              <w:rPr>
                <w:rFonts w:ascii="Arial" w:hAnsi="Arial" w:cs="Arial"/>
              </w:rPr>
            </w:pPr>
            <w:r w:rsidRPr="00795A20">
              <w:rPr>
                <w:rFonts w:ascii="Arial" w:hAnsi="Arial" w:cs="Arial"/>
              </w:rPr>
              <w:t xml:space="preserve">                          </w:t>
            </w:r>
          </w:p>
          <w:p w:rsidR="00060C80" w:rsidRPr="00795A20" w:rsidRDefault="00060C80" w:rsidP="00060C80">
            <w:pPr>
              <w:jc w:val="both"/>
              <w:rPr>
                <w:rFonts w:ascii="Arial" w:hAnsi="Arial" w:cs="Arial"/>
              </w:rPr>
            </w:pPr>
            <w:r w:rsidRPr="00795A20">
              <w:rPr>
                <w:rFonts w:ascii="Arial" w:hAnsi="Arial" w:cs="Arial"/>
              </w:rPr>
              <w:t xml:space="preserve"> _____________________</w:t>
            </w:r>
          </w:p>
        </w:tc>
      </w:tr>
    </w:tbl>
    <w:p w:rsidR="00060C80" w:rsidRPr="00795A20" w:rsidRDefault="00060C80" w:rsidP="00474F24">
      <w:pPr>
        <w:jc w:val="both"/>
        <w:rPr>
          <w:rFonts w:ascii="Arial" w:hAnsi="Arial" w:cs="Arial"/>
        </w:rPr>
      </w:pPr>
    </w:p>
    <w:sectPr w:rsidR="00060C80" w:rsidRPr="00795A20" w:rsidSect="00474F24">
      <w:pgSz w:w="11906" w:h="16838"/>
      <w:pgMar w:top="1134" w:right="850"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7AD" w:rsidRDefault="000D47AD" w:rsidP="00B24A51">
      <w:r>
        <w:separator/>
      </w:r>
    </w:p>
  </w:endnote>
  <w:endnote w:type="continuationSeparator" w:id="0">
    <w:p w:rsidR="000D47AD" w:rsidRDefault="000D47AD" w:rsidP="00B2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7AD" w:rsidRDefault="000D47AD" w:rsidP="00B24A51">
      <w:r>
        <w:separator/>
      </w:r>
    </w:p>
  </w:footnote>
  <w:footnote w:type="continuationSeparator" w:id="0">
    <w:p w:rsidR="000D47AD" w:rsidRDefault="000D47AD" w:rsidP="00B24A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04D"/>
    <w:multiLevelType w:val="hybridMultilevel"/>
    <w:tmpl w:val="C8CE24BC"/>
    <w:lvl w:ilvl="0" w:tplc="A6DCEB2A">
      <w:start w:val="1"/>
      <w:numFmt w:val="decimal"/>
      <w:lvlText w:val="%1."/>
      <w:lvlJc w:val="left"/>
      <w:pPr>
        <w:tabs>
          <w:tab w:val="num" w:pos="1065"/>
        </w:tabs>
        <w:ind w:left="1065" w:hanging="70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81302E"/>
    <w:multiLevelType w:val="multilevel"/>
    <w:tmpl w:val="07548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5A5501"/>
    <w:multiLevelType w:val="multilevel"/>
    <w:tmpl w:val="BD8E7B72"/>
    <w:lvl w:ilvl="0">
      <w:start w:val="1"/>
      <w:numFmt w:val="decimal"/>
      <w:lvlText w:val="%1."/>
      <w:lvlJc w:val="left"/>
      <w:pPr>
        <w:ind w:left="1804" w:hanging="1095"/>
      </w:pPr>
      <w:rPr>
        <w:rFonts w:hint="default"/>
      </w:rPr>
    </w:lvl>
    <w:lvl w:ilvl="1">
      <w:start w:val="1"/>
      <w:numFmt w:val="decimal"/>
      <w:isLgl/>
      <w:lvlText w:val="%1.%2."/>
      <w:lvlJc w:val="left"/>
      <w:pPr>
        <w:ind w:left="2524" w:hanging="720"/>
      </w:pPr>
      <w:rPr>
        <w:rFonts w:hint="default"/>
      </w:rPr>
    </w:lvl>
    <w:lvl w:ilvl="2">
      <w:start w:val="1"/>
      <w:numFmt w:val="decimal"/>
      <w:isLgl/>
      <w:lvlText w:val="%1.%2.%3."/>
      <w:lvlJc w:val="left"/>
      <w:pPr>
        <w:ind w:left="3619" w:hanging="720"/>
      </w:pPr>
      <w:rPr>
        <w:rFonts w:hint="default"/>
      </w:rPr>
    </w:lvl>
    <w:lvl w:ilvl="3">
      <w:start w:val="1"/>
      <w:numFmt w:val="decimal"/>
      <w:isLgl/>
      <w:lvlText w:val="%1.%2.%3.%4."/>
      <w:lvlJc w:val="left"/>
      <w:pPr>
        <w:ind w:left="5074" w:hanging="1080"/>
      </w:pPr>
      <w:rPr>
        <w:rFonts w:hint="default"/>
      </w:rPr>
    </w:lvl>
    <w:lvl w:ilvl="4">
      <w:start w:val="1"/>
      <w:numFmt w:val="decimal"/>
      <w:isLgl/>
      <w:lvlText w:val="%1.%2.%3.%4.%5."/>
      <w:lvlJc w:val="left"/>
      <w:pPr>
        <w:ind w:left="6169" w:hanging="1080"/>
      </w:pPr>
      <w:rPr>
        <w:rFonts w:hint="default"/>
      </w:rPr>
    </w:lvl>
    <w:lvl w:ilvl="5">
      <w:start w:val="1"/>
      <w:numFmt w:val="decimal"/>
      <w:isLgl/>
      <w:lvlText w:val="%1.%2.%3.%4.%5.%6."/>
      <w:lvlJc w:val="left"/>
      <w:pPr>
        <w:ind w:left="7624" w:hanging="1440"/>
      </w:pPr>
      <w:rPr>
        <w:rFonts w:hint="default"/>
      </w:rPr>
    </w:lvl>
    <w:lvl w:ilvl="6">
      <w:start w:val="1"/>
      <w:numFmt w:val="decimal"/>
      <w:isLgl/>
      <w:lvlText w:val="%1.%2.%3.%4.%5.%6.%7."/>
      <w:lvlJc w:val="left"/>
      <w:pPr>
        <w:ind w:left="9079" w:hanging="1800"/>
      </w:pPr>
      <w:rPr>
        <w:rFonts w:hint="default"/>
      </w:rPr>
    </w:lvl>
    <w:lvl w:ilvl="7">
      <w:start w:val="1"/>
      <w:numFmt w:val="decimal"/>
      <w:isLgl/>
      <w:lvlText w:val="%1.%2.%3.%4.%5.%6.%7.%8."/>
      <w:lvlJc w:val="left"/>
      <w:pPr>
        <w:ind w:left="10174" w:hanging="1800"/>
      </w:pPr>
      <w:rPr>
        <w:rFonts w:hint="default"/>
      </w:rPr>
    </w:lvl>
    <w:lvl w:ilvl="8">
      <w:start w:val="1"/>
      <w:numFmt w:val="decimal"/>
      <w:isLgl/>
      <w:lvlText w:val="%1.%2.%3.%4.%5.%6.%7.%8.%9."/>
      <w:lvlJc w:val="left"/>
      <w:pPr>
        <w:ind w:left="11629" w:hanging="2160"/>
      </w:pPr>
      <w:rPr>
        <w:rFonts w:hint="default"/>
      </w:rPr>
    </w:lvl>
  </w:abstractNum>
  <w:abstractNum w:abstractNumId="3">
    <w:nsid w:val="66034744"/>
    <w:multiLevelType w:val="multilevel"/>
    <w:tmpl w:val="54AA77FA"/>
    <w:lvl w:ilvl="0">
      <w:start w:val="1"/>
      <w:numFmt w:val="decimal"/>
      <w:lvlText w:val="%1."/>
      <w:lvlJc w:val="left"/>
      <w:pPr>
        <w:ind w:left="1803" w:hanging="1095"/>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C46"/>
    <w:rsid w:val="000407C6"/>
    <w:rsid w:val="00060C80"/>
    <w:rsid w:val="00063EF8"/>
    <w:rsid w:val="00076D1E"/>
    <w:rsid w:val="00095610"/>
    <w:rsid w:val="000D47AD"/>
    <w:rsid w:val="001128C4"/>
    <w:rsid w:val="001B28E2"/>
    <w:rsid w:val="001B45A7"/>
    <w:rsid w:val="001D00DE"/>
    <w:rsid w:val="00226B4F"/>
    <w:rsid w:val="00230096"/>
    <w:rsid w:val="002C1359"/>
    <w:rsid w:val="002C1FDC"/>
    <w:rsid w:val="002E04FF"/>
    <w:rsid w:val="002F3D6E"/>
    <w:rsid w:val="002F5E07"/>
    <w:rsid w:val="00307CF0"/>
    <w:rsid w:val="0031401C"/>
    <w:rsid w:val="00321F33"/>
    <w:rsid w:val="0035035C"/>
    <w:rsid w:val="00352DDC"/>
    <w:rsid w:val="00360A81"/>
    <w:rsid w:val="00364F79"/>
    <w:rsid w:val="00372DBA"/>
    <w:rsid w:val="003814C1"/>
    <w:rsid w:val="003D03DE"/>
    <w:rsid w:val="003D69E7"/>
    <w:rsid w:val="003D730C"/>
    <w:rsid w:val="003E14DB"/>
    <w:rsid w:val="00405E63"/>
    <w:rsid w:val="00413FBC"/>
    <w:rsid w:val="00465F2E"/>
    <w:rsid w:val="0047078A"/>
    <w:rsid w:val="00474F24"/>
    <w:rsid w:val="00491597"/>
    <w:rsid w:val="004A57D5"/>
    <w:rsid w:val="004A76DE"/>
    <w:rsid w:val="004B31DD"/>
    <w:rsid w:val="004E3847"/>
    <w:rsid w:val="00526535"/>
    <w:rsid w:val="00532662"/>
    <w:rsid w:val="005A2095"/>
    <w:rsid w:val="00601542"/>
    <w:rsid w:val="00601AF3"/>
    <w:rsid w:val="00604C46"/>
    <w:rsid w:val="00613668"/>
    <w:rsid w:val="006967F3"/>
    <w:rsid w:val="006B3F26"/>
    <w:rsid w:val="006B6A4C"/>
    <w:rsid w:val="006D226A"/>
    <w:rsid w:val="00795A20"/>
    <w:rsid w:val="007D0D6B"/>
    <w:rsid w:val="007D4E6A"/>
    <w:rsid w:val="008740EF"/>
    <w:rsid w:val="00875E1B"/>
    <w:rsid w:val="00890C6C"/>
    <w:rsid w:val="008B6E2D"/>
    <w:rsid w:val="008F5552"/>
    <w:rsid w:val="008F5D18"/>
    <w:rsid w:val="009015BE"/>
    <w:rsid w:val="00922A25"/>
    <w:rsid w:val="00942EA6"/>
    <w:rsid w:val="00967711"/>
    <w:rsid w:val="00985F27"/>
    <w:rsid w:val="009A5899"/>
    <w:rsid w:val="009C3F54"/>
    <w:rsid w:val="009F5D19"/>
    <w:rsid w:val="00A003F7"/>
    <w:rsid w:val="00A079FF"/>
    <w:rsid w:val="00A213DE"/>
    <w:rsid w:val="00A218F8"/>
    <w:rsid w:val="00A3058A"/>
    <w:rsid w:val="00A3260A"/>
    <w:rsid w:val="00A468F4"/>
    <w:rsid w:val="00A47813"/>
    <w:rsid w:val="00A90E99"/>
    <w:rsid w:val="00AA03BD"/>
    <w:rsid w:val="00AA6FA2"/>
    <w:rsid w:val="00B24A51"/>
    <w:rsid w:val="00B329B7"/>
    <w:rsid w:val="00BB196B"/>
    <w:rsid w:val="00BC1A82"/>
    <w:rsid w:val="00C12F14"/>
    <w:rsid w:val="00C243E8"/>
    <w:rsid w:val="00C35DCA"/>
    <w:rsid w:val="00C415A2"/>
    <w:rsid w:val="00C76EC1"/>
    <w:rsid w:val="00C91666"/>
    <w:rsid w:val="00C96BC1"/>
    <w:rsid w:val="00CA24C2"/>
    <w:rsid w:val="00CD726F"/>
    <w:rsid w:val="00CF0CC3"/>
    <w:rsid w:val="00D154B3"/>
    <w:rsid w:val="00D57FF9"/>
    <w:rsid w:val="00D61A01"/>
    <w:rsid w:val="00D62D04"/>
    <w:rsid w:val="00DA21C4"/>
    <w:rsid w:val="00DC6E9E"/>
    <w:rsid w:val="00DD3569"/>
    <w:rsid w:val="00E101EA"/>
    <w:rsid w:val="00E262A0"/>
    <w:rsid w:val="00E36BEB"/>
    <w:rsid w:val="00EC2B9A"/>
    <w:rsid w:val="00ED6795"/>
    <w:rsid w:val="00EE1593"/>
    <w:rsid w:val="00F046F3"/>
    <w:rsid w:val="00F53E61"/>
    <w:rsid w:val="00F65864"/>
    <w:rsid w:val="00F94016"/>
    <w:rsid w:val="00FA1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6B4F"/>
    <w:rPr>
      <w:sz w:val="24"/>
      <w:szCs w:val="24"/>
    </w:rPr>
  </w:style>
  <w:style w:type="paragraph" w:styleId="1">
    <w:name w:val="heading 1"/>
    <w:aliases w:val="Раздел Договора,H1,&quot;Алмаз&quot;"/>
    <w:basedOn w:val="a"/>
    <w:next w:val="a"/>
    <w:link w:val="10"/>
    <w:qFormat/>
    <w:rsid w:val="00491597"/>
    <w:pPr>
      <w:keepNext/>
      <w:ind w:firstLine="540"/>
      <w:jc w:val="both"/>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C415A2"/>
    <w:rPr>
      <w:rFonts w:ascii="Tahoma" w:hAnsi="Tahoma" w:cs="Tahoma"/>
      <w:sz w:val="16"/>
      <w:szCs w:val="16"/>
    </w:rPr>
  </w:style>
  <w:style w:type="character" w:customStyle="1" w:styleId="a4">
    <w:name w:val="Текст выноски Знак"/>
    <w:basedOn w:val="a0"/>
    <w:link w:val="a3"/>
    <w:rsid w:val="00C415A2"/>
    <w:rPr>
      <w:rFonts w:ascii="Tahoma" w:hAnsi="Tahoma" w:cs="Tahoma"/>
      <w:sz w:val="16"/>
      <w:szCs w:val="16"/>
    </w:rPr>
  </w:style>
  <w:style w:type="paragraph" w:styleId="a5">
    <w:name w:val="header"/>
    <w:basedOn w:val="a"/>
    <w:link w:val="a6"/>
    <w:rsid w:val="00B24A51"/>
    <w:pPr>
      <w:tabs>
        <w:tab w:val="center" w:pos="4677"/>
        <w:tab w:val="right" w:pos="9355"/>
      </w:tabs>
    </w:pPr>
  </w:style>
  <w:style w:type="character" w:customStyle="1" w:styleId="a6">
    <w:name w:val="Верхний колонтитул Знак"/>
    <w:basedOn w:val="a0"/>
    <w:link w:val="a5"/>
    <w:rsid w:val="00B24A51"/>
    <w:rPr>
      <w:sz w:val="24"/>
      <w:szCs w:val="24"/>
    </w:rPr>
  </w:style>
  <w:style w:type="paragraph" w:styleId="a7">
    <w:name w:val="footer"/>
    <w:basedOn w:val="a"/>
    <w:link w:val="a8"/>
    <w:rsid w:val="00B24A51"/>
    <w:pPr>
      <w:tabs>
        <w:tab w:val="center" w:pos="4677"/>
        <w:tab w:val="right" w:pos="9355"/>
      </w:tabs>
    </w:pPr>
  </w:style>
  <w:style w:type="character" w:customStyle="1" w:styleId="a8">
    <w:name w:val="Нижний колонтитул Знак"/>
    <w:basedOn w:val="a0"/>
    <w:link w:val="a7"/>
    <w:rsid w:val="00B24A51"/>
    <w:rPr>
      <w:sz w:val="24"/>
      <w:szCs w:val="24"/>
    </w:rPr>
  </w:style>
  <w:style w:type="paragraph" w:styleId="a9">
    <w:name w:val="List Paragraph"/>
    <w:basedOn w:val="a"/>
    <w:uiPriority w:val="34"/>
    <w:qFormat/>
    <w:rsid w:val="005A2095"/>
    <w:pPr>
      <w:ind w:left="720"/>
      <w:contextualSpacing/>
    </w:pPr>
  </w:style>
  <w:style w:type="table" w:styleId="aa">
    <w:name w:val="Table Grid"/>
    <w:basedOn w:val="a1"/>
    <w:rsid w:val="00060C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unhideWhenUsed/>
    <w:rsid w:val="00095610"/>
    <w:pPr>
      <w:jc w:val="both"/>
    </w:pPr>
    <w:rPr>
      <w:rFonts w:ascii="Calibri" w:eastAsia="Calibri" w:hAnsi="Calibri"/>
      <w:sz w:val="20"/>
      <w:szCs w:val="20"/>
      <w:lang w:eastAsia="en-US"/>
    </w:rPr>
  </w:style>
  <w:style w:type="character" w:customStyle="1" w:styleId="ac">
    <w:name w:val="Текст сноски Знак"/>
    <w:basedOn w:val="a0"/>
    <w:link w:val="ab"/>
    <w:uiPriority w:val="99"/>
    <w:rsid w:val="00095610"/>
    <w:rPr>
      <w:rFonts w:ascii="Calibri" w:eastAsia="Calibri" w:hAnsi="Calibri"/>
      <w:lang w:eastAsia="en-US"/>
    </w:rPr>
  </w:style>
  <w:style w:type="character" w:styleId="ad">
    <w:name w:val="footnote reference"/>
    <w:basedOn w:val="a0"/>
    <w:uiPriority w:val="99"/>
    <w:unhideWhenUsed/>
    <w:rsid w:val="00095610"/>
    <w:rPr>
      <w:vertAlign w:val="superscript"/>
    </w:rPr>
  </w:style>
  <w:style w:type="character" w:customStyle="1" w:styleId="10">
    <w:name w:val="Заголовок 1 Знак"/>
    <w:aliases w:val="Раздел Договора Знак,H1 Знак,&quot;Алмаз&quot; Знак"/>
    <w:basedOn w:val="a0"/>
    <w:link w:val="1"/>
    <w:rsid w:val="00491597"/>
    <w:rPr>
      <w:b/>
      <w:bCs/>
      <w:sz w:val="24"/>
      <w:szCs w:val="24"/>
      <w:lang w:eastAsia="en-US"/>
    </w:rPr>
  </w:style>
  <w:style w:type="character" w:customStyle="1" w:styleId="ae">
    <w:name w:val="Основной текст_"/>
    <w:basedOn w:val="a0"/>
    <w:link w:val="11"/>
    <w:rsid w:val="00A47813"/>
    <w:rPr>
      <w:sz w:val="18"/>
      <w:szCs w:val="18"/>
      <w:shd w:val="clear" w:color="auto" w:fill="FFFFFF"/>
    </w:rPr>
  </w:style>
  <w:style w:type="paragraph" w:customStyle="1" w:styleId="11">
    <w:name w:val="Основной текст1"/>
    <w:basedOn w:val="a"/>
    <w:link w:val="ae"/>
    <w:rsid w:val="00A47813"/>
    <w:pPr>
      <w:widowControl w:val="0"/>
      <w:shd w:val="clear" w:color="auto" w:fill="FFFFFF"/>
      <w:spacing w:after="180" w:line="230" w:lineRule="exact"/>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6B4F"/>
    <w:rPr>
      <w:sz w:val="24"/>
      <w:szCs w:val="24"/>
    </w:rPr>
  </w:style>
  <w:style w:type="paragraph" w:styleId="1">
    <w:name w:val="heading 1"/>
    <w:aliases w:val="Раздел Договора,H1,&quot;Алмаз&quot;"/>
    <w:basedOn w:val="a"/>
    <w:next w:val="a"/>
    <w:link w:val="10"/>
    <w:qFormat/>
    <w:rsid w:val="00491597"/>
    <w:pPr>
      <w:keepNext/>
      <w:ind w:firstLine="540"/>
      <w:jc w:val="both"/>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C415A2"/>
    <w:rPr>
      <w:rFonts w:ascii="Tahoma" w:hAnsi="Tahoma" w:cs="Tahoma"/>
      <w:sz w:val="16"/>
      <w:szCs w:val="16"/>
    </w:rPr>
  </w:style>
  <w:style w:type="character" w:customStyle="1" w:styleId="a4">
    <w:name w:val="Текст выноски Знак"/>
    <w:basedOn w:val="a0"/>
    <w:link w:val="a3"/>
    <w:rsid w:val="00C415A2"/>
    <w:rPr>
      <w:rFonts w:ascii="Tahoma" w:hAnsi="Tahoma" w:cs="Tahoma"/>
      <w:sz w:val="16"/>
      <w:szCs w:val="16"/>
    </w:rPr>
  </w:style>
  <w:style w:type="paragraph" w:styleId="a5">
    <w:name w:val="header"/>
    <w:basedOn w:val="a"/>
    <w:link w:val="a6"/>
    <w:rsid w:val="00B24A51"/>
    <w:pPr>
      <w:tabs>
        <w:tab w:val="center" w:pos="4677"/>
        <w:tab w:val="right" w:pos="9355"/>
      </w:tabs>
    </w:pPr>
  </w:style>
  <w:style w:type="character" w:customStyle="1" w:styleId="a6">
    <w:name w:val="Верхний колонтитул Знак"/>
    <w:basedOn w:val="a0"/>
    <w:link w:val="a5"/>
    <w:rsid w:val="00B24A51"/>
    <w:rPr>
      <w:sz w:val="24"/>
      <w:szCs w:val="24"/>
    </w:rPr>
  </w:style>
  <w:style w:type="paragraph" w:styleId="a7">
    <w:name w:val="footer"/>
    <w:basedOn w:val="a"/>
    <w:link w:val="a8"/>
    <w:rsid w:val="00B24A51"/>
    <w:pPr>
      <w:tabs>
        <w:tab w:val="center" w:pos="4677"/>
        <w:tab w:val="right" w:pos="9355"/>
      </w:tabs>
    </w:pPr>
  </w:style>
  <w:style w:type="character" w:customStyle="1" w:styleId="a8">
    <w:name w:val="Нижний колонтитул Знак"/>
    <w:basedOn w:val="a0"/>
    <w:link w:val="a7"/>
    <w:rsid w:val="00B24A51"/>
    <w:rPr>
      <w:sz w:val="24"/>
      <w:szCs w:val="24"/>
    </w:rPr>
  </w:style>
  <w:style w:type="paragraph" w:styleId="a9">
    <w:name w:val="List Paragraph"/>
    <w:basedOn w:val="a"/>
    <w:uiPriority w:val="34"/>
    <w:qFormat/>
    <w:rsid w:val="005A2095"/>
    <w:pPr>
      <w:ind w:left="720"/>
      <w:contextualSpacing/>
    </w:pPr>
  </w:style>
  <w:style w:type="table" w:styleId="aa">
    <w:name w:val="Table Grid"/>
    <w:basedOn w:val="a1"/>
    <w:rsid w:val="00060C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unhideWhenUsed/>
    <w:rsid w:val="00095610"/>
    <w:pPr>
      <w:jc w:val="both"/>
    </w:pPr>
    <w:rPr>
      <w:rFonts w:ascii="Calibri" w:eastAsia="Calibri" w:hAnsi="Calibri"/>
      <w:sz w:val="20"/>
      <w:szCs w:val="20"/>
      <w:lang w:eastAsia="en-US"/>
    </w:rPr>
  </w:style>
  <w:style w:type="character" w:customStyle="1" w:styleId="ac">
    <w:name w:val="Текст сноски Знак"/>
    <w:basedOn w:val="a0"/>
    <w:link w:val="ab"/>
    <w:uiPriority w:val="99"/>
    <w:rsid w:val="00095610"/>
    <w:rPr>
      <w:rFonts w:ascii="Calibri" w:eastAsia="Calibri" w:hAnsi="Calibri"/>
      <w:lang w:eastAsia="en-US"/>
    </w:rPr>
  </w:style>
  <w:style w:type="character" w:styleId="ad">
    <w:name w:val="footnote reference"/>
    <w:basedOn w:val="a0"/>
    <w:uiPriority w:val="99"/>
    <w:unhideWhenUsed/>
    <w:rsid w:val="00095610"/>
    <w:rPr>
      <w:vertAlign w:val="superscript"/>
    </w:rPr>
  </w:style>
  <w:style w:type="character" w:customStyle="1" w:styleId="10">
    <w:name w:val="Заголовок 1 Знак"/>
    <w:aliases w:val="Раздел Договора Знак,H1 Знак,&quot;Алмаз&quot; Знак"/>
    <w:basedOn w:val="a0"/>
    <w:link w:val="1"/>
    <w:rsid w:val="00491597"/>
    <w:rPr>
      <w:b/>
      <w:bCs/>
      <w:sz w:val="24"/>
      <w:szCs w:val="24"/>
      <w:lang w:eastAsia="en-US"/>
    </w:rPr>
  </w:style>
  <w:style w:type="character" w:customStyle="1" w:styleId="ae">
    <w:name w:val="Основной текст_"/>
    <w:basedOn w:val="a0"/>
    <w:link w:val="11"/>
    <w:rsid w:val="00A47813"/>
    <w:rPr>
      <w:sz w:val="18"/>
      <w:szCs w:val="18"/>
      <w:shd w:val="clear" w:color="auto" w:fill="FFFFFF"/>
    </w:rPr>
  </w:style>
  <w:style w:type="paragraph" w:customStyle="1" w:styleId="11">
    <w:name w:val="Основной текст1"/>
    <w:basedOn w:val="a"/>
    <w:link w:val="ae"/>
    <w:rsid w:val="00A47813"/>
    <w:pPr>
      <w:widowControl w:val="0"/>
      <w:shd w:val="clear" w:color="auto" w:fill="FFFFFF"/>
      <w:spacing w:after="180" w:line="230" w:lineRule="exact"/>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017779">
      <w:bodyDiv w:val="1"/>
      <w:marLeft w:val="0"/>
      <w:marRight w:val="0"/>
      <w:marTop w:val="0"/>
      <w:marBottom w:val="0"/>
      <w:divBdr>
        <w:top w:val="none" w:sz="0" w:space="0" w:color="auto"/>
        <w:left w:val="none" w:sz="0" w:space="0" w:color="auto"/>
        <w:bottom w:val="none" w:sz="0" w:space="0" w:color="auto"/>
        <w:right w:val="none" w:sz="0" w:space="0" w:color="auto"/>
      </w:divBdr>
    </w:div>
    <w:div w:id="35928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06017-09D4-41E8-8D96-A17D3115F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229</Words>
  <Characters>1674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1</cp:lastModifiedBy>
  <cp:revision>4</cp:revision>
  <cp:lastPrinted>2019-12-10T08:34:00Z</cp:lastPrinted>
  <dcterms:created xsi:type="dcterms:W3CDTF">2019-12-05T09:11:00Z</dcterms:created>
  <dcterms:modified xsi:type="dcterms:W3CDTF">2019-12-10T08:47:00Z</dcterms:modified>
</cp:coreProperties>
</file>