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28" w:rsidRPr="0048077A" w:rsidRDefault="00297428" w:rsidP="00297428">
      <w:pPr>
        <w:pStyle w:val="a6"/>
        <w:jc w:val="center"/>
        <w:rPr>
          <w:rFonts w:ascii="Arial" w:hAnsi="Arial" w:cs="Arial"/>
          <w:sz w:val="24"/>
          <w:szCs w:val="24"/>
        </w:rPr>
      </w:pPr>
      <w:r w:rsidRPr="0048077A">
        <w:rPr>
          <w:rFonts w:ascii="Arial" w:hAnsi="Arial" w:cs="Arial"/>
          <w:sz w:val="24"/>
          <w:szCs w:val="24"/>
        </w:rPr>
        <w:t>КРАСНОЯРСКИЙ КРАЙ</w:t>
      </w:r>
    </w:p>
    <w:p w:rsidR="00297428" w:rsidRPr="0048077A" w:rsidRDefault="00297428" w:rsidP="00297428">
      <w:pPr>
        <w:pStyle w:val="a6"/>
        <w:jc w:val="center"/>
        <w:rPr>
          <w:rFonts w:ascii="Arial" w:hAnsi="Arial" w:cs="Arial"/>
          <w:sz w:val="24"/>
          <w:szCs w:val="24"/>
        </w:rPr>
      </w:pPr>
      <w:r w:rsidRPr="0048077A">
        <w:rPr>
          <w:rFonts w:ascii="Arial" w:hAnsi="Arial" w:cs="Arial"/>
          <w:sz w:val="24"/>
          <w:szCs w:val="24"/>
        </w:rPr>
        <w:t>БЕРЕЗОВСКИЙ РАЙОН</w:t>
      </w:r>
    </w:p>
    <w:p w:rsidR="00297428" w:rsidRPr="0048077A" w:rsidRDefault="00297428" w:rsidP="00297428">
      <w:pPr>
        <w:pStyle w:val="a6"/>
        <w:jc w:val="center"/>
        <w:rPr>
          <w:rFonts w:ascii="Arial" w:hAnsi="Arial" w:cs="Arial"/>
          <w:sz w:val="24"/>
          <w:szCs w:val="24"/>
        </w:rPr>
      </w:pPr>
      <w:r w:rsidRPr="0048077A">
        <w:rPr>
          <w:rFonts w:ascii="Arial" w:hAnsi="Arial" w:cs="Arial"/>
          <w:sz w:val="24"/>
          <w:szCs w:val="24"/>
        </w:rPr>
        <w:t>ВОЗНЕСЕНСКИЙ СЕЛЬСКИЙ СОВЕТ</w:t>
      </w:r>
      <w:r w:rsidR="0048077A">
        <w:rPr>
          <w:rFonts w:ascii="Arial" w:hAnsi="Arial" w:cs="Arial"/>
          <w:sz w:val="24"/>
          <w:szCs w:val="24"/>
        </w:rPr>
        <w:t xml:space="preserve"> </w:t>
      </w:r>
      <w:r w:rsidRPr="0048077A">
        <w:rPr>
          <w:rFonts w:ascii="Arial" w:hAnsi="Arial" w:cs="Arial"/>
          <w:sz w:val="24"/>
          <w:szCs w:val="24"/>
        </w:rPr>
        <w:t>ДЕПУТАТОВ</w:t>
      </w:r>
    </w:p>
    <w:p w:rsidR="00297428" w:rsidRPr="0048077A" w:rsidRDefault="00297428" w:rsidP="0029742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97428" w:rsidRPr="0048077A" w:rsidRDefault="00297428" w:rsidP="00297428">
      <w:pPr>
        <w:pStyle w:val="a6"/>
        <w:jc w:val="center"/>
        <w:rPr>
          <w:rFonts w:ascii="Arial" w:hAnsi="Arial" w:cs="Arial"/>
          <w:sz w:val="24"/>
          <w:szCs w:val="24"/>
        </w:rPr>
      </w:pPr>
      <w:r w:rsidRPr="0048077A">
        <w:rPr>
          <w:rFonts w:ascii="Arial" w:hAnsi="Arial" w:cs="Arial"/>
          <w:sz w:val="24"/>
          <w:szCs w:val="24"/>
        </w:rPr>
        <w:t>РЕШЕНИЕ</w:t>
      </w:r>
    </w:p>
    <w:p w:rsidR="00845D02" w:rsidRPr="0048077A" w:rsidRDefault="00845D02" w:rsidP="00297428">
      <w:pPr>
        <w:keepNext/>
        <w:keepLines/>
        <w:suppressAutoHyphens/>
        <w:spacing w:after="0" w:line="240" w:lineRule="auto"/>
        <w:ind w:right="-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D0C2B" w:rsidRPr="0048077A" w:rsidRDefault="00845D02" w:rsidP="00297428">
      <w:pPr>
        <w:keepNext/>
        <w:keepLines/>
        <w:suppressAutoHyphens/>
        <w:spacing w:after="0" w:line="240" w:lineRule="auto"/>
        <w:ind w:right="-1"/>
        <w:outlineLvl w:val="0"/>
        <w:rPr>
          <w:rFonts w:ascii="Arial" w:eastAsia="Calibri" w:hAnsi="Arial" w:cs="Arial"/>
          <w:sz w:val="24"/>
          <w:szCs w:val="24"/>
          <w:lang w:eastAsia="zh-CN"/>
        </w:rPr>
      </w:pPr>
      <w:r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97428"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0C6036"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27» сентября </w:t>
      </w:r>
      <w:r w:rsidR="00297428"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>2024</w:t>
      </w:r>
      <w:r w:rsidR="00297428"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297428"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807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297428" w:rsidRPr="0048077A">
        <w:rPr>
          <w:rFonts w:ascii="Arial" w:hAnsi="Arial" w:cs="Arial"/>
          <w:sz w:val="24"/>
          <w:szCs w:val="24"/>
        </w:rPr>
        <w:t>с</w:t>
      </w:r>
      <w:proofErr w:type="gramEnd"/>
      <w:r w:rsidR="00297428" w:rsidRPr="0048077A">
        <w:rPr>
          <w:rFonts w:ascii="Arial" w:hAnsi="Arial" w:cs="Arial"/>
          <w:sz w:val="24"/>
          <w:szCs w:val="24"/>
        </w:rPr>
        <w:t>. Вознесенка</w:t>
      </w:r>
      <w:r w:rsidR="004807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8077A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8077A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8077A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8077A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3D0C2B"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0C6036"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>27</w:t>
      </w:r>
    </w:p>
    <w:p w:rsidR="003D0C2B" w:rsidRPr="0048077A" w:rsidRDefault="003D0C2B" w:rsidP="00297428">
      <w:pPr>
        <w:keepNext/>
        <w:keepLines/>
        <w:suppressAutoHyphens/>
        <w:spacing w:after="0" w:line="240" w:lineRule="auto"/>
        <w:ind w:right="-1"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:rsidR="003D0C2B" w:rsidRPr="0048077A" w:rsidRDefault="003D0C2B" w:rsidP="00297428">
      <w:pPr>
        <w:keepNext/>
        <w:keepLines/>
        <w:suppressAutoHyphens/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zh-CN"/>
        </w:rPr>
      </w:pPr>
      <w:r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</w:t>
      </w:r>
      <w:r w:rsidR="007C584D"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>менений в Устав Вознесенского</w:t>
      </w:r>
    </w:p>
    <w:p w:rsidR="003D0C2B" w:rsidRPr="0048077A" w:rsidRDefault="007C584D" w:rsidP="00297428">
      <w:pPr>
        <w:keepNext/>
        <w:keepLines/>
        <w:suppressAutoHyphens/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zh-CN"/>
        </w:rPr>
      </w:pPr>
      <w:r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 Березовского</w:t>
      </w:r>
      <w:r w:rsidR="003D0C2B"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D0C2B" w:rsidRPr="0048077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3D0C2B" w:rsidRPr="0048077A" w:rsidRDefault="003D0C2B" w:rsidP="00297428">
      <w:pPr>
        <w:keepNext/>
        <w:keepLines/>
        <w:suppressAutoHyphens/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:rsidR="003D0C2B" w:rsidRPr="0048077A" w:rsidRDefault="003D0C2B" w:rsidP="0029742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8077A">
        <w:rPr>
          <w:rFonts w:ascii="Arial" w:eastAsia="Times New Roman" w:hAnsi="Arial" w:cs="Arial"/>
          <w:sz w:val="24"/>
          <w:szCs w:val="24"/>
          <w:lang w:eastAsia="ru-RU"/>
        </w:rPr>
        <w:t xml:space="preserve">В целях </w:t>
      </w:r>
      <w:proofErr w:type="gramStart"/>
      <w:r w:rsidRPr="0048077A">
        <w:rPr>
          <w:rFonts w:ascii="Arial" w:eastAsia="Times New Roman" w:hAnsi="Arial" w:cs="Arial"/>
          <w:sz w:val="24"/>
          <w:szCs w:val="24"/>
          <w:lang w:eastAsia="ru-RU"/>
        </w:rPr>
        <w:t>пр</w:t>
      </w:r>
      <w:r w:rsidR="007C584D" w:rsidRPr="0048077A">
        <w:rPr>
          <w:rFonts w:ascii="Arial" w:eastAsia="Times New Roman" w:hAnsi="Arial" w:cs="Arial"/>
          <w:sz w:val="24"/>
          <w:szCs w:val="24"/>
          <w:lang w:eastAsia="ru-RU"/>
        </w:rPr>
        <w:t>иведения Устава Вознесенского сельсовета Березовского</w:t>
      </w:r>
      <w:r w:rsidRPr="0048077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proofErr w:type="gramEnd"/>
      <w:r w:rsidRPr="0048077A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соответствие с требованиями федерального и краевого законодательства, </w:t>
      </w:r>
      <w:r w:rsidR="00297428" w:rsidRPr="0048077A">
        <w:rPr>
          <w:rFonts w:ascii="Arial" w:hAnsi="Arial" w:cs="Arial"/>
          <w:sz w:val="24"/>
          <w:szCs w:val="24"/>
        </w:rPr>
        <w:t>руководствуясь Уставом Вознесенского сельсовета Березовского района Красноярского края</w:t>
      </w:r>
      <w:r w:rsidR="007C584D" w:rsidRPr="0048077A">
        <w:rPr>
          <w:rFonts w:ascii="Arial" w:eastAsia="Times New Roman" w:hAnsi="Arial" w:cs="Arial"/>
          <w:sz w:val="24"/>
          <w:szCs w:val="24"/>
          <w:lang w:eastAsia="ru-RU"/>
        </w:rPr>
        <w:t>, Вознесенский</w:t>
      </w:r>
      <w:r w:rsidRPr="004807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3D0C2B" w:rsidRPr="0048077A" w:rsidRDefault="003D0C2B" w:rsidP="0029742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8077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C584D" w:rsidRPr="0048077A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Вознесенского сельсовета Березовского</w:t>
      </w:r>
      <w:r w:rsidRPr="0048077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23231F" w:rsidRPr="0048077A" w:rsidRDefault="003D0C2B" w:rsidP="00297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7A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845D02" w:rsidRPr="0048077A">
        <w:rPr>
          <w:rFonts w:ascii="Arial" w:hAnsi="Arial" w:cs="Arial"/>
          <w:sz w:val="24"/>
          <w:szCs w:val="24"/>
        </w:rPr>
        <w:t>п</w:t>
      </w:r>
      <w:r w:rsidR="0023231F" w:rsidRPr="004807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ризнать утратившим силу </w:t>
      </w:r>
      <w:r w:rsidR="0023231F" w:rsidRPr="0048077A">
        <w:rPr>
          <w:rFonts w:ascii="Arial" w:hAnsi="Arial" w:cs="Arial"/>
          <w:sz w:val="24"/>
          <w:szCs w:val="24"/>
        </w:rPr>
        <w:t xml:space="preserve">подпункт 14 пункта 1 статьи 7 </w:t>
      </w:r>
      <w:r w:rsidR="0023231F" w:rsidRPr="0048077A">
        <w:rPr>
          <w:rFonts w:ascii="Arial" w:eastAsia="Times New Roman" w:hAnsi="Arial" w:cs="Arial"/>
          <w:sz w:val="24"/>
          <w:szCs w:val="24"/>
          <w:lang w:eastAsia="ru-RU"/>
        </w:rPr>
        <w:t>Устава Вознесенского сельсовета Березовского района Красноярского края.</w:t>
      </w:r>
    </w:p>
    <w:p w:rsidR="003D0C2B" w:rsidRPr="0048077A" w:rsidRDefault="0023231F" w:rsidP="00297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77A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CA39AC" w:rsidRPr="0048077A">
        <w:rPr>
          <w:rFonts w:ascii="Arial" w:eastAsia="Times New Roman" w:hAnsi="Arial" w:cs="Arial"/>
          <w:sz w:val="24"/>
          <w:szCs w:val="24"/>
          <w:lang w:eastAsia="ru-RU"/>
        </w:rPr>
        <w:t>статью 13 дополнить подпунктом 15 следующего содержания</w:t>
      </w:r>
      <w:r w:rsidR="003D0C2B" w:rsidRPr="0048077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A39AC" w:rsidRPr="0048077A" w:rsidRDefault="00CA39AC" w:rsidP="002974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77A">
        <w:rPr>
          <w:rFonts w:ascii="Arial" w:eastAsia="Times New Roman" w:hAnsi="Arial" w:cs="Arial"/>
          <w:sz w:val="24"/>
          <w:szCs w:val="24"/>
          <w:lang w:eastAsia="ru-RU"/>
        </w:rPr>
        <w:t xml:space="preserve">«15. </w:t>
      </w:r>
      <w:r w:rsidRPr="0048077A">
        <w:rPr>
          <w:rFonts w:ascii="Arial" w:hAnsi="Arial" w:cs="Arial"/>
          <w:sz w:val="24"/>
          <w:szCs w:val="24"/>
        </w:rPr>
        <w:t xml:space="preserve">приобретения </w:t>
      </w:r>
      <w:r w:rsidRPr="0048077A">
        <w:rPr>
          <w:rFonts w:ascii="Arial" w:hAnsi="Arial" w:cs="Arial"/>
          <w:color w:val="000000"/>
          <w:sz w:val="24"/>
          <w:szCs w:val="24"/>
        </w:rPr>
        <w:t>главой поселения</w:t>
      </w:r>
      <w:r w:rsidRPr="0048077A">
        <w:rPr>
          <w:rFonts w:ascii="Arial" w:hAnsi="Arial" w:cs="Arial"/>
          <w:sz w:val="24"/>
          <w:szCs w:val="24"/>
        </w:rPr>
        <w:t xml:space="preserve"> статуса иностранного агента</w:t>
      </w:r>
      <w:proofErr w:type="gramStart"/>
      <w:r w:rsidR="008E70B4" w:rsidRPr="0048077A">
        <w:rPr>
          <w:rFonts w:ascii="Arial" w:hAnsi="Arial" w:cs="Arial"/>
          <w:sz w:val="24"/>
          <w:szCs w:val="24"/>
        </w:rPr>
        <w:t>.</w:t>
      </w:r>
      <w:r w:rsidRPr="0048077A">
        <w:rPr>
          <w:rFonts w:ascii="Arial" w:hAnsi="Arial" w:cs="Arial"/>
          <w:sz w:val="24"/>
          <w:szCs w:val="24"/>
        </w:rPr>
        <w:t>»</w:t>
      </w:r>
      <w:r w:rsidR="00610EC3" w:rsidRPr="0048077A">
        <w:rPr>
          <w:rFonts w:ascii="Arial" w:hAnsi="Arial" w:cs="Arial"/>
          <w:sz w:val="24"/>
          <w:szCs w:val="24"/>
        </w:rPr>
        <w:t>;</w:t>
      </w:r>
      <w:proofErr w:type="gramEnd"/>
    </w:p>
    <w:p w:rsidR="00845D02" w:rsidRPr="0048077A" w:rsidRDefault="00845D02" w:rsidP="00845D02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8077A">
        <w:rPr>
          <w:rFonts w:ascii="Arial" w:hAnsi="Arial" w:cs="Arial"/>
        </w:rPr>
        <w:t xml:space="preserve">1.3. пункт 1 статьи 15 изложить в следующей редакции: </w:t>
      </w:r>
      <w:r w:rsidRPr="0048077A">
        <w:rPr>
          <w:rFonts w:ascii="Arial" w:hAnsi="Arial" w:cs="Arial"/>
          <w:bCs/>
        </w:rPr>
        <w:t>«</w:t>
      </w:r>
      <w:r w:rsidRPr="0048077A">
        <w:rPr>
          <w:rFonts w:ascii="Arial" w:hAnsi="Arial" w:cs="Arial"/>
          <w:shd w:val="clear" w:color="auto" w:fill="FFFFFF"/>
        </w:rPr>
        <w:t>В случае досрочного прекращения полномочий главы Вознесенского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временно, осуществляет уполномоченный муниципальный служащий, определенный сельским Советом депутатов</w:t>
      </w:r>
      <w:proofErr w:type="gramStart"/>
      <w:r w:rsidRPr="0048077A">
        <w:rPr>
          <w:rFonts w:ascii="Arial" w:hAnsi="Arial" w:cs="Arial"/>
          <w:shd w:val="clear" w:color="auto" w:fill="FFFFFF"/>
        </w:rPr>
        <w:t>.</w:t>
      </w:r>
      <w:r w:rsidRPr="0048077A">
        <w:rPr>
          <w:rFonts w:ascii="Arial" w:hAnsi="Arial" w:cs="Arial"/>
          <w:bCs/>
        </w:rPr>
        <w:t>»;</w:t>
      </w:r>
    </w:p>
    <w:p w:rsidR="00845D02" w:rsidRPr="0048077A" w:rsidRDefault="00845D02" w:rsidP="00845D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End"/>
      <w:r w:rsidRPr="0048077A">
        <w:rPr>
          <w:rFonts w:ascii="Arial" w:eastAsia="Times New Roman" w:hAnsi="Arial" w:cs="Arial"/>
          <w:sz w:val="24"/>
          <w:szCs w:val="24"/>
          <w:lang w:eastAsia="ru-RU"/>
        </w:rPr>
        <w:t>1.4. статью 27 дополнить подпунктом 1.12 следующего содержания:</w:t>
      </w:r>
    </w:p>
    <w:p w:rsidR="00B14E64" w:rsidRPr="0048077A" w:rsidRDefault="00845D02" w:rsidP="002323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7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39AC" w:rsidRPr="0048077A">
        <w:rPr>
          <w:rFonts w:ascii="Arial" w:eastAsia="Times New Roman" w:hAnsi="Arial" w:cs="Arial"/>
          <w:sz w:val="24"/>
          <w:szCs w:val="24"/>
          <w:lang w:eastAsia="ru-RU"/>
        </w:rPr>
        <w:t>«1</w:t>
      </w:r>
      <w:r w:rsidR="008E70B4" w:rsidRPr="0048077A">
        <w:rPr>
          <w:rFonts w:ascii="Arial" w:eastAsia="Times New Roman" w:hAnsi="Arial" w:cs="Arial"/>
          <w:sz w:val="24"/>
          <w:szCs w:val="24"/>
          <w:lang w:eastAsia="ru-RU"/>
        </w:rPr>
        <w:t>.12</w:t>
      </w:r>
      <w:r w:rsidR="00CA39AC" w:rsidRPr="0048077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A39AC" w:rsidRPr="0048077A">
        <w:rPr>
          <w:rFonts w:ascii="Arial" w:hAnsi="Arial" w:cs="Arial"/>
          <w:sz w:val="24"/>
          <w:szCs w:val="24"/>
        </w:rPr>
        <w:t xml:space="preserve">приобретения </w:t>
      </w:r>
      <w:r w:rsidR="008E70B4" w:rsidRPr="0048077A">
        <w:rPr>
          <w:rFonts w:ascii="Arial" w:hAnsi="Arial" w:cs="Arial"/>
          <w:color w:val="000000"/>
          <w:sz w:val="24"/>
          <w:szCs w:val="24"/>
        </w:rPr>
        <w:t>депутата Совета</w:t>
      </w:r>
      <w:r w:rsidR="008E70B4" w:rsidRPr="0048077A">
        <w:rPr>
          <w:rFonts w:ascii="Arial" w:hAnsi="Arial" w:cs="Arial"/>
          <w:sz w:val="24"/>
          <w:szCs w:val="24"/>
        </w:rPr>
        <w:t xml:space="preserve"> </w:t>
      </w:r>
      <w:r w:rsidR="00CA39AC" w:rsidRPr="0048077A">
        <w:rPr>
          <w:rFonts w:ascii="Arial" w:hAnsi="Arial" w:cs="Arial"/>
          <w:sz w:val="24"/>
          <w:szCs w:val="24"/>
        </w:rPr>
        <w:t>статуса иностранного агента</w:t>
      </w:r>
      <w:proofErr w:type="gramStart"/>
      <w:r w:rsidR="008E70B4" w:rsidRPr="0048077A">
        <w:rPr>
          <w:rFonts w:ascii="Arial" w:hAnsi="Arial" w:cs="Arial"/>
          <w:sz w:val="24"/>
          <w:szCs w:val="24"/>
        </w:rPr>
        <w:t>.</w:t>
      </w:r>
      <w:r w:rsidR="00CA39AC" w:rsidRPr="0048077A">
        <w:rPr>
          <w:rFonts w:ascii="Arial" w:hAnsi="Arial" w:cs="Arial"/>
          <w:sz w:val="24"/>
          <w:szCs w:val="24"/>
        </w:rPr>
        <w:t>».</w:t>
      </w:r>
      <w:proofErr w:type="gramEnd"/>
    </w:p>
    <w:p w:rsidR="00B14E64" w:rsidRPr="0048077A" w:rsidRDefault="003D0C2B" w:rsidP="0029742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77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14E64" w:rsidRPr="0048077A">
        <w:rPr>
          <w:rFonts w:ascii="Arial" w:eastAsia="Times New Roman" w:hAnsi="Arial" w:cs="Arial"/>
          <w:sz w:val="24"/>
          <w:szCs w:val="24"/>
          <w:lang w:eastAsia="ru-RU"/>
        </w:rPr>
        <w:t>Пункт 1.</w:t>
      </w:r>
      <w:r w:rsidR="0023231F" w:rsidRPr="0048077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14E64" w:rsidRPr="0048077A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настоящего решения вступает в силу с </w:t>
      </w:r>
      <w:r w:rsidR="00B14E64" w:rsidRPr="0048077A">
        <w:rPr>
          <w:rFonts w:ascii="Arial" w:hAnsi="Arial" w:cs="Arial"/>
          <w:sz w:val="24"/>
          <w:szCs w:val="24"/>
        </w:rPr>
        <w:t>01.01.2025</w:t>
      </w:r>
      <w:r w:rsidR="0023231F" w:rsidRPr="0048077A">
        <w:rPr>
          <w:rFonts w:ascii="Arial" w:hAnsi="Arial" w:cs="Arial"/>
          <w:sz w:val="24"/>
          <w:szCs w:val="24"/>
        </w:rPr>
        <w:t>.</w:t>
      </w:r>
    </w:p>
    <w:p w:rsidR="003D0C2B" w:rsidRPr="0048077A" w:rsidRDefault="00B14E64" w:rsidP="0029742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8077A">
        <w:rPr>
          <w:rFonts w:ascii="Arial" w:hAnsi="Arial" w:cs="Arial"/>
          <w:bCs/>
          <w:sz w:val="24"/>
          <w:szCs w:val="24"/>
          <w:lang w:eastAsia="ru-RU"/>
        </w:rPr>
        <w:t xml:space="preserve">3. </w:t>
      </w:r>
      <w:proofErr w:type="gramStart"/>
      <w:r w:rsidR="00297428" w:rsidRPr="0048077A">
        <w:rPr>
          <w:rFonts w:ascii="Arial" w:hAnsi="Arial" w:cs="Arial"/>
          <w:bCs/>
          <w:sz w:val="24"/>
          <w:szCs w:val="24"/>
          <w:lang w:eastAsia="ru-RU"/>
        </w:rPr>
        <w:t>Контроль за</w:t>
      </w:r>
      <w:proofErr w:type="gramEnd"/>
      <w:r w:rsidR="0048077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297428" w:rsidRPr="0048077A">
        <w:rPr>
          <w:rFonts w:ascii="Arial" w:hAnsi="Arial" w:cs="Arial"/>
          <w:bCs/>
          <w:sz w:val="24"/>
          <w:szCs w:val="24"/>
          <w:lang w:eastAsia="ru-RU"/>
        </w:rPr>
        <w:t>исполнением настоящего Решения возложить на</w:t>
      </w:r>
      <w:r w:rsidR="0048077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297428" w:rsidRPr="0048077A">
        <w:rPr>
          <w:rFonts w:ascii="Arial" w:hAnsi="Arial" w:cs="Arial"/>
          <w:bCs/>
          <w:sz w:val="24"/>
          <w:szCs w:val="24"/>
          <w:lang w:eastAsia="ru-RU"/>
        </w:rPr>
        <w:t>п</w:t>
      </w:r>
      <w:r w:rsidR="00297428" w:rsidRPr="0048077A">
        <w:rPr>
          <w:rFonts w:ascii="Arial" w:hAnsi="Arial" w:cs="Arial"/>
          <w:sz w:val="24"/>
          <w:szCs w:val="24"/>
        </w:rPr>
        <w:t>остоянную комиссию по местному самоуправлению и взаимодействию со СМИ.</w:t>
      </w:r>
    </w:p>
    <w:p w:rsidR="003D0C2B" w:rsidRPr="0048077A" w:rsidRDefault="00B14E64" w:rsidP="0029742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8077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B660E" w:rsidRPr="0048077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3B660E" w:rsidRPr="0048077A">
        <w:rPr>
          <w:rFonts w:ascii="Arial" w:eastAsia="Times New Roman" w:hAnsi="Arial" w:cs="Arial"/>
          <w:sz w:val="24"/>
          <w:szCs w:val="24"/>
          <w:lang w:eastAsia="ru-RU"/>
        </w:rPr>
        <w:t>Глава Вознесенского</w:t>
      </w:r>
      <w:r w:rsidR="003D0C2B" w:rsidRPr="0048077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об</w:t>
      </w:r>
      <w:r w:rsidR="003B660E" w:rsidRPr="0048077A">
        <w:rPr>
          <w:rFonts w:ascii="Arial" w:eastAsia="Times New Roman" w:hAnsi="Arial" w:cs="Arial"/>
          <w:sz w:val="24"/>
          <w:szCs w:val="24"/>
          <w:lang w:eastAsia="ru-RU"/>
        </w:rPr>
        <w:t>язан опубликовать</w:t>
      </w:r>
      <w:r w:rsidR="003D0C2B" w:rsidRPr="0048077A">
        <w:rPr>
          <w:rFonts w:ascii="Arial" w:eastAsia="Times New Roman" w:hAnsi="Arial" w:cs="Arial"/>
          <w:sz w:val="24"/>
          <w:szCs w:val="24"/>
          <w:lang w:eastAsia="ru-RU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3D0C2B" w:rsidRPr="0048077A" w:rsidRDefault="00B14E64" w:rsidP="00297428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3D0C2B"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>. Настоящее Решение подлежит официальном</w:t>
      </w:r>
      <w:r w:rsidR="003B660E"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 опубликованию </w:t>
      </w:r>
      <w:r w:rsidR="003D0C2B"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>после его государственной регистрации и вступает в силу со дня</w:t>
      </w:r>
      <w:r w:rsidR="003B660E"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следующего за днем </w:t>
      </w:r>
      <w:r w:rsidR="003D0C2B"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>официально</w:t>
      </w:r>
      <w:r w:rsidR="003B660E"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>го опубликования</w:t>
      </w:r>
      <w:r w:rsidR="003D0C2B" w:rsidRPr="0048077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3B660E" w:rsidRPr="0048077A" w:rsidRDefault="003B660E" w:rsidP="00297428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297428" w:rsidRPr="0048077A" w:rsidTr="00190911">
        <w:tc>
          <w:tcPr>
            <w:tcW w:w="5495" w:type="dxa"/>
          </w:tcPr>
          <w:p w:rsidR="00297428" w:rsidRPr="0048077A" w:rsidRDefault="00297428" w:rsidP="002974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7A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</w:t>
            </w:r>
          </w:p>
          <w:p w:rsidR="00297428" w:rsidRPr="0048077A" w:rsidRDefault="00297428" w:rsidP="002974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7A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297428" w:rsidRPr="0048077A" w:rsidRDefault="00297428" w:rsidP="002974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7A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297428" w:rsidRPr="0048077A" w:rsidRDefault="00297428" w:rsidP="002974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7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297428" w:rsidRPr="0048077A" w:rsidRDefault="00297428" w:rsidP="002974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077A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48077A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297428" w:rsidRPr="0048077A" w:rsidRDefault="00297428" w:rsidP="002974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7A">
              <w:rPr>
                <w:rFonts w:ascii="Arial" w:hAnsi="Arial" w:cs="Arial"/>
                <w:sz w:val="24"/>
                <w:szCs w:val="24"/>
              </w:rPr>
              <w:t>главы Вознесенского сельсовета</w:t>
            </w:r>
          </w:p>
          <w:p w:rsidR="00297428" w:rsidRPr="0048077A" w:rsidRDefault="00845D02" w:rsidP="002974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7A">
              <w:rPr>
                <w:rFonts w:ascii="Arial" w:hAnsi="Arial" w:cs="Arial"/>
                <w:sz w:val="24"/>
                <w:szCs w:val="24"/>
              </w:rPr>
              <w:t>С.С. Немчинова</w:t>
            </w:r>
          </w:p>
          <w:p w:rsidR="00297428" w:rsidRPr="0048077A" w:rsidRDefault="00297428" w:rsidP="002974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48077A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</w:tbl>
    <w:p w:rsidR="003D0C2B" w:rsidRPr="0048077A" w:rsidRDefault="003D0C2B" w:rsidP="002974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0393" w:rsidRPr="0048077A" w:rsidRDefault="00430393" w:rsidP="0029742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30393" w:rsidRPr="0048077A" w:rsidSect="00A0300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4FF"/>
    <w:rsid w:val="00001A75"/>
    <w:rsid w:val="000424FF"/>
    <w:rsid w:val="000753EE"/>
    <w:rsid w:val="000C6036"/>
    <w:rsid w:val="000E6C25"/>
    <w:rsid w:val="000F6361"/>
    <w:rsid w:val="00102CE1"/>
    <w:rsid w:val="0023231F"/>
    <w:rsid w:val="00235FA9"/>
    <w:rsid w:val="00297428"/>
    <w:rsid w:val="00312500"/>
    <w:rsid w:val="0035462B"/>
    <w:rsid w:val="003B660E"/>
    <w:rsid w:val="003D0C2B"/>
    <w:rsid w:val="00430393"/>
    <w:rsid w:val="0048077A"/>
    <w:rsid w:val="004A4528"/>
    <w:rsid w:val="004C1F6E"/>
    <w:rsid w:val="004C7972"/>
    <w:rsid w:val="00563FF4"/>
    <w:rsid w:val="00610EC3"/>
    <w:rsid w:val="0066621D"/>
    <w:rsid w:val="007451F0"/>
    <w:rsid w:val="00773EDC"/>
    <w:rsid w:val="007C584D"/>
    <w:rsid w:val="00840FDE"/>
    <w:rsid w:val="00845D02"/>
    <w:rsid w:val="0086121C"/>
    <w:rsid w:val="008E70B4"/>
    <w:rsid w:val="009160BA"/>
    <w:rsid w:val="00962D52"/>
    <w:rsid w:val="00973F59"/>
    <w:rsid w:val="009E3FDA"/>
    <w:rsid w:val="00A0300B"/>
    <w:rsid w:val="00A76D0B"/>
    <w:rsid w:val="00B14E64"/>
    <w:rsid w:val="00B21005"/>
    <w:rsid w:val="00CA39AC"/>
    <w:rsid w:val="00D1788F"/>
    <w:rsid w:val="00D438F7"/>
    <w:rsid w:val="00D47248"/>
    <w:rsid w:val="00D52BEA"/>
    <w:rsid w:val="00E5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C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3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FD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974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2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B14E64"/>
  </w:style>
  <w:style w:type="paragraph" w:customStyle="1" w:styleId="article">
    <w:name w:val="article"/>
    <w:basedOn w:val="a"/>
    <w:rsid w:val="0084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7E82F-A49B-4215-A8A5-F5AF3DF0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kurchatov</dc:creator>
  <cp:lastModifiedBy>777</cp:lastModifiedBy>
  <cp:revision>22</cp:revision>
  <cp:lastPrinted>2024-09-27T03:23:00Z</cp:lastPrinted>
  <dcterms:created xsi:type="dcterms:W3CDTF">2024-05-22T05:40:00Z</dcterms:created>
  <dcterms:modified xsi:type="dcterms:W3CDTF">2024-10-04T07:53:00Z</dcterms:modified>
</cp:coreProperties>
</file>