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5E" w:rsidRPr="0094163E" w:rsidRDefault="0072765E" w:rsidP="0094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2765E" w:rsidRPr="0094163E" w:rsidRDefault="0072765E" w:rsidP="0094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ВОЗНЕСЕНСКОГО СЕЛЬСОВЕТА</w:t>
      </w:r>
    </w:p>
    <w:p w:rsidR="0072765E" w:rsidRPr="0094163E" w:rsidRDefault="0072765E" w:rsidP="0094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72765E" w:rsidRPr="0094163E" w:rsidRDefault="0072765E" w:rsidP="0094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2765E" w:rsidRPr="0094163E" w:rsidRDefault="0072765E" w:rsidP="0094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65E" w:rsidRPr="0094163E" w:rsidRDefault="0072765E" w:rsidP="00941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1E46" w:rsidRPr="0094163E" w:rsidRDefault="0094163E" w:rsidP="009416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72765E" w:rsidRPr="0094163E" w:rsidRDefault="0072765E" w:rsidP="0094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«</w:t>
      </w:r>
      <w:r w:rsidR="0094163E">
        <w:rPr>
          <w:rFonts w:ascii="Times New Roman" w:hAnsi="Times New Roman" w:cs="Times New Roman"/>
          <w:sz w:val="28"/>
          <w:szCs w:val="28"/>
        </w:rPr>
        <w:t>__</w:t>
      </w:r>
      <w:r w:rsidRPr="0094163E">
        <w:rPr>
          <w:rFonts w:ascii="Times New Roman" w:hAnsi="Times New Roman" w:cs="Times New Roman"/>
          <w:sz w:val="28"/>
          <w:szCs w:val="28"/>
        </w:rPr>
        <w:t xml:space="preserve">» </w:t>
      </w:r>
      <w:r w:rsidR="0094163E">
        <w:rPr>
          <w:rFonts w:ascii="Times New Roman" w:hAnsi="Times New Roman" w:cs="Times New Roman"/>
          <w:sz w:val="28"/>
          <w:szCs w:val="28"/>
        </w:rPr>
        <w:t>_________</w:t>
      </w:r>
      <w:r w:rsidRPr="0094163E">
        <w:rPr>
          <w:rFonts w:ascii="Times New Roman" w:hAnsi="Times New Roman" w:cs="Times New Roman"/>
          <w:sz w:val="28"/>
          <w:szCs w:val="28"/>
        </w:rPr>
        <w:t xml:space="preserve"> 20</w:t>
      </w:r>
      <w:r w:rsidR="006B250A" w:rsidRPr="0094163E">
        <w:rPr>
          <w:rFonts w:ascii="Times New Roman" w:hAnsi="Times New Roman" w:cs="Times New Roman"/>
          <w:sz w:val="28"/>
          <w:szCs w:val="28"/>
        </w:rPr>
        <w:t>2</w:t>
      </w:r>
      <w:r w:rsidR="00BF2FD0" w:rsidRPr="0094163E">
        <w:rPr>
          <w:rFonts w:ascii="Times New Roman" w:hAnsi="Times New Roman" w:cs="Times New Roman"/>
          <w:sz w:val="28"/>
          <w:szCs w:val="28"/>
        </w:rPr>
        <w:t>4</w:t>
      </w:r>
      <w:r w:rsidRPr="0094163E">
        <w:rPr>
          <w:rFonts w:ascii="Times New Roman" w:hAnsi="Times New Roman" w:cs="Times New Roman"/>
          <w:sz w:val="28"/>
          <w:szCs w:val="28"/>
        </w:rPr>
        <w:t>.</w:t>
      </w:r>
      <w:r w:rsidR="00B70F6E" w:rsidRPr="0094163E">
        <w:rPr>
          <w:rFonts w:ascii="Times New Roman" w:hAnsi="Times New Roman" w:cs="Times New Roman"/>
          <w:sz w:val="28"/>
          <w:szCs w:val="28"/>
        </w:rPr>
        <w:tab/>
      </w:r>
      <w:r w:rsidR="00B70F6E" w:rsidRPr="009416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16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163E">
        <w:rPr>
          <w:rFonts w:ascii="Times New Roman" w:hAnsi="Times New Roman" w:cs="Times New Roman"/>
          <w:sz w:val="28"/>
          <w:szCs w:val="28"/>
        </w:rPr>
        <w:t>. Вознесенка</w:t>
      </w:r>
      <w:r w:rsidR="00B70F6E" w:rsidRPr="0094163E">
        <w:rPr>
          <w:rFonts w:ascii="Times New Roman" w:hAnsi="Times New Roman" w:cs="Times New Roman"/>
          <w:sz w:val="28"/>
          <w:szCs w:val="28"/>
        </w:rPr>
        <w:tab/>
      </w:r>
      <w:r w:rsidR="00B70F6E" w:rsidRPr="0094163E">
        <w:rPr>
          <w:rFonts w:ascii="Times New Roman" w:hAnsi="Times New Roman" w:cs="Times New Roman"/>
          <w:sz w:val="28"/>
          <w:szCs w:val="28"/>
        </w:rPr>
        <w:tab/>
      </w:r>
      <w:r w:rsidR="00B70F6E" w:rsidRPr="0094163E">
        <w:rPr>
          <w:rFonts w:ascii="Times New Roman" w:hAnsi="Times New Roman" w:cs="Times New Roman"/>
          <w:sz w:val="28"/>
          <w:szCs w:val="28"/>
        </w:rPr>
        <w:tab/>
      </w:r>
      <w:r w:rsidR="00B70F6E" w:rsidRPr="0094163E">
        <w:rPr>
          <w:rFonts w:ascii="Times New Roman" w:hAnsi="Times New Roman" w:cs="Times New Roman"/>
          <w:sz w:val="28"/>
          <w:szCs w:val="28"/>
        </w:rPr>
        <w:tab/>
      </w:r>
      <w:r w:rsidRPr="0094163E">
        <w:rPr>
          <w:rFonts w:ascii="Times New Roman" w:hAnsi="Times New Roman" w:cs="Times New Roman"/>
          <w:sz w:val="28"/>
          <w:szCs w:val="28"/>
        </w:rPr>
        <w:t xml:space="preserve">№ </w:t>
      </w:r>
      <w:r w:rsidR="0094163E">
        <w:rPr>
          <w:rFonts w:ascii="Times New Roman" w:hAnsi="Times New Roman" w:cs="Times New Roman"/>
          <w:sz w:val="28"/>
          <w:szCs w:val="28"/>
        </w:rPr>
        <w:t>__</w:t>
      </w:r>
    </w:p>
    <w:p w:rsidR="0072765E" w:rsidRPr="0094163E" w:rsidRDefault="0072765E" w:rsidP="0094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7D9" w:rsidRPr="0094163E" w:rsidRDefault="006B250A" w:rsidP="00941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Вознесенского сельсовета от </w:t>
      </w:r>
      <w:r w:rsidR="00BF77D9" w:rsidRPr="0094163E">
        <w:rPr>
          <w:rFonts w:ascii="Times New Roman" w:hAnsi="Times New Roman" w:cs="Times New Roman"/>
          <w:sz w:val="28"/>
          <w:szCs w:val="28"/>
        </w:rPr>
        <w:t>05.04.2019</w:t>
      </w:r>
      <w:r w:rsidRPr="0094163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77D9" w:rsidRPr="0094163E">
        <w:rPr>
          <w:rFonts w:ascii="Times New Roman" w:hAnsi="Times New Roman" w:cs="Times New Roman"/>
          <w:sz w:val="28"/>
          <w:szCs w:val="28"/>
        </w:rPr>
        <w:t>30</w:t>
      </w:r>
      <w:r w:rsidRPr="0094163E">
        <w:rPr>
          <w:rFonts w:ascii="Times New Roman" w:hAnsi="Times New Roman" w:cs="Times New Roman"/>
          <w:sz w:val="28"/>
          <w:szCs w:val="28"/>
        </w:rPr>
        <w:t xml:space="preserve"> «</w:t>
      </w:r>
      <w:r w:rsidR="00BF77D9" w:rsidRPr="0094163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«Присвоения, изменения и аннулирования адресов на территории Вознесенского сельсовета Березовского района Красноярского края»</w:t>
      </w:r>
    </w:p>
    <w:p w:rsidR="0072765E" w:rsidRPr="0094163E" w:rsidRDefault="0072765E" w:rsidP="0094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65E" w:rsidRPr="0094163E" w:rsidRDefault="00BF77D9" w:rsidP="0094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63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94163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</w:t>
      </w:r>
      <w:proofErr w:type="gramEnd"/>
      <w:r w:rsidRPr="0094163E">
        <w:rPr>
          <w:rFonts w:ascii="Times New Roman" w:hAnsi="Times New Roman" w:cs="Times New Roman"/>
          <w:sz w:val="28"/>
          <w:szCs w:val="28"/>
        </w:rPr>
        <w:t xml:space="preserve"> Красноярского края от 22.05.2014 № 40 «Об утверждении Порядка разработки и утверждения административных регламентов предоставления муниципальных услуг»»,</w:t>
      </w:r>
      <w:r w:rsidRPr="0094163E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94163E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Вознесенского сельсовета Березовского района Красноярского края</w:t>
      </w:r>
      <w:r w:rsidRPr="0094163E">
        <w:rPr>
          <w:rFonts w:ascii="Times New Roman" w:hAnsi="Times New Roman" w:cs="Times New Roman"/>
          <w:i/>
          <w:sz w:val="28"/>
          <w:szCs w:val="28"/>
        </w:rPr>
        <w:t>,</w:t>
      </w:r>
    </w:p>
    <w:p w:rsidR="0072765E" w:rsidRPr="0094163E" w:rsidRDefault="0072765E" w:rsidP="0094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65E" w:rsidRPr="0094163E" w:rsidRDefault="0072765E" w:rsidP="0094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765E" w:rsidRPr="0094163E" w:rsidRDefault="006B250A" w:rsidP="0094163E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F77D9" w:rsidRPr="0094163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Вознесенского сельсовета от 05.04.2019 года № 30 «Об утверждении административного регламента предоставления муниципальной услуги «Присвоения, изменения и аннулирования адресов на территории Вознесенского сельсовета Березовского района Красноярского края» </w:t>
      </w:r>
      <w:r w:rsidR="00BC0742" w:rsidRPr="0094163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E1129" w:rsidRPr="0094163E">
        <w:rPr>
          <w:rFonts w:ascii="Times New Roman" w:hAnsi="Times New Roman" w:cs="Times New Roman"/>
          <w:sz w:val="28"/>
          <w:szCs w:val="28"/>
        </w:rPr>
        <w:t>:</w:t>
      </w:r>
    </w:p>
    <w:p w:rsidR="0094163E" w:rsidRPr="0094163E" w:rsidRDefault="0094163E" w:rsidP="0094163E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Пункт 2.4 читать в следующей редакции:</w:t>
      </w:r>
    </w:p>
    <w:p w:rsidR="0094163E" w:rsidRPr="0094163E" w:rsidRDefault="0094163E" w:rsidP="0094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 составляет:</w:t>
      </w:r>
    </w:p>
    <w:p w:rsidR="0094163E" w:rsidRPr="0094163E" w:rsidRDefault="0094163E" w:rsidP="009416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4163E">
        <w:rPr>
          <w:color w:val="22272F"/>
          <w:sz w:val="28"/>
          <w:szCs w:val="28"/>
        </w:rPr>
        <w:t>1) в случае подачи заявления на бумажном носителе - в срок не более 10 рабочих дней со дня поступления заявления;</w:t>
      </w:r>
    </w:p>
    <w:p w:rsidR="0094163E" w:rsidRPr="0094163E" w:rsidRDefault="0094163E" w:rsidP="009416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4163E">
        <w:rPr>
          <w:color w:val="22272F"/>
          <w:sz w:val="28"/>
          <w:szCs w:val="28"/>
        </w:rPr>
        <w:t>2)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94163E">
        <w:rPr>
          <w:color w:val="22272F"/>
          <w:sz w:val="28"/>
          <w:szCs w:val="28"/>
        </w:rPr>
        <w:t>.».</w:t>
      </w:r>
      <w:proofErr w:type="gramEnd"/>
    </w:p>
    <w:p w:rsidR="0094163E" w:rsidRPr="0094163E" w:rsidRDefault="0094163E" w:rsidP="009416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63E">
        <w:rPr>
          <w:color w:val="22272F"/>
          <w:sz w:val="28"/>
          <w:szCs w:val="28"/>
        </w:rPr>
        <w:t>1.2. Раздел 3 дополнить п. 3.3 в следующей редакции: «</w:t>
      </w:r>
      <w:r w:rsidRPr="0094163E">
        <w:rPr>
          <w:sz w:val="28"/>
          <w:szCs w:val="28"/>
        </w:rPr>
        <w:t xml:space="preserve">3.3. </w:t>
      </w:r>
      <w:proofErr w:type="gramStart"/>
      <w:r w:rsidRPr="0094163E">
        <w:rPr>
          <w:color w:val="22272F"/>
          <w:sz w:val="28"/>
          <w:szCs w:val="28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</w:t>
      </w:r>
      <w:r w:rsidRPr="0094163E">
        <w:rPr>
          <w:color w:val="22272F"/>
          <w:sz w:val="28"/>
          <w:szCs w:val="28"/>
        </w:rPr>
        <w:lastRenderedPageBreak/>
        <w:t xml:space="preserve">адресного реестра об адресе объекта адресации или уведомления об отсутствии сведений в государственном адресном реестре, а </w:t>
      </w:r>
      <w:r w:rsidRPr="0094163E">
        <w:rPr>
          <w:sz w:val="28"/>
          <w:szCs w:val="28"/>
        </w:rPr>
        <w:t>также </w:t>
      </w:r>
      <w:hyperlink r:id="rId6" w:anchor="/document/70865886/entry/2000" w:history="1">
        <w:r w:rsidRPr="0094163E">
          <w:rPr>
            <w:rStyle w:val="a7"/>
            <w:color w:val="auto"/>
            <w:sz w:val="28"/>
            <w:szCs w:val="28"/>
            <w:u w:val="none"/>
          </w:rPr>
          <w:t>решение</w:t>
        </w:r>
      </w:hyperlink>
      <w:r w:rsidRPr="0094163E">
        <w:rPr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заявлении.</w:t>
      </w:r>
      <w:proofErr w:type="gramEnd"/>
    </w:p>
    <w:p w:rsidR="0094163E" w:rsidRPr="0094163E" w:rsidRDefault="0094163E" w:rsidP="0094163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4163E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94163E">
        <w:rPr>
          <w:sz w:val="28"/>
          <w:szCs w:val="28"/>
        </w:rPr>
        <w:t>центр</w:t>
      </w:r>
      <w:proofErr w:type="gramEnd"/>
      <w:r w:rsidRPr="0094163E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7" w:anchor="/document/70803770/entry/1037" w:history="1">
        <w:r w:rsidRPr="0094163E">
          <w:rPr>
            <w:rStyle w:val="a7"/>
            <w:color w:val="auto"/>
            <w:sz w:val="28"/>
            <w:szCs w:val="28"/>
            <w:u w:val="none"/>
          </w:rPr>
          <w:t>пунктами 37</w:t>
        </w:r>
      </w:hyperlink>
      <w:r w:rsidRPr="0094163E">
        <w:rPr>
          <w:sz w:val="28"/>
          <w:szCs w:val="28"/>
        </w:rPr>
        <w:t> и </w:t>
      </w:r>
      <w:hyperlink r:id="rId8" w:anchor="/document/70803770/entry/1038" w:history="1">
        <w:r w:rsidRPr="0094163E">
          <w:rPr>
            <w:rStyle w:val="a7"/>
            <w:color w:val="auto"/>
            <w:sz w:val="28"/>
            <w:szCs w:val="28"/>
            <w:u w:val="none"/>
          </w:rPr>
          <w:t>38</w:t>
        </w:r>
      </w:hyperlink>
      <w:r w:rsidRPr="0094163E">
        <w:rPr>
          <w:color w:val="22272F"/>
          <w:sz w:val="28"/>
          <w:szCs w:val="28"/>
        </w:rPr>
        <w:t> п</w:t>
      </w:r>
      <w:r w:rsidRPr="0094163E">
        <w:rPr>
          <w:color w:val="464C55"/>
          <w:sz w:val="28"/>
          <w:szCs w:val="28"/>
          <w:shd w:val="clear" w:color="auto" w:fill="FFFFFF"/>
        </w:rPr>
        <w:t>остановления Правительства РФ от 19 ноября 2014 г. N 1221 "Об утверждении Правил присвоения, изменения и аннулирования адресов"</w:t>
      </w:r>
      <w:proofErr w:type="gramStart"/>
      <w:r w:rsidRPr="0094163E">
        <w:rPr>
          <w:color w:val="464C55"/>
          <w:sz w:val="28"/>
          <w:szCs w:val="28"/>
          <w:shd w:val="clear" w:color="auto" w:fill="FFFFFF"/>
        </w:rPr>
        <w:t>.»</w:t>
      </w:r>
      <w:proofErr w:type="gramEnd"/>
      <w:r w:rsidRPr="0094163E">
        <w:rPr>
          <w:color w:val="464C55"/>
          <w:sz w:val="28"/>
          <w:szCs w:val="28"/>
          <w:shd w:val="clear" w:color="auto" w:fill="FFFFFF"/>
        </w:rPr>
        <w:t>.</w:t>
      </w:r>
    </w:p>
    <w:p w:rsidR="0072765E" w:rsidRPr="0094163E" w:rsidRDefault="0072765E" w:rsidP="0094163E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6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765E" w:rsidRPr="0094163E" w:rsidRDefault="0072765E" w:rsidP="0094163E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опубликованию в муниципальной газете "Вестник Вознесенского</w:t>
      </w:r>
      <w:r w:rsidR="00B70F6E" w:rsidRPr="0094163E">
        <w:rPr>
          <w:rFonts w:ascii="Times New Roman" w:hAnsi="Times New Roman" w:cs="Times New Roman"/>
          <w:sz w:val="28"/>
          <w:szCs w:val="28"/>
        </w:rPr>
        <w:t xml:space="preserve"> </w:t>
      </w:r>
      <w:r w:rsidRPr="0094163E">
        <w:rPr>
          <w:rFonts w:ascii="Times New Roman" w:hAnsi="Times New Roman" w:cs="Times New Roman"/>
          <w:sz w:val="28"/>
          <w:szCs w:val="28"/>
        </w:rPr>
        <w:t>сельсовета"</w:t>
      </w:r>
      <w:proofErr w:type="gramStart"/>
      <w:r w:rsidRPr="0094163E">
        <w:rPr>
          <w:rFonts w:ascii="Times New Roman" w:hAnsi="Times New Roman" w:cs="Times New Roman"/>
          <w:sz w:val="28"/>
          <w:szCs w:val="28"/>
        </w:rPr>
        <w:t>.</w:t>
      </w:r>
      <w:r w:rsidR="00BC0742" w:rsidRPr="0094163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C0742" w:rsidRPr="0094163E">
        <w:rPr>
          <w:rFonts w:ascii="Times New Roman" w:hAnsi="Times New Roman" w:cs="Times New Roman"/>
          <w:sz w:val="28"/>
          <w:szCs w:val="28"/>
        </w:rPr>
        <w:t>.</w:t>
      </w:r>
    </w:p>
    <w:p w:rsidR="0072765E" w:rsidRPr="0094163E" w:rsidRDefault="0072765E" w:rsidP="00941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F54" w:rsidRPr="0094163E" w:rsidRDefault="00387F54" w:rsidP="0094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 xml:space="preserve">И.п. Главы </w:t>
      </w:r>
    </w:p>
    <w:p w:rsidR="00387F54" w:rsidRPr="0094163E" w:rsidRDefault="00387F54" w:rsidP="0094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63E">
        <w:rPr>
          <w:rFonts w:ascii="Times New Roman" w:hAnsi="Times New Roman" w:cs="Times New Roman"/>
          <w:sz w:val="28"/>
          <w:szCs w:val="28"/>
        </w:rPr>
        <w:t>Вознесенского сельсовета</w:t>
      </w:r>
      <w:r w:rsidR="003A1328" w:rsidRPr="0094163E">
        <w:rPr>
          <w:rFonts w:ascii="Times New Roman" w:hAnsi="Times New Roman" w:cs="Times New Roman"/>
          <w:sz w:val="28"/>
          <w:szCs w:val="28"/>
        </w:rPr>
        <w:t xml:space="preserve"> </w:t>
      </w:r>
      <w:r w:rsidRPr="0094163E">
        <w:rPr>
          <w:rFonts w:ascii="Times New Roman" w:hAnsi="Times New Roman" w:cs="Times New Roman"/>
          <w:sz w:val="28"/>
          <w:szCs w:val="28"/>
        </w:rPr>
        <w:tab/>
      </w:r>
      <w:r w:rsidRPr="0094163E">
        <w:rPr>
          <w:rFonts w:ascii="Times New Roman" w:hAnsi="Times New Roman" w:cs="Times New Roman"/>
          <w:sz w:val="28"/>
          <w:szCs w:val="28"/>
        </w:rPr>
        <w:tab/>
      </w:r>
      <w:r w:rsidRPr="0094163E">
        <w:rPr>
          <w:rFonts w:ascii="Times New Roman" w:hAnsi="Times New Roman" w:cs="Times New Roman"/>
          <w:sz w:val="28"/>
          <w:szCs w:val="28"/>
        </w:rPr>
        <w:tab/>
      </w:r>
      <w:r w:rsidRPr="0094163E">
        <w:rPr>
          <w:rFonts w:ascii="Times New Roman" w:hAnsi="Times New Roman" w:cs="Times New Roman"/>
          <w:sz w:val="28"/>
          <w:szCs w:val="28"/>
        </w:rPr>
        <w:tab/>
      </w:r>
      <w:r w:rsidR="003A1328" w:rsidRPr="0094163E">
        <w:rPr>
          <w:rFonts w:ascii="Times New Roman" w:hAnsi="Times New Roman" w:cs="Times New Roman"/>
          <w:sz w:val="28"/>
          <w:szCs w:val="28"/>
        </w:rPr>
        <w:t xml:space="preserve"> </w:t>
      </w:r>
      <w:r w:rsidRPr="0094163E">
        <w:rPr>
          <w:rFonts w:ascii="Times New Roman" w:hAnsi="Times New Roman" w:cs="Times New Roman"/>
          <w:sz w:val="28"/>
          <w:szCs w:val="28"/>
        </w:rPr>
        <w:tab/>
        <w:t>О.Ю. Черных</w:t>
      </w:r>
    </w:p>
    <w:p w:rsidR="008B7A12" w:rsidRPr="008A4992" w:rsidRDefault="008B7A12" w:rsidP="00387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B7A12" w:rsidRPr="008A4992" w:rsidSect="00B7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32A"/>
    <w:multiLevelType w:val="multilevel"/>
    <w:tmpl w:val="CECACD9C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B021A"/>
    <w:multiLevelType w:val="multilevel"/>
    <w:tmpl w:val="B09E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823E0"/>
    <w:multiLevelType w:val="multilevel"/>
    <w:tmpl w:val="241457C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26E52"/>
    <w:multiLevelType w:val="multilevel"/>
    <w:tmpl w:val="0E74C16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C5EFE"/>
    <w:multiLevelType w:val="multilevel"/>
    <w:tmpl w:val="2654AFA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863BE"/>
    <w:multiLevelType w:val="multilevel"/>
    <w:tmpl w:val="5D10C2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B0520"/>
    <w:multiLevelType w:val="hybridMultilevel"/>
    <w:tmpl w:val="DB3AE366"/>
    <w:lvl w:ilvl="0" w:tplc="767A8F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E391C"/>
    <w:multiLevelType w:val="multilevel"/>
    <w:tmpl w:val="29CE125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85DA9"/>
    <w:multiLevelType w:val="multilevel"/>
    <w:tmpl w:val="EBFEF53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3E6FD0"/>
    <w:multiLevelType w:val="multilevel"/>
    <w:tmpl w:val="86586D7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52411F"/>
    <w:multiLevelType w:val="multilevel"/>
    <w:tmpl w:val="FBC448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6D7FEE"/>
    <w:multiLevelType w:val="multilevel"/>
    <w:tmpl w:val="35E4DD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5D410C0"/>
    <w:multiLevelType w:val="multilevel"/>
    <w:tmpl w:val="6D46B61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3C0925"/>
    <w:multiLevelType w:val="multilevel"/>
    <w:tmpl w:val="F71E02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C71938"/>
    <w:multiLevelType w:val="multilevel"/>
    <w:tmpl w:val="F4F4FB3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65E"/>
    <w:rsid w:val="0006675E"/>
    <w:rsid w:val="00101D96"/>
    <w:rsid w:val="00164FD2"/>
    <w:rsid w:val="001F1E46"/>
    <w:rsid w:val="00217802"/>
    <w:rsid w:val="00387F54"/>
    <w:rsid w:val="00394D71"/>
    <w:rsid w:val="003A1328"/>
    <w:rsid w:val="003B3EBA"/>
    <w:rsid w:val="003C282D"/>
    <w:rsid w:val="003F4725"/>
    <w:rsid w:val="00424BCA"/>
    <w:rsid w:val="0052457D"/>
    <w:rsid w:val="005917EF"/>
    <w:rsid w:val="005F23E6"/>
    <w:rsid w:val="006B250A"/>
    <w:rsid w:val="00725676"/>
    <w:rsid w:val="0072765E"/>
    <w:rsid w:val="00777117"/>
    <w:rsid w:val="00783B30"/>
    <w:rsid w:val="007B1BF0"/>
    <w:rsid w:val="007C306C"/>
    <w:rsid w:val="00803C0D"/>
    <w:rsid w:val="008A4992"/>
    <w:rsid w:val="008B7A12"/>
    <w:rsid w:val="009066CA"/>
    <w:rsid w:val="0094163E"/>
    <w:rsid w:val="00974C3E"/>
    <w:rsid w:val="009911F8"/>
    <w:rsid w:val="00AF7B4C"/>
    <w:rsid w:val="00B06316"/>
    <w:rsid w:val="00B70F6E"/>
    <w:rsid w:val="00BC0742"/>
    <w:rsid w:val="00BF2FD0"/>
    <w:rsid w:val="00BF77D9"/>
    <w:rsid w:val="00C95821"/>
    <w:rsid w:val="00CE4FF3"/>
    <w:rsid w:val="00D00FA1"/>
    <w:rsid w:val="00DD485C"/>
    <w:rsid w:val="00DF56B7"/>
    <w:rsid w:val="00DF7D46"/>
    <w:rsid w:val="00ED7389"/>
    <w:rsid w:val="00F221EC"/>
    <w:rsid w:val="00F37809"/>
    <w:rsid w:val="00F7535F"/>
    <w:rsid w:val="00FB6CC5"/>
    <w:rsid w:val="00FE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7276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276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7B1BF0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BF0"/>
    <w:pPr>
      <w:widowControl w:val="0"/>
      <w:shd w:val="clear" w:color="auto" w:fill="FFFFFF"/>
      <w:spacing w:before="900" w:after="240" w:line="240" w:lineRule="exact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2">
    <w:name w:val="Заголовок №2_"/>
    <w:link w:val="20"/>
    <w:rsid w:val="007B1BF0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7B1BF0"/>
    <w:pPr>
      <w:shd w:val="clear" w:color="auto" w:fill="FFFFFF"/>
      <w:spacing w:before="900" w:after="480" w:line="365" w:lineRule="exact"/>
      <w:outlineLvl w:val="1"/>
    </w:pPr>
    <w:rPr>
      <w:rFonts w:ascii="Times New Roman" w:eastAsia="Times New Roman" w:hAnsi="Times New Roman"/>
      <w:sz w:val="31"/>
      <w:szCs w:val="31"/>
    </w:rPr>
  </w:style>
  <w:style w:type="paragraph" w:styleId="a6">
    <w:name w:val="List Paragraph"/>
    <w:basedOn w:val="a"/>
    <w:uiPriority w:val="34"/>
    <w:qFormat/>
    <w:rsid w:val="007C30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1129"/>
    <w:rPr>
      <w:color w:val="0000FF"/>
      <w:u w:val="single"/>
    </w:rPr>
  </w:style>
  <w:style w:type="character" w:styleId="a8">
    <w:name w:val="Emphasis"/>
    <w:basedOn w:val="a0"/>
    <w:uiPriority w:val="20"/>
    <w:qFormat/>
    <w:rsid w:val="00ED7389"/>
    <w:rPr>
      <w:i/>
      <w:iCs/>
    </w:rPr>
  </w:style>
  <w:style w:type="paragraph" w:customStyle="1" w:styleId="s1">
    <w:name w:val="s_1"/>
    <w:basedOn w:val="a"/>
    <w:rsid w:val="00BF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BF2FD0"/>
    <w:rPr>
      <w:color w:val="106BBE"/>
    </w:rPr>
  </w:style>
  <w:style w:type="paragraph" w:customStyle="1" w:styleId="ConsPlusNormal">
    <w:name w:val="ConsPlusNormal"/>
    <w:rsid w:val="00BF77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note text"/>
    <w:basedOn w:val="a"/>
    <w:link w:val="ab"/>
    <w:rsid w:val="0094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9416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E36F-09AF-49A8-85E6-2B36E232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39</cp:revision>
  <cp:lastPrinted>2024-02-01T02:39:00Z</cp:lastPrinted>
  <dcterms:created xsi:type="dcterms:W3CDTF">2016-08-22T05:42:00Z</dcterms:created>
  <dcterms:modified xsi:type="dcterms:W3CDTF">2024-07-04T03:17:00Z</dcterms:modified>
</cp:coreProperties>
</file>