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5E" w:rsidRPr="009911F8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9911F8">
        <w:rPr>
          <w:rFonts w:ascii="Arial" w:hAnsi="Arial" w:cs="Arial"/>
        </w:rPr>
        <w:t>АДМИНИСТРАЦИЯ</w:t>
      </w:r>
    </w:p>
    <w:p w:rsidR="0072765E" w:rsidRPr="009911F8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9911F8">
        <w:rPr>
          <w:rFonts w:ascii="Arial" w:hAnsi="Arial" w:cs="Arial"/>
        </w:rPr>
        <w:t>ВОЗНЕСЕНСКОГО СЕЛЬСОВЕТА</w:t>
      </w:r>
    </w:p>
    <w:p w:rsidR="0072765E" w:rsidRPr="009911F8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9911F8">
        <w:rPr>
          <w:rFonts w:ascii="Arial" w:hAnsi="Arial" w:cs="Arial"/>
        </w:rPr>
        <w:t>БЕРЕЗОВСКОГО РАЙОНА</w:t>
      </w:r>
    </w:p>
    <w:p w:rsidR="0072765E" w:rsidRPr="009911F8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9911F8">
        <w:rPr>
          <w:rFonts w:ascii="Arial" w:hAnsi="Arial" w:cs="Arial"/>
        </w:rPr>
        <w:t>КРАСНОЯРСКОГО КРАЯ</w:t>
      </w:r>
    </w:p>
    <w:p w:rsidR="0072765E" w:rsidRPr="009911F8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72765E" w:rsidRPr="009911F8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9911F8">
        <w:rPr>
          <w:rFonts w:ascii="Arial" w:hAnsi="Arial" w:cs="Arial"/>
        </w:rPr>
        <w:t>ПОСТАНОВЛЕНИЕ</w:t>
      </w:r>
    </w:p>
    <w:p w:rsidR="00F7535F" w:rsidRPr="009911F8" w:rsidRDefault="00F7535F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  <w:i/>
        </w:rPr>
      </w:pPr>
    </w:p>
    <w:p w:rsidR="0072765E" w:rsidRPr="009911F8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9911F8">
        <w:rPr>
          <w:rFonts w:ascii="Arial" w:hAnsi="Arial" w:cs="Arial"/>
        </w:rPr>
        <w:t>«</w:t>
      </w:r>
      <w:r w:rsidR="009066CA" w:rsidRPr="009911F8">
        <w:rPr>
          <w:rFonts w:ascii="Arial" w:hAnsi="Arial" w:cs="Arial"/>
        </w:rPr>
        <w:t>12</w:t>
      </w:r>
      <w:r w:rsidRPr="009911F8">
        <w:rPr>
          <w:rFonts w:ascii="Arial" w:hAnsi="Arial" w:cs="Arial"/>
        </w:rPr>
        <w:t xml:space="preserve">» </w:t>
      </w:r>
      <w:r w:rsidR="009066CA" w:rsidRPr="009911F8">
        <w:rPr>
          <w:rFonts w:ascii="Arial" w:hAnsi="Arial" w:cs="Arial"/>
        </w:rPr>
        <w:t>мая</w:t>
      </w:r>
      <w:r w:rsidRPr="009911F8">
        <w:rPr>
          <w:rFonts w:ascii="Arial" w:hAnsi="Arial" w:cs="Arial"/>
        </w:rPr>
        <w:t xml:space="preserve"> 20</w:t>
      </w:r>
      <w:r w:rsidR="006B250A" w:rsidRPr="009911F8">
        <w:rPr>
          <w:rFonts w:ascii="Arial" w:hAnsi="Arial" w:cs="Arial"/>
        </w:rPr>
        <w:t>23</w:t>
      </w:r>
      <w:r w:rsidRPr="009911F8">
        <w:rPr>
          <w:rFonts w:ascii="Arial" w:hAnsi="Arial" w:cs="Arial"/>
        </w:rPr>
        <w:t>.</w:t>
      </w:r>
      <w:r w:rsidR="00B70F6E" w:rsidRPr="009911F8">
        <w:rPr>
          <w:rFonts w:ascii="Arial" w:hAnsi="Arial" w:cs="Arial"/>
        </w:rPr>
        <w:tab/>
      </w:r>
      <w:r w:rsidR="00B70F6E" w:rsidRPr="009911F8">
        <w:rPr>
          <w:rFonts w:ascii="Arial" w:hAnsi="Arial" w:cs="Arial"/>
        </w:rPr>
        <w:tab/>
      </w:r>
      <w:proofErr w:type="gramStart"/>
      <w:r w:rsidRPr="009911F8">
        <w:rPr>
          <w:rFonts w:ascii="Arial" w:hAnsi="Arial" w:cs="Arial"/>
        </w:rPr>
        <w:t>с</w:t>
      </w:r>
      <w:proofErr w:type="gramEnd"/>
      <w:r w:rsidRPr="009911F8">
        <w:rPr>
          <w:rFonts w:ascii="Arial" w:hAnsi="Arial" w:cs="Arial"/>
        </w:rPr>
        <w:t>. Вознесенка</w:t>
      </w:r>
      <w:r w:rsidR="00B70F6E" w:rsidRPr="009911F8">
        <w:rPr>
          <w:rFonts w:ascii="Arial" w:hAnsi="Arial" w:cs="Arial"/>
        </w:rPr>
        <w:tab/>
      </w:r>
      <w:r w:rsidR="00B70F6E" w:rsidRPr="009911F8">
        <w:rPr>
          <w:rFonts w:ascii="Arial" w:hAnsi="Arial" w:cs="Arial"/>
        </w:rPr>
        <w:tab/>
      </w:r>
      <w:r w:rsidR="00B70F6E" w:rsidRPr="009911F8">
        <w:rPr>
          <w:rFonts w:ascii="Arial" w:hAnsi="Arial" w:cs="Arial"/>
        </w:rPr>
        <w:tab/>
      </w:r>
      <w:r w:rsidR="00B70F6E" w:rsidRPr="009911F8">
        <w:rPr>
          <w:rFonts w:ascii="Arial" w:hAnsi="Arial" w:cs="Arial"/>
        </w:rPr>
        <w:tab/>
      </w:r>
      <w:r w:rsidRPr="009911F8">
        <w:rPr>
          <w:rFonts w:ascii="Arial" w:hAnsi="Arial" w:cs="Arial"/>
        </w:rPr>
        <w:t xml:space="preserve">№ </w:t>
      </w:r>
      <w:r w:rsidR="009066CA" w:rsidRPr="009911F8">
        <w:rPr>
          <w:rFonts w:ascii="Arial" w:hAnsi="Arial" w:cs="Arial"/>
        </w:rPr>
        <w:t>90</w:t>
      </w:r>
    </w:p>
    <w:p w:rsidR="0072765E" w:rsidRPr="009911F8" w:rsidRDefault="0072765E" w:rsidP="00B70F6E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72765E" w:rsidRPr="009911F8" w:rsidRDefault="006B250A" w:rsidP="007771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>О внесении изменений в постановление администрации Вознесенского сельсовета от 08.09.2016 года № 221 «</w:t>
      </w:r>
      <w:r w:rsidR="0072765E" w:rsidRPr="009911F8">
        <w:rPr>
          <w:rFonts w:ascii="Arial" w:hAnsi="Arial" w:cs="Arial"/>
          <w:sz w:val="24"/>
          <w:szCs w:val="24"/>
        </w:rPr>
        <w:t>Об утверждении Положения и Состава комиссии по проведению открытых конкурсов на право заключения концессионного соглашения в отношении муниципального имущества муниципального образования Вознесенский сельсовет Березовского района Красноярского края</w:t>
      </w:r>
      <w:r w:rsidRPr="009911F8">
        <w:rPr>
          <w:rFonts w:ascii="Arial" w:hAnsi="Arial" w:cs="Arial"/>
          <w:sz w:val="24"/>
          <w:szCs w:val="24"/>
        </w:rPr>
        <w:t>»</w:t>
      </w:r>
    </w:p>
    <w:p w:rsidR="0072765E" w:rsidRPr="009911F8" w:rsidRDefault="0072765E" w:rsidP="007276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2765E" w:rsidRPr="009911F8" w:rsidRDefault="0072765E" w:rsidP="0072765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 xml:space="preserve">В соответствии с Федеральным законом от 21.07.2015 № 115-ФЗ «О концессионных соглашениях», </w:t>
      </w:r>
      <w:r w:rsidRPr="009911F8">
        <w:rPr>
          <w:rFonts w:ascii="Arial" w:eastAsia="Times New Roman" w:hAnsi="Arial" w:cs="Arial"/>
          <w:sz w:val="24"/>
          <w:szCs w:val="24"/>
        </w:rPr>
        <w:t>руководствуясь Уставом Вознесенского сельсовета Березовского района Красноярского края,</w:t>
      </w:r>
    </w:p>
    <w:p w:rsidR="0072765E" w:rsidRPr="009911F8" w:rsidRDefault="0072765E" w:rsidP="0072765E">
      <w:pPr>
        <w:pStyle w:val="a5"/>
        <w:ind w:firstLine="709"/>
        <w:jc w:val="both"/>
        <w:rPr>
          <w:rFonts w:ascii="Arial" w:hAnsi="Arial" w:cs="Arial"/>
          <w:color w:val="auto"/>
        </w:rPr>
      </w:pPr>
    </w:p>
    <w:p w:rsidR="0072765E" w:rsidRPr="009911F8" w:rsidRDefault="0072765E" w:rsidP="0072765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ПОСТАНОВЛЯЮ:</w:t>
      </w:r>
    </w:p>
    <w:p w:rsidR="0072765E" w:rsidRPr="009911F8" w:rsidRDefault="006B250A" w:rsidP="00BC0742">
      <w:pPr>
        <w:pStyle w:val="a6"/>
        <w:widowControl w:val="0"/>
        <w:numPr>
          <w:ilvl w:val="1"/>
          <w:numId w:val="1"/>
        </w:numPr>
        <w:tabs>
          <w:tab w:val="left" w:pos="10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>Внести в постановление администрации Вознесенского сельсовета Березовского района Красноярского края 08.09.2016 года № 221 «Об утверждении Положения и Состава комиссии по проведению открытых конкурсов на право заключения концессионного соглашения в отношении муниципального имущества муниципального образования Вознесенский сельсовет Березовского района Красноярского края»</w:t>
      </w:r>
      <w:r w:rsidR="00BC0742" w:rsidRPr="009911F8">
        <w:rPr>
          <w:rFonts w:ascii="Arial" w:hAnsi="Arial" w:cs="Arial"/>
          <w:sz w:val="24"/>
          <w:szCs w:val="24"/>
        </w:rPr>
        <w:t xml:space="preserve"> следующие изменения</w:t>
      </w:r>
      <w:r w:rsidR="00FE1129" w:rsidRPr="009911F8">
        <w:rPr>
          <w:rFonts w:ascii="Arial" w:hAnsi="Arial" w:cs="Arial"/>
          <w:sz w:val="24"/>
          <w:szCs w:val="24"/>
        </w:rPr>
        <w:t>:</w:t>
      </w:r>
    </w:p>
    <w:p w:rsidR="00FE1129" w:rsidRPr="009911F8" w:rsidRDefault="00FE1129" w:rsidP="00BC0742">
      <w:pPr>
        <w:pStyle w:val="a6"/>
        <w:widowControl w:val="0"/>
        <w:numPr>
          <w:ilvl w:val="1"/>
          <w:numId w:val="14"/>
        </w:numPr>
        <w:tabs>
          <w:tab w:val="left" w:pos="10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>пункт 5.1.</w:t>
      </w:r>
      <w:r w:rsidR="00ED7389" w:rsidRPr="009911F8">
        <w:rPr>
          <w:rFonts w:ascii="Arial" w:hAnsi="Arial" w:cs="Arial"/>
          <w:sz w:val="24"/>
          <w:szCs w:val="24"/>
        </w:rPr>
        <w:t>6</w:t>
      </w:r>
      <w:r w:rsidRPr="009911F8">
        <w:rPr>
          <w:rFonts w:ascii="Arial" w:hAnsi="Arial" w:cs="Arial"/>
          <w:sz w:val="24"/>
          <w:szCs w:val="24"/>
        </w:rPr>
        <w:t xml:space="preserve"> раздела 5 приложения №1 читать в следующей редакции: </w:t>
      </w:r>
      <w:r w:rsidR="00BC0742" w:rsidRPr="009911F8">
        <w:rPr>
          <w:rFonts w:ascii="Arial" w:hAnsi="Arial" w:cs="Arial"/>
          <w:sz w:val="24"/>
          <w:szCs w:val="24"/>
        </w:rPr>
        <w:t>«</w:t>
      </w:r>
      <w:r w:rsidRPr="009911F8">
        <w:rPr>
          <w:rFonts w:ascii="Arial" w:hAnsi="Arial" w:cs="Arial"/>
          <w:sz w:val="24"/>
          <w:szCs w:val="24"/>
        </w:rPr>
        <w:t>5.1.</w:t>
      </w:r>
      <w:r w:rsidR="00ED7389" w:rsidRPr="009911F8">
        <w:rPr>
          <w:rFonts w:ascii="Arial" w:hAnsi="Arial" w:cs="Arial"/>
          <w:sz w:val="24"/>
          <w:szCs w:val="24"/>
        </w:rPr>
        <w:t>6</w:t>
      </w:r>
      <w:r w:rsidRPr="009911F8">
        <w:rPr>
          <w:rFonts w:ascii="Arial" w:hAnsi="Arial" w:cs="Arial"/>
          <w:sz w:val="24"/>
          <w:szCs w:val="24"/>
        </w:rPr>
        <w:t xml:space="preserve">. 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t>осуществляет вскрытие конвертов с заявками на участие в конкурсе, а также рассмотрение таких заявок в порядке, установленном </w:t>
      </w:r>
      <w:hyperlink r:id="rId6" w:anchor="/document/12141176/entry/29" w:history="1">
        <w:r w:rsidRPr="009911F8">
          <w:rPr>
            <w:rStyle w:val="a7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статьей 29</w:t>
        </w:r>
      </w:hyperlink>
      <w:r w:rsidRPr="009911F8">
        <w:rPr>
          <w:rFonts w:ascii="Arial" w:hAnsi="Arial" w:cs="Arial"/>
          <w:sz w:val="24"/>
          <w:szCs w:val="24"/>
          <w:shd w:val="clear" w:color="auto" w:fill="FFFFFF"/>
        </w:rPr>
        <w:t> настоящего Федерального закона</w:t>
      </w:r>
      <w:proofErr w:type="gramStart"/>
      <w:r w:rsidR="00ED7389" w:rsidRPr="009911F8">
        <w:rPr>
          <w:rFonts w:ascii="Arial" w:hAnsi="Arial" w:cs="Arial"/>
          <w:sz w:val="24"/>
          <w:szCs w:val="24"/>
          <w:shd w:val="clear" w:color="auto" w:fill="FFFFFF"/>
        </w:rPr>
        <w:t>;</w:t>
      </w:r>
      <w:r w:rsidR="00BC0742" w:rsidRPr="009911F8">
        <w:rPr>
          <w:rFonts w:ascii="Arial" w:hAnsi="Arial" w:cs="Arial"/>
          <w:sz w:val="24"/>
          <w:szCs w:val="24"/>
          <w:shd w:val="clear" w:color="auto" w:fill="FFFFFF"/>
        </w:rPr>
        <w:t>»</w:t>
      </w:r>
      <w:proofErr w:type="gramEnd"/>
      <w:r w:rsidR="00BC0742" w:rsidRPr="009911F8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:rsidR="00ED7389" w:rsidRPr="009911F8" w:rsidRDefault="00ED7389" w:rsidP="00BC0742">
      <w:pPr>
        <w:pStyle w:val="a6"/>
        <w:widowControl w:val="0"/>
        <w:numPr>
          <w:ilvl w:val="1"/>
          <w:numId w:val="14"/>
        </w:numPr>
        <w:tabs>
          <w:tab w:val="left" w:pos="10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 xml:space="preserve">пункт 5.1.7 раздела 5 приложения №1 читать в следующей редакции: </w:t>
      </w:r>
      <w:r w:rsidR="00BC0742" w:rsidRPr="009911F8">
        <w:rPr>
          <w:rFonts w:ascii="Arial" w:hAnsi="Arial" w:cs="Arial"/>
          <w:sz w:val="24"/>
          <w:szCs w:val="24"/>
        </w:rPr>
        <w:t>«</w:t>
      </w:r>
      <w:r w:rsidRPr="009911F8">
        <w:rPr>
          <w:rFonts w:ascii="Arial" w:hAnsi="Arial" w:cs="Arial"/>
          <w:sz w:val="24"/>
          <w:szCs w:val="24"/>
        </w:rPr>
        <w:t xml:space="preserve">5.1.7. 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t>проверяет документы и материалы, представленные заявителями, участниками конкурса в соответствии с требованиями, установленными конкурсной документацией на основании </w:t>
      </w:r>
      <w:hyperlink r:id="rId7" w:anchor="/document/12141176/entry/23105" w:history="1">
        <w:r w:rsidRPr="009911F8">
          <w:rPr>
            <w:rStyle w:val="a7"/>
            <w:rFonts w:ascii="Arial" w:hAnsi="Arial" w:cs="Arial"/>
            <w:color w:val="auto"/>
            <w:sz w:val="24"/>
            <w:szCs w:val="24"/>
            <w:u w:val="none"/>
          </w:rPr>
          <w:t>пункта 5 части 1 статьи 23</w:t>
        </w:r>
      </w:hyperlink>
      <w:r w:rsidRPr="009911F8">
        <w:rPr>
          <w:rFonts w:ascii="Arial" w:hAnsi="Arial" w:cs="Arial"/>
          <w:sz w:val="24"/>
          <w:szCs w:val="24"/>
          <w:shd w:val="clear" w:color="auto" w:fill="FFFFFF"/>
        </w:rPr>
        <w:t> настоящего Федерального закона, и достоверность сведений, содержащихся в этих документах и материалах</w:t>
      </w:r>
      <w:proofErr w:type="gramStart"/>
      <w:r w:rsidRPr="009911F8">
        <w:rPr>
          <w:rFonts w:ascii="Arial" w:hAnsi="Arial" w:cs="Arial"/>
          <w:sz w:val="24"/>
          <w:szCs w:val="24"/>
          <w:shd w:val="clear" w:color="auto" w:fill="FFFFFF"/>
        </w:rPr>
        <w:t>;</w:t>
      </w:r>
      <w:r w:rsidR="00BC0742" w:rsidRPr="009911F8">
        <w:rPr>
          <w:rFonts w:ascii="Arial" w:hAnsi="Arial" w:cs="Arial"/>
          <w:sz w:val="24"/>
          <w:szCs w:val="24"/>
          <w:shd w:val="clear" w:color="auto" w:fill="FFFFFF"/>
        </w:rPr>
        <w:t>»</w:t>
      </w:r>
      <w:proofErr w:type="gramEnd"/>
      <w:r w:rsidR="00BC0742" w:rsidRPr="009911F8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:rsidR="00ED7389" w:rsidRPr="009911F8" w:rsidRDefault="00ED7389" w:rsidP="00BC0742">
      <w:pPr>
        <w:pStyle w:val="a6"/>
        <w:widowControl w:val="0"/>
        <w:numPr>
          <w:ilvl w:val="1"/>
          <w:numId w:val="14"/>
        </w:numPr>
        <w:tabs>
          <w:tab w:val="left" w:pos="10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>пункт 5.1.8 раздела 5 приложения №1 исключить;</w:t>
      </w:r>
    </w:p>
    <w:p w:rsidR="00ED7389" w:rsidRPr="009911F8" w:rsidRDefault="00ED7389" w:rsidP="00BC0742">
      <w:pPr>
        <w:pStyle w:val="a6"/>
        <w:widowControl w:val="0"/>
        <w:numPr>
          <w:ilvl w:val="1"/>
          <w:numId w:val="14"/>
        </w:numPr>
        <w:tabs>
          <w:tab w:val="left" w:pos="10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 xml:space="preserve">пункт 5.1.9 раздела 5 приложения №1 читать в следующей редакции: </w:t>
      </w:r>
      <w:r w:rsidR="00BC0742" w:rsidRPr="009911F8">
        <w:rPr>
          <w:rFonts w:ascii="Arial" w:hAnsi="Arial" w:cs="Arial"/>
          <w:sz w:val="24"/>
          <w:szCs w:val="24"/>
        </w:rPr>
        <w:t>«</w:t>
      </w:r>
      <w:r w:rsidRPr="009911F8">
        <w:rPr>
          <w:rFonts w:ascii="Arial" w:hAnsi="Arial" w:cs="Arial"/>
          <w:sz w:val="24"/>
          <w:szCs w:val="24"/>
        </w:rPr>
        <w:t xml:space="preserve">5.1.9. 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t>устанавливает соответствие заявителей и представленных ими заявок на участие в конкурсе требованиям, установленным настоящим Федеральным законом и конкурсной документацией, и соответствие конкурсных предложений критериям конкурса и указанным требованиям</w:t>
      </w:r>
      <w:proofErr w:type="gramStart"/>
      <w:r w:rsidRPr="009911F8">
        <w:rPr>
          <w:rFonts w:ascii="Arial" w:hAnsi="Arial" w:cs="Arial"/>
          <w:sz w:val="24"/>
          <w:szCs w:val="24"/>
          <w:shd w:val="clear" w:color="auto" w:fill="FFFFFF"/>
        </w:rPr>
        <w:t>;</w:t>
      </w:r>
      <w:r w:rsidR="00BC0742" w:rsidRPr="009911F8">
        <w:rPr>
          <w:rFonts w:ascii="Arial" w:hAnsi="Arial" w:cs="Arial"/>
          <w:sz w:val="24"/>
          <w:szCs w:val="24"/>
          <w:shd w:val="clear" w:color="auto" w:fill="FFFFFF"/>
        </w:rPr>
        <w:t>»</w:t>
      </w:r>
      <w:proofErr w:type="gramEnd"/>
      <w:r w:rsidR="00BC0742" w:rsidRPr="009911F8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:rsidR="006B250A" w:rsidRPr="009911F8" w:rsidRDefault="00ED7389" w:rsidP="00BC0742">
      <w:pPr>
        <w:pStyle w:val="a6"/>
        <w:widowControl w:val="0"/>
        <w:numPr>
          <w:ilvl w:val="1"/>
          <w:numId w:val="14"/>
        </w:numPr>
        <w:tabs>
          <w:tab w:val="left" w:pos="10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 xml:space="preserve">пункт 5.1.13 раздела 5 приложения №1 читать в следующей редакции: </w:t>
      </w:r>
      <w:r w:rsidR="00BC0742" w:rsidRPr="009911F8">
        <w:rPr>
          <w:rFonts w:ascii="Arial" w:hAnsi="Arial" w:cs="Arial"/>
          <w:sz w:val="24"/>
          <w:szCs w:val="24"/>
        </w:rPr>
        <w:t>«</w:t>
      </w:r>
      <w:r w:rsidRPr="009911F8">
        <w:rPr>
          <w:rFonts w:ascii="Arial" w:hAnsi="Arial" w:cs="Arial"/>
          <w:sz w:val="24"/>
          <w:szCs w:val="24"/>
        </w:rPr>
        <w:t xml:space="preserve">5.1.13. 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t>направляет участникам конкурса приглашения представить конкурсные предложения, рассматривает и оценивает конкурсные предложения, в том числе осуществляет оценку конкурсных предложений в баллах в соответствии с критерием конкурса, предусмотренным </w:t>
      </w:r>
      <w:hyperlink r:id="rId8" w:anchor="/document/12141176/entry/24022" w:history="1">
        <w:r w:rsidRPr="009911F8">
          <w:rPr>
            <w:rStyle w:val="a7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частью 2.2 статьи 24</w:t>
        </w:r>
      </w:hyperlink>
      <w:r w:rsidRPr="009911F8">
        <w:rPr>
          <w:rFonts w:ascii="Arial" w:hAnsi="Arial" w:cs="Arial"/>
          <w:sz w:val="24"/>
          <w:szCs w:val="24"/>
          <w:shd w:val="clear" w:color="auto" w:fill="FFFFFF"/>
        </w:rPr>
        <w:t> настоящего Федерального закона</w:t>
      </w:r>
      <w:proofErr w:type="gramStart"/>
      <w:r w:rsidRPr="009911F8">
        <w:rPr>
          <w:rFonts w:ascii="Arial" w:hAnsi="Arial" w:cs="Arial"/>
          <w:sz w:val="24"/>
          <w:szCs w:val="24"/>
          <w:shd w:val="clear" w:color="auto" w:fill="FFFFFF"/>
        </w:rPr>
        <w:t>;</w:t>
      </w:r>
      <w:r w:rsidR="00BC0742" w:rsidRPr="009911F8">
        <w:rPr>
          <w:rFonts w:ascii="Arial" w:hAnsi="Arial" w:cs="Arial"/>
          <w:sz w:val="24"/>
          <w:szCs w:val="24"/>
          <w:shd w:val="clear" w:color="auto" w:fill="FFFFFF"/>
        </w:rPr>
        <w:t>»</w:t>
      </w:r>
      <w:proofErr w:type="gramEnd"/>
      <w:r w:rsidR="00BC0742" w:rsidRPr="009911F8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:rsidR="00ED7389" w:rsidRPr="009911F8" w:rsidRDefault="00ED7389" w:rsidP="00BC0742">
      <w:pPr>
        <w:pStyle w:val="a6"/>
        <w:widowControl w:val="0"/>
        <w:numPr>
          <w:ilvl w:val="1"/>
          <w:numId w:val="14"/>
        </w:numPr>
        <w:tabs>
          <w:tab w:val="left" w:pos="10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911F8">
        <w:rPr>
          <w:rFonts w:ascii="Arial" w:hAnsi="Arial" w:cs="Arial"/>
          <w:sz w:val="24"/>
          <w:szCs w:val="24"/>
        </w:rPr>
        <w:t xml:space="preserve">раздел 5 приложения №1 дополнить пунктом 5.1.18 следующего содержания: </w:t>
      </w:r>
      <w:r w:rsidR="00BC0742" w:rsidRPr="009911F8">
        <w:rPr>
          <w:rFonts w:ascii="Arial" w:hAnsi="Arial" w:cs="Arial"/>
          <w:sz w:val="24"/>
          <w:szCs w:val="24"/>
        </w:rPr>
        <w:t>«</w:t>
      </w:r>
      <w:r w:rsidRPr="009911F8">
        <w:rPr>
          <w:rFonts w:ascii="Arial" w:hAnsi="Arial" w:cs="Arial"/>
          <w:sz w:val="24"/>
          <w:szCs w:val="24"/>
        </w:rPr>
        <w:t>5.1.18. с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t xml:space="preserve">о дня опубликования в определенном </w:t>
      </w:r>
      <w:proofErr w:type="spellStart"/>
      <w:r w:rsidRPr="009911F8">
        <w:rPr>
          <w:rFonts w:ascii="Arial" w:hAnsi="Arial" w:cs="Arial"/>
          <w:sz w:val="24"/>
          <w:szCs w:val="24"/>
          <w:shd w:val="clear" w:color="auto" w:fill="FFFFFF"/>
        </w:rPr>
        <w:t>концедентом</w:t>
      </w:r>
      <w:proofErr w:type="spellEnd"/>
      <w:r w:rsidRPr="009911F8">
        <w:rPr>
          <w:rFonts w:ascii="Arial" w:hAnsi="Arial" w:cs="Arial"/>
          <w:sz w:val="24"/>
          <w:szCs w:val="24"/>
          <w:shd w:val="clear" w:color="auto" w:fill="FFFFFF"/>
        </w:rPr>
        <w:t xml:space="preserve"> официальном издании и размещения на официальном сайте в информационно-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телекоммуникационной сети "Интернет" сообщения о проведении открытого конкурса </w:t>
      </w:r>
      <w:proofErr w:type="spellStart"/>
      <w:r w:rsidRPr="009911F8">
        <w:rPr>
          <w:rFonts w:ascii="Arial" w:hAnsi="Arial" w:cs="Arial"/>
          <w:sz w:val="24"/>
          <w:szCs w:val="24"/>
          <w:shd w:val="clear" w:color="auto" w:fill="FFFFFF"/>
        </w:rPr>
        <w:t>концедент</w:t>
      </w:r>
      <w:proofErr w:type="spellEnd"/>
      <w:r w:rsidRPr="009911F8">
        <w:rPr>
          <w:rFonts w:ascii="Arial" w:hAnsi="Arial" w:cs="Arial"/>
          <w:sz w:val="24"/>
          <w:szCs w:val="24"/>
          <w:shd w:val="clear" w:color="auto" w:fill="FFFFFF"/>
        </w:rPr>
        <w:t>, конкурсная комиссия обязаны на основании поданного в письменной форме заявления любого заинтересованного лица предоставлять такому лицу конкурсную документацию в порядке и в сроки, указанные в сообщении о</w:t>
      </w:r>
      <w:proofErr w:type="gramEnd"/>
      <w:r w:rsidRPr="009911F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9911F8">
        <w:rPr>
          <w:rFonts w:ascii="Arial" w:hAnsi="Arial" w:cs="Arial"/>
          <w:sz w:val="24"/>
          <w:szCs w:val="24"/>
          <w:shd w:val="clear" w:color="auto" w:fill="FFFFFF"/>
        </w:rPr>
        <w:t>проведении</w:t>
      </w:r>
      <w:proofErr w:type="gramEnd"/>
      <w:r w:rsidRPr="009911F8">
        <w:rPr>
          <w:rFonts w:ascii="Arial" w:hAnsi="Arial" w:cs="Arial"/>
          <w:sz w:val="24"/>
          <w:szCs w:val="24"/>
          <w:shd w:val="clear" w:color="auto" w:fill="FFFFFF"/>
        </w:rPr>
        <w:t xml:space="preserve"> открытого конкурса. В случае проведения закрытого конкурса </w:t>
      </w:r>
      <w:proofErr w:type="spellStart"/>
      <w:r w:rsidRPr="009911F8">
        <w:rPr>
          <w:rFonts w:ascii="Arial" w:hAnsi="Arial" w:cs="Arial"/>
          <w:sz w:val="24"/>
          <w:szCs w:val="24"/>
          <w:shd w:val="clear" w:color="auto" w:fill="FFFFFF"/>
        </w:rPr>
        <w:t>концедент</w:t>
      </w:r>
      <w:proofErr w:type="spellEnd"/>
      <w:r w:rsidRPr="009911F8">
        <w:rPr>
          <w:rFonts w:ascii="Arial" w:hAnsi="Arial" w:cs="Arial"/>
          <w:sz w:val="24"/>
          <w:szCs w:val="24"/>
          <w:shd w:val="clear" w:color="auto" w:fill="FFFFFF"/>
        </w:rPr>
        <w:t>, конкурсная комиссия обязаны предоставлять конкурсную документацию лицам, которым направлено приглашение принять участие в закрытом конкурсе, в порядке и в сроки, которые установлены конкурсной документацией</w:t>
      </w:r>
      <w:proofErr w:type="gramStart"/>
      <w:r w:rsidRPr="009911F8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BC0742" w:rsidRPr="009911F8">
        <w:rPr>
          <w:rFonts w:ascii="Arial" w:hAnsi="Arial" w:cs="Arial"/>
          <w:sz w:val="24"/>
          <w:szCs w:val="24"/>
          <w:shd w:val="clear" w:color="auto" w:fill="FFFFFF"/>
        </w:rPr>
        <w:t>»;</w:t>
      </w:r>
      <w:proofErr w:type="gramEnd"/>
    </w:p>
    <w:p w:rsidR="00ED7389" w:rsidRPr="009911F8" w:rsidRDefault="00ED7389" w:rsidP="00BC0742">
      <w:pPr>
        <w:pStyle w:val="a6"/>
        <w:widowControl w:val="0"/>
        <w:numPr>
          <w:ilvl w:val="1"/>
          <w:numId w:val="14"/>
        </w:numPr>
        <w:tabs>
          <w:tab w:val="left" w:pos="10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 xml:space="preserve">абзац 6 раздела 8 приложения №1 читать в следующей редакции: </w:t>
      </w:r>
      <w:r w:rsidR="00BC0742" w:rsidRPr="009911F8">
        <w:rPr>
          <w:rFonts w:ascii="Arial" w:hAnsi="Arial" w:cs="Arial"/>
          <w:sz w:val="24"/>
          <w:szCs w:val="24"/>
        </w:rPr>
        <w:t>«</w:t>
      </w:r>
      <w:r w:rsidRPr="009911F8">
        <w:rPr>
          <w:rFonts w:ascii="Arial" w:hAnsi="Arial" w:cs="Arial"/>
          <w:sz w:val="24"/>
          <w:szCs w:val="24"/>
          <w:shd w:val="clear" w:color="auto" w:fill="FFFFFF"/>
        </w:rPr>
        <w:t>Конкурсная комиссия вправе привлекать к своей работе независимых экспертов</w:t>
      </w:r>
      <w:proofErr w:type="gramStart"/>
      <w:r w:rsidR="00BC0742" w:rsidRPr="009911F8">
        <w:rPr>
          <w:rFonts w:ascii="Arial" w:hAnsi="Arial" w:cs="Arial"/>
          <w:sz w:val="24"/>
          <w:szCs w:val="24"/>
          <w:shd w:val="clear" w:color="auto" w:fill="FFFFFF"/>
        </w:rPr>
        <w:t>.»;</w:t>
      </w:r>
    </w:p>
    <w:p w:rsidR="0072765E" w:rsidRPr="009911F8" w:rsidRDefault="006B250A" w:rsidP="00BC0742">
      <w:pPr>
        <w:pStyle w:val="a6"/>
        <w:widowControl w:val="0"/>
        <w:numPr>
          <w:ilvl w:val="1"/>
          <w:numId w:val="14"/>
        </w:numPr>
        <w:tabs>
          <w:tab w:val="left" w:pos="1010"/>
          <w:tab w:val="left" w:pos="128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End"/>
      <w:r w:rsidRPr="009911F8">
        <w:rPr>
          <w:rFonts w:ascii="Arial" w:hAnsi="Arial" w:cs="Arial"/>
          <w:sz w:val="24"/>
          <w:szCs w:val="24"/>
        </w:rPr>
        <w:t>приложение №2 читать в следующей редакции:</w:t>
      </w:r>
    </w:p>
    <w:p w:rsidR="006B250A" w:rsidRPr="009911F8" w:rsidRDefault="00BC0742" w:rsidP="006B250A">
      <w:pPr>
        <w:pStyle w:val="a6"/>
        <w:spacing w:after="0" w:line="240" w:lineRule="auto"/>
        <w:ind w:left="390"/>
        <w:jc w:val="center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>«</w:t>
      </w:r>
      <w:r w:rsidR="006B250A" w:rsidRPr="009911F8">
        <w:rPr>
          <w:rFonts w:ascii="Arial" w:hAnsi="Arial" w:cs="Arial"/>
          <w:sz w:val="24"/>
          <w:szCs w:val="24"/>
        </w:rPr>
        <w:t>СОСТАВ</w:t>
      </w:r>
    </w:p>
    <w:p w:rsidR="006B250A" w:rsidRPr="009911F8" w:rsidRDefault="006B250A" w:rsidP="006B250A">
      <w:pPr>
        <w:pStyle w:val="a6"/>
        <w:spacing w:after="0" w:line="240" w:lineRule="auto"/>
        <w:ind w:left="57"/>
        <w:jc w:val="center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>комиссии по проведению открытого конкурса на право заключения концессионного соглашения в отношении муниципального имущества муниципального образования Вознесенский сельсовет Березовского района Красноярского края</w:t>
      </w:r>
    </w:p>
    <w:p w:rsidR="006B250A" w:rsidRPr="009911F8" w:rsidRDefault="006B250A" w:rsidP="006B250A">
      <w:pPr>
        <w:pStyle w:val="a6"/>
        <w:spacing w:after="0" w:line="240" w:lineRule="auto"/>
        <w:ind w:left="57"/>
        <w:rPr>
          <w:rFonts w:ascii="Arial" w:hAnsi="Arial" w:cs="Arial"/>
          <w:sz w:val="24"/>
          <w:szCs w:val="24"/>
        </w:rPr>
      </w:pPr>
    </w:p>
    <w:p w:rsidR="006B250A" w:rsidRPr="009911F8" w:rsidRDefault="006B250A" w:rsidP="006B250A">
      <w:pPr>
        <w:pStyle w:val="a6"/>
        <w:tabs>
          <w:tab w:val="num" w:pos="0"/>
        </w:tabs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Председатель комиссии:</w:t>
      </w:r>
    </w:p>
    <w:p w:rsidR="006B250A" w:rsidRPr="009911F8" w:rsidRDefault="006B250A" w:rsidP="006B250A">
      <w:pPr>
        <w:pStyle w:val="a6"/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9911F8">
        <w:rPr>
          <w:rFonts w:ascii="Arial" w:eastAsia="Times New Roman" w:hAnsi="Arial" w:cs="Arial"/>
          <w:sz w:val="24"/>
          <w:szCs w:val="24"/>
        </w:rPr>
        <w:t>Шмаль</w:t>
      </w:r>
      <w:proofErr w:type="spellEnd"/>
      <w:proofErr w:type="gramEnd"/>
      <w:r w:rsidRPr="009911F8">
        <w:rPr>
          <w:rFonts w:ascii="Arial" w:eastAsia="Times New Roman" w:hAnsi="Arial" w:cs="Arial"/>
          <w:sz w:val="24"/>
          <w:szCs w:val="24"/>
        </w:rPr>
        <w:t xml:space="preserve"> Т.П. – глава Вознесенского сельсовета;</w:t>
      </w:r>
    </w:p>
    <w:p w:rsidR="006B250A" w:rsidRPr="009911F8" w:rsidRDefault="006B250A" w:rsidP="006B250A">
      <w:pPr>
        <w:pStyle w:val="a6"/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Заместитель председателя:</w:t>
      </w:r>
    </w:p>
    <w:p w:rsidR="006B250A" w:rsidRPr="009911F8" w:rsidRDefault="006B250A" w:rsidP="006B250A">
      <w:pPr>
        <w:pStyle w:val="a6"/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Черных О.Ю. – заместитель главы Вознесенского сельсовета;</w:t>
      </w:r>
    </w:p>
    <w:p w:rsidR="006B250A" w:rsidRPr="009911F8" w:rsidRDefault="006B250A" w:rsidP="006B250A">
      <w:pPr>
        <w:pStyle w:val="a6"/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Секретарь:</w:t>
      </w:r>
    </w:p>
    <w:p w:rsidR="006B250A" w:rsidRPr="009911F8" w:rsidRDefault="006B250A" w:rsidP="006B250A">
      <w:pPr>
        <w:pStyle w:val="a6"/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911F8">
        <w:rPr>
          <w:rFonts w:ascii="Arial" w:hAnsi="Arial" w:cs="Arial"/>
          <w:sz w:val="24"/>
          <w:szCs w:val="24"/>
        </w:rPr>
        <w:t>Лагохина</w:t>
      </w:r>
      <w:proofErr w:type="spellEnd"/>
      <w:r w:rsidRPr="009911F8">
        <w:rPr>
          <w:rFonts w:ascii="Arial" w:hAnsi="Arial" w:cs="Arial"/>
          <w:sz w:val="24"/>
          <w:szCs w:val="24"/>
        </w:rPr>
        <w:t xml:space="preserve"> С.С. – главный специалист - юрисконсульт администрации Вознесенского сельсовета;</w:t>
      </w:r>
    </w:p>
    <w:p w:rsidR="006B250A" w:rsidRPr="009911F8" w:rsidRDefault="006B250A" w:rsidP="006B250A">
      <w:pPr>
        <w:pStyle w:val="a6"/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Члены комиссии:</w:t>
      </w:r>
    </w:p>
    <w:p w:rsidR="006B250A" w:rsidRPr="009911F8" w:rsidRDefault="006B250A" w:rsidP="006B250A">
      <w:pPr>
        <w:tabs>
          <w:tab w:val="left" w:pos="5812"/>
        </w:tabs>
        <w:spacing w:after="0" w:line="240" w:lineRule="auto"/>
        <w:ind w:left="57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hAnsi="Arial" w:cs="Arial"/>
          <w:sz w:val="24"/>
          <w:szCs w:val="24"/>
        </w:rPr>
        <w:t>Карнаухова Л.В. – ведущий специалист – специалист по земельным, имущественным и жилищным вопросам;</w:t>
      </w:r>
    </w:p>
    <w:p w:rsidR="006B250A" w:rsidRPr="009911F8" w:rsidRDefault="006B250A" w:rsidP="006B250A">
      <w:pPr>
        <w:tabs>
          <w:tab w:val="left" w:pos="6237"/>
        </w:tabs>
        <w:spacing w:after="0" w:line="240" w:lineRule="auto"/>
        <w:ind w:left="57"/>
        <w:jc w:val="both"/>
        <w:rPr>
          <w:rFonts w:ascii="Arial" w:hAnsi="Arial" w:cs="Arial"/>
          <w:sz w:val="24"/>
          <w:szCs w:val="24"/>
        </w:rPr>
      </w:pPr>
      <w:proofErr w:type="spellStart"/>
      <w:r w:rsidRPr="009911F8">
        <w:rPr>
          <w:rFonts w:ascii="Arial" w:hAnsi="Arial" w:cs="Arial"/>
          <w:sz w:val="24"/>
          <w:szCs w:val="24"/>
        </w:rPr>
        <w:t>Неделина</w:t>
      </w:r>
      <w:proofErr w:type="spellEnd"/>
      <w:r w:rsidRPr="009911F8">
        <w:rPr>
          <w:rFonts w:ascii="Arial" w:hAnsi="Arial" w:cs="Arial"/>
          <w:sz w:val="24"/>
          <w:szCs w:val="24"/>
        </w:rPr>
        <w:t xml:space="preserve"> Д.С. – специалист 2 категории – специалист по общим вопросам;</w:t>
      </w:r>
    </w:p>
    <w:p w:rsidR="006B250A" w:rsidRPr="009911F8" w:rsidRDefault="006B250A" w:rsidP="006B250A">
      <w:pPr>
        <w:pStyle w:val="a6"/>
        <w:widowControl w:val="0"/>
        <w:tabs>
          <w:tab w:val="left" w:pos="1010"/>
          <w:tab w:val="left" w:pos="1282"/>
        </w:tabs>
        <w:spacing w:after="0" w:line="240" w:lineRule="auto"/>
        <w:ind w:left="57"/>
        <w:jc w:val="both"/>
        <w:rPr>
          <w:rFonts w:ascii="Arial" w:hAnsi="Arial" w:cs="Arial"/>
          <w:sz w:val="24"/>
          <w:szCs w:val="24"/>
        </w:rPr>
      </w:pPr>
    </w:p>
    <w:p w:rsidR="0072765E" w:rsidRPr="009911F8" w:rsidRDefault="0072765E" w:rsidP="006B250A">
      <w:pPr>
        <w:pStyle w:val="a6"/>
        <w:widowControl w:val="0"/>
        <w:numPr>
          <w:ilvl w:val="1"/>
          <w:numId w:val="1"/>
        </w:numPr>
        <w:tabs>
          <w:tab w:val="left" w:pos="1282"/>
        </w:tabs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911F8">
        <w:rPr>
          <w:rFonts w:ascii="Arial" w:hAnsi="Arial" w:cs="Arial"/>
          <w:sz w:val="24"/>
          <w:szCs w:val="24"/>
        </w:rPr>
        <w:t>Контроль за</w:t>
      </w:r>
      <w:proofErr w:type="gramEnd"/>
      <w:r w:rsidRPr="009911F8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72765E" w:rsidRPr="009911F8" w:rsidRDefault="0072765E" w:rsidP="006B250A">
      <w:pPr>
        <w:pStyle w:val="a6"/>
        <w:widowControl w:val="0"/>
        <w:numPr>
          <w:ilvl w:val="1"/>
          <w:numId w:val="1"/>
        </w:numPr>
        <w:tabs>
          <w:tab w:val="left" w:pos="1095"/>
        </w:tabs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Постановление вступает в силу со дня опубликованию в муниципальной газете "Вестник Вознесенского</w:t>
      </w:r>
      <w:r w:rsidR="00B70F6E" w:rsidRPr="009911F8">
        <w:rPr>
          <w:rFonts w:ascii="Arial" w:eastAsia="Times New Roman" w:hAnsi="Arial" w:cs="Arial"/>
          <w:sz w:val="24"/>
          <w:szCs w:val="24"/>
        </w:rPr>
        <w:t xml:space="preserve"> </w:t>
      </w:r>
      <w:r w:rsidRPr="009911F8">
        <w:rPr>
          <w:rFonts w:ascii="Arial" w:eastAsia="Times New Roman" w:hAnsi="Arial" w:cs="Arial"/>
          <w:sz w:val="24"/>
          <w:szCs w:val="24"/>
        </w:rPr>
        <w:t>сельсовета"</w:t>
      </w:r>
      <w:proofErr w:type="gramStart"/>
      <w:r w:rsidRPr="009911F8">
        <w:rPr>
          <w:rFonts w:ascii="Arial" w:eastAsia="Times New Roman" w:hAnsi="Arial" w:cs="Arial"/>
          <w:sz w:val="24"/>
          <w:szCs w:val="24"/>
        </w:rPr>
        <w:t>.</w:t>
      </w:r>
      <w:r w:rsidR="00BC0742" w:rsidRPr="009911F8">
        <w:rPr>
          <w:rFonts w:ascii="Arial" w:eastAsia="Times New Roman" w:hAnsi="Arial" w:cs="Arial"/>
          <w:sz w:val="24"/>
          <w:szCs w:val="24"/>
        </w:rPr>
        <w:t>»</w:t>
      </w:r>
      <w:proofErr w:type="gramEnd"/>
      <w:r w:rsidR="00BC0742" w:rsidRPr="009911F8">
        <w:rPr>
          <w:rFonts w:ascii="Arial" w:eastAsia="Times New Roman" w:hAnsi="Arial" w:cs="Arial"/>
          <w:sz w:val="24"/>
          <w:szCs w:val="24"/>
        </w:rPr>
        <w:t>.</w:t>
      </w:r>
    </w:p>
    <w:p w:rsidR="0072765E" w:rsidRPr="009911F8" w:rsidRDefault="0072765E" w:rsidP="006B250A">
      <w:pPr>
        <w:spacing w:after="0" w:line="240" w:lineRule="auto"/>
        <w:ind w:left="57"/>
        <w:rPr>
          <w:rFonts w:ascii="Arial" w:hAnsi="Arial" w:cs="Arial"/>
          <w:sz w:val="24"/>
          <w:szCs w:val="24"/>
        </w:rPr>
      </w:pPr>
    </w:p>
    <w:p w:rsidR="008B7A12" w:rsidRPr="009911F8" w:rsidRDefault="0072765E" w:rsidP="00164FD2">
      <w:pPr>
        <w:spacing w:after="0" w:line="240" w:lineRule="auto"/>
        <w:ind w:left="57"/>
        <w:jc w:val="both"/>
        <w:rPr>
          <w:rFonts w:ascii="Arial" w:hAnsi="Arial" w:cs="Arial"/>
          <w:sz w:val="24"/>
          <w:szCs w:val="24"/>
        </w:rPr>
      </w:pPr>
      <w:r w:rsidRPr="009911F8">
        <w:rPr>
          <w:rFonts w:ascii="Arial" w:eastAsia="Times New Roman" w:hAnsi="Arial" w:cs="Arial"/>
          <w:sz w:val="24"/>
          <w:szCs w:val="24"/>
        </w:rPr>
        <w:t>Глава Вознесенского сельсовета</w:t>
      </w:r>
      <w:r w:rsidR="00B70F6E" w:rsidRPr="009911F8">
        <w:rPr>
          <w:rFonts w:ascii="Arial" w:eastAsia="Times New Roman" w:hAnsi="Arial" w:cs="Arial"/>
          <w:sz w:val="24"/>
          <w:szCs w:val="24"/>
        </w:rPr>
        <w:tab/>
      </w:r>
      <w:r w:rsidR="00B70F6E" w:rsidRPr="009911F8">
        <w:rPr>
          <w:rFonts w:ascii="Arial" w:eastAsia="Times New Roman" w:hAnsi="Arial" w:cs="Arial"/>
          <w:sz w:val="24"/>
          <w:szCs w:val="24"/>
        </w:rPr>
        <w:tab/>
      </w:r>
      <w:r w:rsidR="00B70F6E" w:rsidRPr="009911F8">
        <w:rPr>
          <w:rFonts w:ascii="Arial" w:eastAsia="Times New Roman" w:hAnsi="Arial" w:cs="Arial"/>
          <w:sz w:val="24"/>
          <w:szCs w:val="24"/>
        </w:rPr>
        <w:tab/>
      </w:r>
      <w:r w:rsidR="00B70F6E" w:rsidRPr="009911F8">
        <w:rPr>
          <w:rFonts w:ascii="Arial" w:eastAsia="Times New Roman" w:hAnsi="Arial" w:cs="Arial"/>
          <w:sz w:val="24"/>
          <w:szCs w:val="24"/>
        </w:rPr>
        <w:tab/>
      </w:r>
      <w:r w:rsidR="00B70F6E" w:rsidRPr="009911F8">
        <w:rPr>
          <w:rFonts w:ascii="Arial" w:eastAsia="Times New Roman" w:hAnsi="Arial" w:cs="Arial"/>
          <w:sz w:val="24"/>
          <w:szCs w:val="24"/>
        </w:rPr>
        <w:tab/>
      </w:r>
      <w:r w:rsidRPr="009911F8">
        <w:rPr>
          <w:rFonts w:ascii="Arial" w:eastAsia="Times New Roman" w:hAnsi="Arial" w:cs="Arial"/>
          <w:sz w:val="24"/>
          <w:szCs w:val="24"/>
        </w:rPr>
        <w:t xml:space="preserve">Т.П. </w:t>
      </w:r>
      <w:proofErr w:type="spellStart"/>
      <w:proofErr w:type="gramStart"/>
      <w:r w:rsidRPr="009911F8">
        <w:rPr>
          <w:rFonts w:ascii="Arial" w:eastAsia="Times New Roman" w:hAnsi="Arial" w:cs="Arial"/>
          <w:sz w:val="24"/>
          <w:szCs w:val="24"/>
        </w:rPr>
        <w:t>Шмаль</w:t>
      </w:r>
      <w:proofErr w:type="spellEnd"/>
      <w:proofErr w:type="gramEnd"/>
    </w:p>
    <w:sectPr w:rsidR="008B7A12" w:rsidRPr="009911F8" w:rsidSect="00B70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F132A"/>
    <w:multiLevelType w:val="multilevel"/>
    <w:tmpl w:val="CECACD9C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FB021A"/>
    <w:multiLevelType w:val="multilevel"/>
    <w:tmpl w:val="B09E0A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rFonts w:ascii="Times New Roman" w:eastAsiaTheme="minorEastAs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6823E0"/>
    <w:multiLevelType w:val="multilevel"/>
    <w:tmpl w:val="241457C0"/>
    <w:lvl w:ilvl="0">
      <w:start w:val="1"/>
      <w:numFmt w:val="decimal"/>
      <w:lvlText w:val="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A26E52"/>
    <w:multiLevelType w:val="multilevel"/>
    <w:tmpl w:val="0E74C16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BC5EFE"/>
    <w:multiLevelType w:val="multilevel"/>
    <w:tmpl w:val="2654AFA6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9863BE"/>
    <w:multiLevelType w:val="multilevel"/>
    <w:tmpl w:val="5D10C2B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BB0520"/>
    <w:multiLevelType w:val="hybridMultilevel"/>
    <w:tmpl w:val="DB3AE366"/>
    <w:lvl w:ilvl="0" w:tplc="767A8F4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DE391C"/>
    <w:multiLevelType w:val="multilevel"/>
    <w:tmpl w:val="29CE1256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885DA9"/>
    <w:multiLevelType w:val="multilevel"/>
    <w:tmpl w:val="EBFEF53A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3E6FD0"/>
    <w:multiLevelType w:val="multilevel"/>
    <w:tmpl w:val="86586D7A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52411F"/>
    <w:multiLevelType w:val="multilevel"/>
    <w:tmpl w:val="FBC448F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6D7FEE"/>
    <w:multiLevelType w:val="multilevel"/>
    <w:tmpl w:val="35E4DD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75D410C0"/>
    <w:multiLevelType w:val="multilevel"/>
    <w:tmpl w:val="6D46B61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3C0925"/>
    <w:multiLevelType w:val="multilevel"/>
    <w:tmpl w:val="F71E028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4"/>
  </w:num>
  <w:num w:numId="10">
    <w:abstractNumId w:val="12"/>
  </w:num>
  <w:num w:numId="11">
    <w:abstractNumId w:val="0"/>
  </w:num>
  <w:num w:numId="12">
    <w:abstractNumId w:val="2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765E"/>
    <w:rsid w:val="0006675E"/>
    <w:rsid w:val="00101D96"/>
    <w:rsid w:val="00164FD2"/>
    <w:rsid w:val="00394D71"/>
    <w:rsid w:val="003B3EBA"/>
    <w:rsid w:val="0052457D"/>
    <w:rsid w:val="005917EF"/>
    <w:rsid w:val="005F23E6"/>
    <w:rsid w:val="006B250A"/>
    <w:rsid w:val="00725676"/>
    <w:rsid w:val="0072765E"/>
    <w:rsid w:val="00777117"/>
    <w:rsid w:val="00783B30"/>
    <w:rsid w:val="007B1BF0"/>
    <w:rsid w:val="007C306C"/>
    <w:rsid w:val="008B7A12"/>
    <w:rsid w:val="009066CA"/>
    <w:rsid w:val="00974C3E"/>
    <w:rsid w:val="009911F8"/>
    <w:rsid w:val="00AF7B4C"/>
    <w:rsid w:val="00B70F6E"/>
    <w:rsid w:val="00BC0742"/>
    <w:rsid w:val="00D00FA1"/>
    <w:rsid w:val="00DD485C"/>
    <w:rsid w:val="00DF7D46"/>
    <w:rsid w:val="00ED7389"/>
    <w:rsid w:val="00F221EC"/>
    <w:rsid w:val="00F37809"/>
    <w:rsid w:val="00F7535F"/>
    <w:rsid w:val="00FB6CC5"/>
    <w:rsid w:val="00FE1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727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727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7276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">
    <w:name w:val="Основной текст (3)_"/>
    <w:basedOn w:val="a0"/>
    <w:link w:val="30"/>
    <w:rsid w:val="007B1BF0"/>
    <w:rPr>
      <w:rFonts w:ascii="Times New Roman" w:eastAsia="Times New Roman" w:hAnsi="Times New Roman"/>
      <w:b/>
      <w:bCs/>
      <w:spacing w:val="-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1BF0"/>
    <w:pPr>
      <w:widowControl w:val="0"/>
      <w:shd w:val="clear" w:color="auto" w:fill="FFFFFF"/>
      <w:spacing w:before="900" w:after="240" w:line="240" w:lineRule="exact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character" w:customStyle="1" w:styleId="2">
    <w:name w:val="Заголовок №2_"/>
    <w:link w:val="20"/>
    <w:rsid w:val="007B1BF0"/>
    <w:rPr>
      <w:rFonts w:ascii="Times New Roman" w:eastAsia="Times New Roman" w:hAnsi="Times New Roman"/>
      <w:sz w:val="31"/>
      <w:szCs w:val="31"/>
      <w:shd w:val="clear" w:color="auto" w:fill="FFFFFF"/>
    </w:rPr>
  </w:style>
  <w:style w:type="paragraph" w:customStyle="1" w:styleId="20">
    <w:name w:val="Заголовок №2"/>
    <w:basedOn w:val="a"/>
    <w:link w:val="2"/>
    <w:rsid w:val="007B1BF0"/>
    <w:pPr>
      <w:shd w:val="clear" w:color="auto" w:fill="FFFFFF"/>
      <w:spacing w:before="900" w:after="480" w:line="365" w:lineRule="exact"/>
      <w:outlineLvl w:val="1"/>
    </w:pPr>
    <w:rPr>
      <w:rFonts w:ascii="Times New Roman" w:eastAsia="Times New Roman" w:hAnsi="Times New Roman"/>
      <w:sz w:val="31"/>
      <w:szCs w:val="31"/>
    </w:rPr>
  </w:style>
  <w:style w:type="paragraph" w:styleId="a6">
    <w:name w:val="List Paragraph"/>
    <w:basedOn w:val="a"/>
    <w:uiPriority w:val="34"/>
    <w:qFormat/>
    <w:rsid w:val="007C306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E1129"/>
    <w:rPr>
      <w:color w:val="0000FF"/>
      <w:u w:val="single"/>
    </w:rPr>
  </w:style>
  <w:style w:type="character" w:styleId="a8">
    <w:name w:val="Emphasis"/>
    <w:basedOn w:val="a0"/>
    <w:uiPriority w:val="20"/>
    <w:qFormat/>
    <w:rsid w:val="00ED73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E5E49-CD11-463F-8806-1FC67711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31</cp:revision>
  <cp:lastPrinted>2016-09-05T04:53:00Z</cp:lastPrinted>
  <dcterms:created xsi:type="dcterms:W3CDTF">2016-08-22T05:42:00Z</dcterms:created>
  <dcterms:modified xsi:type="dcterms:W3CDTF">2023-05-17T08:24:00Z</dcterms:modified>
</cp:coreProperties>
</file>