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95" w:rsidRPr="00896BCD" w:rsidRDefault="00DE3095" w:rsidP="00DE3095">
      <w:pPr>
        <w:jc w:val="center"/>
        <w:rPr>
          <w:rFonts w:ascii="Arial" w:hAnsi="Arial" w:cs="Arial"/>
          <w:bCs/>
          <w:sz w:val="24"/>
          <w:szCs w:val="24"/>
        </w:rPr>
      </w:pPr>
    </w:p>
    <w:p w:rsidR="00EF158D" w:rsidRPr="00896BCD" w:rsidRDefault="00EF158D" w:rsidP="00EF158D">
      <w:pPr>
        <w:jc w:val="center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АДМИНИСТРАЦИЯ</w:t>
      </w:r>
    </w:p>
    <w:p w:rsidR="00EF158D" w:rsidRPr="00896BCD" w:rsidRDefault="00EF158D" w:rsidP="00EF158D">
      <w:pPr>
        <w:jc w:val="center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ВОЗНЕСЕНСКОГО СЕЛЬСОВЕТА</w:t>
      </w:r>
    </w:p>
    <w:p w:rsidR="00EF158D" w:rsidRPr="00896BCD" w:rsidRDefault="00EF158D" w:rsidP="00EF158D">
      <w:pPr>
        <w:jc w:val="center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БЕРЕЗОВСКИЙ</w:t>
      </w:r>
      <w:r w:rsidR="00896BCD">
        <w:rPr>
          <w:rFonts w:ascii="Arial" w:hAnsi="Arial" w:cs="Arial"/>
          <w:sz w:val="24"/>
          <w:szCs w:val="24"/>
        </w:rPr>
        <w:t xml:space="preserve"> </w:t>
      </w:r>
      <w:r w:rsidRPr="00896BCD">
        <w:rPr>
          <w:rFonts w:ascii="Arial" w:hAnsi="Arial" w:cs="Arial"/>
          <w:sz w:val="24"/>
          <w:szCs w:val="24"/>
        </w:rPr>
        <w:t>РАЙОН</w:t>
      </w:r>
    </w:p>
    <w:p w:rsidR="00EF158D" w:rsidRPr="00896BCD" w:rsidRDefault="00EF158D" w:rsidP="00EF158D">
      <w:pPr>
        <w:jc w:val="center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КРАСНОЯРСКИЙ</w:t>
      </w:r>
      <w:r w:rsidR="00896BCD">
        <w:rPr>
          <w:rFonts w:ascii="Arial" w:hAnsi="Arial" w:cs="Arial"/>
          <w:sz w:val="24"/>
          <w:szCs w:val="24"/>
        </w:rPr>
        <w:t xml:space="preserve"> </w:t>
      </w:r>
      <w:r w:rsidRPr="00896BCD">
        <w:rPr>
          <w:rFonts w:ascii="Arial" w:hAnsi="Arial" w:cs="Arial"/>
          <w:sz w:val="24"/>
          <w:szCs w:val="24"/>
        </w:rPr>
        <w:t>КРАЙ</w:t>
      </w:r>
    </w:p>
    <w:p w:rsidR="00EF158D" w:rsidRPr="00896BCD" w:rsidRDefault="00EF158D" w:rsidP="00EF158D">
      <w:pPr>
        <w:jc w:val="center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П О С Т А Н О В Л Е Н И Е</w:t>
      </w:r>
    </w:p>
    <w:p w:rsidR="000333C0" w:rsidRPr="00896BCD" w:rsidRDefault="000333C0" w:rsidP="00EF158D">
      <w:pPr>
        <w:rPr>
          <w:rFonts w:ascii="Arial" w:hAnsi="Arial" w:cs="Arial"/>
          <w:sz w:val="24"/>
          <w:szCs w:val="24"/>
        </w:rPr>
      </w:pPr>
    </w:p>
    <w:p w:rsidR="00717EE8" w:rsidRPr="00896BCD" w:rsidRDefault="00717EE8" w:rsidP="00717EE8">
      <w:pPr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«22» февраля 2019 г</w:t>
      </w:r>
      <w:r w:rsidRPr="00896BCD">
        <w:rPr>
          <w:rFonts w:ascii="Arial" w:hAnsi="Arial" w:cs="Arial"/>
          <w:sz w:val="24"/>
          <w:szCs w:val="24"/>
        </w:rPr>
        <w:tab/>
      </w:r>
      <w:r w:rsidRPr="00896BCD">
        <w:rPr>
          <w:rFonts w:ascii="Arial" w:hAnsi="Arial" w:cs="Arial"/>
          <w:sz w:val="24"/>
          <w:szCs w:val="24"/>
        </w:rPr>
        <w:tab/>
        <w:t>с.Вознесенка</w:t>
      </w:r>
      <w:r w:rsidRPr="00896BCD">
        <w:rPr>
          <w:rFonts w:ascii="Arial" w:hAnsi="Arial" w:cs="Arial"/>
          <w:sz w:val="24"/>
          <w:szCs w:val="24"/>
        </w:rPr>
        <w:tab/>
      </w:r>
      <w:r w:rsidRPr="00896BCD">
        <w:rPr>
          <w:rFonts w:ascii="Arial" w:hAnsi="Arial" w:cs="Arial"/>
          <w:sz w:val="24"/>
          <w:szCs w:val="24"/>
        </w:rPr>
        <w:tab/>
      </w:r>
      <w:r w:rsidRPr="00896BCD">
        <w:rPr>
          <w:rFonts w:ascii="Arial" w:hAnsi="Arial" w:cs="Arial"/>
          <w:sz w:val="24"/>
          <w:szCs w:val="24"/>
        </w:rPr>
        <w:tab/>
      </w:r>
      <w:r w:rsidRPr="00896BCD">
        <w:rPr>
          <w:rFonts w:ascii="Arial" w:hAnsi="Arial" w:cs="Arial"/>
          <w:sz w:val="24"/>
          <w:szCs w:val="24"/>
        </w:rPr>
        <w:tab/>
        <w:t>№ 12</w:t>
      </w:r>
    </w:p>
    <w:p w:rsidR="00EF158D" w:rsidRPr="00896BCD" w:rsidRDefault="00EF158D" w:rsidP="00EF158D">
      <w:pPr>
        <w:rPr>
          <w:rFonts w:ascii="Arial" w:hAnsi="Arial" w:cs="Arial"/>
          <w:sz w:val="24"/>
          <w:szCs w:val="24"/>
        </w:rPr>
      </w:pPr>
    </w:p>
    <w:p w:rsidR="00DE3095" w:rsidRPr="00896BCD" w:rsidRDefault="00DE3095" w:rsidP="00BC0534">
      <w:pPr>
        <w:pStyle w:val="a5"/>
        <w:spacing w:after="0"/>
        <w:ind w:left="0"/>
        <w:jc w:val="both"/>
        <w:rPr>
          <w:rFonts w:ascii="Arial" w:hAnsi="Arial" w:cs="Arial"/>
        </w:rPr>
      </w:pPr>
    </w:p>
    <w:p w:rsidR="00DE3095" w:rsidRPr="00896BCD" w:rsidRDefault="00BC0534" w:rsidP="00645392">
      <w:pPr>
        <w:pStyle w:val="a5"/>
        <w:spacing w:after="0"/>
        <w:ind w:left="0" w:right="-2"/>
        <w:jc w:val="both"/>
        <w:rPr>
          <w:rFonts w:ascii="Arial" w:hAnsi="Arial" w:cs="Arial"/>
        </w:rPr>
      </w:pPr>
      <w:r w:rsidRPr="00896BCD">
        <w:rPr>
          <w:rFonts w:ascii="Arial" w:hAnsi="Arial" w:cs="Arial"/>
        </w:rPr>
        <w:t xml:space="preserve">Об утверждении Порядка </w:t>
      </w:r>
      <w:r w:rsidR="00C06D28" w:rsidRPr="00896BCD">
        <w:rPr>
          <w:rFonts w:ascii="Arial" w:hAnsi="Arial" w:cs="Arial"/>
        </w:rPr>
        <w:t xml:space="preserve">выдачи разрешения представителем нанимателя (работодателем) на участие муниципальных служащих </w:t>
      </w:r>
      <w:r w:rsidR="00EF158D" w:rsidRPr="00896BCD">
        <w:rPr>
          <w:rFonts w:ascii="Arial" w:hAnsi="Arial" w:cs="Arial"/>
        </w:rPr>
        <w:t>Вознесенского сельсовета Березовского района Красноярского края</w:t>
      </w:r>
      <w:r w:rsidR="00C06D28" w:rsidRPr="00896BCD">
        <w:rPr>
          <w:rFonts w:ascii="Arial" w:hAnsi="Arial" w:cs="Arial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BC0534" w:rsidRPr="00896BCD" w:rsidRDefault="00BC0534" w:rsidP="00BC0534">
      <w:pPr>
        <w:pStyle w:val="a5"/>
        <w:spacing w:after="0"/>
        <w:ind w:left="0" w:right="5101"/>
        <w:jc w:val="both"/>
        <w:rPr>
          <w:rFonts w:ascii="Arial" w:hAnsi="Arial" w:cs="Arial"/>
        </w:rPr>
      </w:pPr>
    </w:p>
    <w:p w:rsidR="00BC0534" w:rsidRPr="00896BCD" w:rsidRDefault="00C06D28" w:rsidP="00EF158D">
      <w:pPr>
        <w:pStyle w:val="a5"/>
        <w:spacing w:after="0"/>
        <w:ind w:left="0" w:right="-2" w:firstLine="708"/>
        <w:jc w:val="both"/>
        <w:rPr>
          <w:rFonts w:ascii="Arial" w:hAnsi="Arial" w:cs="Arial"/>
        </w:rPr>
      </w:pPr>
      <w:r w:rsidRPr="00896BCD">
        <w:rPr>
          <w:rFonts w:ascii="Arial" w:hAnsi="Arial" w:cs="Arial"/>
        </w:rPr>
        <w:t>В соответствии с пунктом 3</w:t>
      </w:r>
      <w:r w:rsidR="0091375B" w:rsidRPr="00896BCD">
        <w:rPr>
          <w:rFonts w:ascii="Arial" w:hAnsi="Arial" w:cs="Arial"/>
        </w:rPr>
        <w:t xml:space="preserve"> </w:t>
      </w:r>
      <w:r w:rsidRPr="00896BCD">
        <w:rPr>
          <w:rFonts w:ascii="Arial" w:hAnsi="Arial" w:cs="Arial"/>
        </w:rPr>
        <w:t>части 1 статьи 14</w:t>
      </w:r>
      <w:r w:rsidR="00BC0534" w:rsidRPr="00896BCD">
        <w:rPr>
          <w:rFonts w:ascii="Arial" w:hAnsi="Arial" w:cs="Arial"/>
        </w:rPr>
        <w:t xml:space="preserve"> Федерального закона от </w:t>
      </w:r>
      <w:r w:rsidR="00E87909" w:rsidRPr="00896BCD">
        <w:rPr>
          <w:rFonts w:ascii="Arial" w:hAnsi="Arial" w:cs="Arial"/>
        </w:rPr>
        <w:t>02.03.2007 № 25 № 25</w:t>
      </w:r>
      <w:r w:rsidR="00BC0534" w:rsidRPr="00896BCD">
        <w:rPr>
          <w:rFonts w:ascii="Arial" w:hAnsi="Arial" w:cs="Arial"/>
        </w:rPr>
        <w:t xml:space="preserve">-ФЗ «О </w:t>
      </w:r>
      <w:r w:rsidR="00E87909" w:rsidRPr="00896BCD">
        <w:rPr>
          <w:rFonts w:ascii="Arial" w:hAnsi="Arial" w:cs="Arial"/>
        </w:rPr>
        <w:t>муниципальной службе в Российской Федерации»</w:t>
      </w:r>
      <w:r w:rsidR="00BC0534" w:rsidRPr="00896BCD">
        <w:rPr>
          <w:rFonts w:ascii="Arial" w:hAnsi="Arial" w:cs="Arial"/>
        </w:rPr>
        <w:t xml:space="preserve">, руководствуясь </w:t>
      </w:r>
      <w:r w:rsidR="00EF158D" w:rsidRPr="00896BCD">
        <w:rPr>
          <w:rFonts w:ascii="Arial" w:hAnsi="Arial" w:cs="Arial"/>
        </w:rPr>
        <w:t xml:space="preserve">Уставом Вознесенского сельсовета </w:t>
      </w:r>
      <w:r w:rsidR="00E87909" w:rsidRPr="00896BCD">
        <w:rPr>
          <w:rFonts w:ascii="Arial" w:hAnsi="Arial" w:cs="Arial"/>
        </w:rPr>
        <w:t>ПОСТАНОВЛЯЮ</w:t>
      </w:r>
      <w:r w:rsidR="00BC0534" w:rsidRPr="00896BCD">
        <w:rPr>
          <w:rFonts w:ascii="Arial" w:hAnsi="Arial" w:cs="Arial"/>
        </w:rPr>
        <w:t>:</w:t>
      </w:r>
    </w:p>
    <w:p w:rsidR="00DE3095" w:rsidRPr="00896BCD" w:rsidRDefault="00BC0534" w:rsidP="00645392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 xml:space="preserve">Утвердить Порядок </w:t>
      </w:r>
      <w:r w:rsidR="00E87909" w:rsidRPr="00896BCD">
        <w:rPr>
          <w:rFonts w:ascii="Arial" w:hAnsi="Arial" w:cs="Arial"/>
          <w:sz w:val="24"/>
          <w:szCs w:val="24"/>
        </w:rPr>
        <w:t xml:space="preserve">выдачи разрешения представителем нанимателя (работодателем) на участие муниципальных служащих </w:t>
      </w:r>
      <w:r w:rsidR="00EF158D" w:rsidRPr="00896BCD">
        <w:rPr>
          <w:rFonts w:ascii="Arial" w:hAnsi="Arial" w:cs="Arial"/>
          <w:sz w:val="24"/>
          <w:szCs w:val="24"/>
        </w:rPr>
        <w:t>Вознесенского сельсовета Березовского района Красноярского края</w:t>
      </w:r>
      <w:r w:rsidR="00E87909" w:rsidRPr="00896BCD">
        <w:rPr>
          <w:rFonts w:ascii="Arial" w:hAnsi="Arial" w:cs="Arial"/>
          <w:sz w:val="24"/>
          <w:szCs w:val="24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согласно Приложению.</w:t>
      </w:r>
    </w:p>
    <w:p w:rsidR="00013E27" w:rsidRPr="00896BCD" w:rsidRDefault="00013E27" w:rsidP="00645392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013E27" w:rsidRPr="00896BCD" w:rsidRDefault="00013E27" w:rsidP="00645392">
      <w:pPr>
        <w:numPr>
          <w:ilvl w:val="0"/>
          <w:numId w:val="1"/>
        </w:numPr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газете «Вестник Вознесенского сельсовета».</w:t>
      </w:r>
    </w:p>
    <w:p w:rsidR="00013E27" w:rsidRPr="00896BCD" w:rsidRDefault="00013E27" w:rsidP="00013E27">
      <w:pPr>
        <w:ind w:left="720"/>
        <w:rPr>
          <w:rFonts w:ascii="Arial" w:hAnsi="Arial" w:cs="Arial"/>
          <w:sz w:val="24"/>
          <w:szCs w:val="24"/>
        </w:rPr>
      </w:pPr>
    </w:p>
    <w:p w:rsidR="00013E27" w:rsidRPr="00896BCD" w:rsidRDefault="00013E27" w:rsidP="00013E27">
      <w:pPr>
        <w:ind w:left="720"/>
        <w:rPr>
          <w:rFonts w:ascii="Arial" w:hAnsi="Arial" w:cs="Arial"/>
          <w:sz w:val="24"/>
          <w:szCs w:val="24"/>
        </w:rPr>
      </w:pPr>
    </w:p>
    <w:p w:rsidR="00013E27" w:rsidRPr="00896BCD" w:rsidRDefault="00013E27" w:rsidP="00013E27">
      <w:pPr>
        <w:ind w:left="720"/>
        <w:rPr>
          <w:rFonts w:ascii="Arial" w:hAnsi="Arial" w:cs="Arial"/>
          <w:sz w:val="24"/>
          <w:szCs w:val="24"/>
        </w:rPr>
      </w:pPr>
    </w:p>
    <w:p w:rsidR="00013E27" w:rsidRPr="00896BCD" w:rsidRDefault="00013E27" w:rsidP="00013E27">
      <w:pPr>
        <w:ind w:left="720"/>
        <w:rPr>
          <w:rFonts w:ascii="Arial" w:hAnsi="Arial" w:cs="Arial"/>
          <w:sz w:val="24"/>
          <w:szCs w:val="24"/>
        </w:rPr>
      </w:pPr>
    </w:p>
    <w:p w:rsidR="00013E27" w:rsidRPr="00896BCD" w:rsidRDefault="00013E27" w:rsidP="00013E27">
      <w:pPr>
        <w:ind w:left="720"/>
        <w:rPr>
          <w:rFonts w:ascii="Arial" w:hAnsi="Arial" w:cs="Arial"/>
          <w:sz w:val="24"/>
          <w:szCs w:val="24"/>
        </w:rPr>
      </w:pPr>
    </w:p>
    <w:p w:rsidR="00013E27" w:rsidRPr="00896BCD" w:rsidRDefault="00013E27" w:rsidP="00013E27">
      <w:pPr>
        <w:ind w:left="720"/>
        <w:rPr>
          <w:rFonts w:ascii="Arial" w:hAnsi="Arial" w:cs="Arial"/>
          <w:sz w:val="24"/>
          <w:szCs w:val="24"/>
        </w:rPr>
      </w:pPr>
    </w:p>
    <w:p w:rsidR="0005143F" w:rsidRPr="00896BCD" w:rsidRDefault="0005143F" w:rsidP="0005143F">
      <w:pPr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Заместитель главы</w:t>
      </w:r>
    </w:p>
    <w:p w:rsidR="0005143F" w:rsidRPr="00896BCD" w:rsidRDefault="0005143F" w:rsidP="0005143F">
      <w:pPr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Вознесенского сельсовета</w:t>
      </w:r>
      <w:r w:rsidRPr="00896BCD">
        <w:rPr>
          <w:rFonts w:ascii="Arial" w:hAnsi="Arial" w:cs="Arial"/>
          <w:sz w:val="24"/>
          <w:szCs w:val="24"/>
        </w:rPr>
        <w:tab/>
      </w:r>
      <w:r w:rsidRPr="00896BCD">
        <w:rPr>
          <w:rFonts w:ascii="Arial" w:hAnsi="Arial" w:cs="Arial"/>
          <w:sz w:val="24"/>
          <w:szCs w:val="24"/>
        </w:rPr>
        <w:tab/>
      </w:r>
      <w:r w:rsidRPr="00896BCD">
        <w:rPr>
          <w:rFonts w:ascii="Arial" w:hAnsi="Arial" w:cs="Arial"/>
          <w:sz w:val="24"/>
          <w:szCs w:val="24"/>
        </w:rPr>
        <w:tab/>
      </w:r>
      <w:r w:rsidRPr="00896BCD">
        <w:rPr>
          <w:rFonts w:ascii="Arial" w:hAnsi="Arial" w:cs="Arial"/>
          <w:sz w:val="24"/>
          <w:szCs w:val="24"/>
        </w:rPr>
        <w:tab/>
      </w:r>
      <w:r w:rsidRPr="00896BCD">
        <w:rPr>
          <w:rFonts w:ascii="Arial" w:hAnsi="Arial" w:cs="Arial"/>
          <w:sz w:val="24"/>
          <w:szCs w:val="24"/>
        </w:rPr>
        <w:tab/>
      </w:r>
      <w:r w:rsidRPr="00896BCD">
        <w:rPr>
          <w:rFonts w:ascii="Arial" w:hAnsi="Arial" w:cs="Arial"/>
          <w:sz w:val="24"/>
          <w:szCs w:val="24"/>
        </w:rPr>
        <w:tab/>
        <w:t xml:space="preserve">О.Ю. Лалетина </w:t>
      </w:r>
    </w:p>
    <w:p w:rsidR="0002601D" w:rsidRPr="00896BCD" w:rsidRDefault="0002601D" w:rsidP="0002601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601D" w:rsidRPr="00896BCD" w:rsidRDefault="0002601D" w:rsidP="0002601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6A02" w:rsidRPr="00896BCD" w:rsidRDefault="00BF6A0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96BCD">
        <w:rPr>
          <w:rFonts w:ascii="Arial" w:hAnsi="Arial" w:cs="Arial"/>
          <w:sz w:val="24"/>
          <w:szCs w:val="24"/>
        </w:rPr>
        <w:br w:type="page"/>
      </w:r>
    </w:p>
    <w:p w:rsidR="0002601D" w:rsidRPr="00896BCD" w:rsidRDefault="0002601D" w:rsidP="0002601D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lastRenderedPageBreak/>
        <w:t xml:space="preserve">Приложение к </w:t>
      </w:r>
      <w:r w:rsidR="00E87909" w:rsidRPr="00896BCD">
        <w:rPr>
          <w:rFonts w:ascii="Arial" w:hAnsi="Arial" w:cs="Arial"/>
          <w:sz w:val="24"/>
          <w:szCs w:val="24"/>
        </w:rPr>
        <w:t>постановлению</w:t>
      </w:r>
      <w:r w:rsidR="00BF6A02" w:rsidRPr="00896BCD">
        <w:rPr>
          <w:rFonts w:ascii="Arial" w:hAnsi="Arial" w:cs="Arial"/>
          <w:sz w:val="24"/>
          <w:szCs w:val="24"/>
        </w:rPr>
        <w:t xml:space="preserve"> администрации Вознесенского сельсовета Березовского района Красноярского края </w:t>
      </w:r>
      <w:r w:rsidRPr="00896BCD">
        <w:rPr>
          <w:rFonts w:ascii="Arial" w:hAnsi="Arial" w:cs="Arial"/>
          <w:sz w:val="24"/>
          <w:szCs w:val="24"/>
        </w:rPr>
        <w:t>от</w:t>
      </w:r>
      <w:r w:rsidRPr="00896BCD">
        <w:rPr>
          <w:rFonts w:ascii="Arial" w:hAnsi="Arial" w:cs="Arial"/>
          <w:sz w:val="24"/>
          <w:szCs w:val="24"/>
        </w:rPr>
        <w:softHyphen/>
      </w:r>
      <w:r w:rsidRPr="00896BCD">
        <w:rPr>
          <w:rFonts w:ascii="Arial" w:hAnsi="Arial" w:cs="Arial"/>
          <w:sz w:val="24"/>
          <w:szCs w:val="24"/>
        </w:rPr>
        <w:softHyphen/>
      </w:r>
      <w:r w:rsidRPr="00896BCD">
        <w:rPr>
          <w:rFonts w:ascii="Arial" w:hAnsi="Arial" w:cs="Arial"/>
          <w:sz w:val="24"/>
          <w:szCs w:val="24"/>
        </w:rPr>
        <w:softHyphen/>
      </w:r>
      <w:r w:rsidRPr="00896BCD">
        <w:rPr>
          <w:rFonts w:ascii="Arial" w:hAnsi="Arial" w:cs="Arial"/>
          <w:sz w:val="24"/>
          <w:szCs w:val="24"/>
        </w:rPr>
        <w:softHyphen/>
      </w:r>
      <w:r w:rsidRPr="00896BCD">
        <w:rPr>
          <w:rFonts w:ascii="Arial" w:hAnsi="Arial" w:cs="Arial"/>
          <w:sz w:val="24"/>
          <w:szCs w:val="24"/>
        </w:rPr>
        <w:softHyphen/>
      </w:r>
      <w:r w:rsidRPr="00896BCD">
        <w:rPr>
          <w:rFonts w:ascii="Arial" w:hAnsi="Arial" w:cs="Arial"/>
          <w:sz w:val="24"/>
          <w:szCs w:val="24"/>
        </w:rPr>
        <w:softHyphen/>
      </w:r>
      <w:r w:rsidR="00BF6A02" w:rsidRPr="00896BCD">
        <w:rPr>
          <w:rFonts w:ascii="Arial" w:hAnsi="Arial" w:cs="Arial"/>
          <w:sz w:val="24"/>
          <w:szCs w:val="24"/>
        </w:rPr>
        <w:t xml:space="preserve"> </w:t>
      </w:r>
      <w:r w:rsidR="00542F61">
        <w:rPr>
          <w:rFonts w:ascii="Arial" w:hAnsi="Arial" w:cs="Arial"/>
          <w:sz w:val="24"/>
          <w:szCs w:val="24"/>
        </w:rPr>
        <w:t>22.02.</w:t>
      </w:r>
      <w:r w:rsidR="00BF6A02" w:rsidRPr="00896BCD">
        <w:rPr>
          <w:rFonts w:ascii="Arial" w:hAnsi="Arial" w:cs="Arial"/>
          <w:sz w:val="24"/>
          <w:szCs w:val="24"/>
        </w:rPr>
        <w:t xml:space="preserve">2019 г. </w:t>
      </w:r>
      <w:r w:rsidRPr="00896BCD">
        <w:rPr>
          <w:rFonts w:ascii="Arial" w:hAnsi="Arial" w:cs="Arial"/>
          <w:sz w:val="24"/>
          <w:szCs w:val="24"/>
        </w:rPr>
        <w:t>№</w:t>
      </w:r>
      <w:r w:rsidR="00542F61">
        <w:rPr>
          <w:rFonts w:ascii="Arial" w:hAnsi="Arial" w:cs="Arial"/>
          <w:sz w:val="24"/>
          <w:szCs w:val="24"/>
        </w:rPr>
        <w:t xml:space="preserve"> 12</w:t>
      </w:r>
    </w:p>
    <w:p w:rsidR="0002601D" w:rsidRPr="00896BCD" w:rsidRDefault="0002601D" w:rsidP="0002601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601D" w:rsidRPr="00896BCD" w:rsidRDefault="0002601D" w:rsidP="00E87909">
      <w:pPr>
        <w:pStyle w:val="a3"/>
        <w:jc w:val="center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Порядок</w:t>
      </w:r>
      <w:r w:rsidR="00EF158D" w:rsidRPr="00896BCD">
        <w:rPr>
          <w:rFonts w:ascii="Arial" w:hAnsi="Arial" w:cs="Arial"/>
          <w:sz w:val="24"/>
          <w:szCs w:val="24"/>
        </w:rPr>
        <w:t xml:space="preserve"> </w:t>
      </w:r>
      <w:r w:rsidR="00E87909" w:rsidRPr="00896BCD">
        <w:rPr>
          <w:rFonts w:ascii="Arial" w:hAnsi="Arial" w:cs="Arial"/>
          <w:sz w:val="24"/>
          <w:szCs w:val="24"/>
        </w:rPr>
        <w:t xml:space="preserve">выдачи разрешения представителем нанимателя (работодателем) на участие муниципальных служащих </w:t>
      </w:r>
      <w:r w:rsidR="00EF158D" w:rsidRPr="00896BCD">
        <w:rPr>
          <w:rFonts w:ascii="Arial" w:hAnsi="Arial" w:cs="Arial"/>
          <w:sz w:val="24"/>
          <w:szCs w:val="24"/>
        </w:rPr>
        <w:t>Вознесенского сельсовета Березовского района Красноярского края</w:t>
      </w:r>
      <w:r w:rsidR="00E87909" w:rsidRPr="00896BCD">
        <w:rPr>
          <w:rFonts w:ascii="Arial" w:hAnsi="Arial" w:cs="Arial"/>
          <w:sz w:val="24"/>
          <w:szCs w:val="24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E87909" w:rsidRPr="00896BCD" w:rsidRDefault="00E87909" w:rsidP="00E8790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04B64" w:rsidRPr="00896BCD" w:rsidRDefault="00E87909" w:rsidP="00CC49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1. Настоящий Порядок</w:t>
      </w:r>
      <w:r w:rsidR="0091375B" w:rsidRPr="00896BCD">
        <w:rPr>
          <w:rFonts w:ascii="Arial" w:hAnsi="Arial" w:cs="Arial"/>
          <w:sz w:val="24"/>
          <w:szCs w:val="24"/>
        </w:rPr>
        <w:t xml:space="preserve"> </w:t>
      </w:r>
      <w:r w:rsidRPr="00896BCD">
        <w:rPr>
          <w:rFonts w:ascii="Arial" w:hAnsi="Arial" w:cs="Arial"/>
          <w:sz w:val="24"/>
          <w:szCs w:val="24"/>
        </w:rPr>
        <w:t xml:space="preserve">разработан в целях исполнения Федерального закона от 02.03.2007 № 25-ФЗ «О муниципальной службе в Российской Федерации и определяет процедуру выдачи представителем нанимателя (работодателем) разрешения на участие муниципальных служащих </w:t>
      </w:r>
      <w:r w:rsidR="00EF158D" w:rsidRPr="00896BCD">
        <w:rPr>
          <w:rFonts w:ascii="Arial" w:hAnsi="Arial" w:cs="Arial"/>
          <w:sz w:val="24"/>
          <w:szCs w:val="24"/>
        </w:rPr>
        <w:t>Вознесенского сельсовета Березовского района Красноярского края</w:t>
      </w:r>
      <w:r w:rsidR="00CC49FE" w:rsidRPr="00896BCD">
        <w:rPr>
          <w:rFonts w:ascii="Arial" w:hAnsi="Arial" w:cs="Arial"/>
          <w:sz w:val="24"/>
          <w:szCs w:val="24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разрешение).</w:t>
      </w:r>
    </w:p>
    <w:p w:rsidR="00CC49FE" w:rsidRPr="00896BCD" w:rsidRDefault="00CC49FE" w:rsidP="00CC49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2. К некоммерческим организациям для целей Порядка относятся общественные организации (кроме политической партии), жилищные, жилищно-строительные, гаражные кооперативы, товарищества собственников недвижимости (далее – некоммерческая организация).</w:t>
      </w:r>
    </w:p>
    <w:p w:rsidR="00CC49FE" w:rsidRPr="00896BCD" w:rsidRDefault="00CC49FE" w:rsidP="00CC49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3.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(должностных) обязанностей.</w:t>
      </w:r>
    </w:p>
    <w:p w:rsidR="00CC49FE" w:rsidRPr="00896BCD" w:rsidRDefault="00CC49FE" w:rsidP="00CC49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4. Муниципальный служащий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(далее – заявление) (Приложение № 1 к Порядку).</w:t>
      </w:r>
    </w:p>
    <w:p w:rsidR="00CC49FE" w:rsidRPr="00896BCD" w:rsidRDefault="00CC49FE" w:rsidP="00CC49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5. Заявление оформляется мун</w:t>
      </w:r>
      <w:r w:rsidR="00EF158D" w:rsidRPr="00896BCD">
        <w:rPr>
          <w:rFonts w:ascii="Arial" w:hAnsi="Arial" w:cs="Arial"/>
          <w:sz w:val="24"/>
          <w:szCs w:val="24"/>
        </w:rPr>
        <w:t>и</w:t>
      </w:r>
      <w:r w:rsidRPr="00896BCD">
        <w:rPr>
          <w:rFonts w:ascii="Arial" w:hAnsi="Arial" w:cs="Arial"/>
          <w:sz w:val="24"/>
          <w:szCs w:val="24"/>
        </w:rPr>
        <w:t xml:space="preserve">ципальным служащим в письменном виде и передается представителю нанимателя (работодателю) либо </w:t>
      </w:r>
      <w:r w:rsidR="00EF158D" w:rsidRPr="00896BCD">
        <w:rPr>
          <w:rFonts w:ascii="Arial" w:hAnsi="Arial" w:cs="Arial"/>
          <w:sz w:val="24"/>
          <w:szCs w:val="24"/>
        </w:rPr>
        <w:t>в</w:t>
      </w:r>
      <w:r w:rsidR="00EF158D" w:rsidRPr="00896BCD">
        <w:rPr>
          <w:rFonts w:ascii="Arial" w:hAnsi="Arial" w:cs="Arial"/>
          <w:color w:val="000000"/>
          <w:sz w:val="24"/>
          <w:szCs w:val="24"/>
          <w:shd w:val="clear" w:color="auto" w:fill="FFFFFF"/>
        </w:rPr>
        <w:t>едущему специалисту</w:t>
      </w:r>
      <w:r w:rsidR="00EF158D" w:rsidRPr="00896BCD">
        <w:rPr>
          <w:rFonts w:ascii="Arial" w:hAnsi="Arial" w:cs="Arial"/>
          <w:sz w:val="24"/>
          <w:szCs w:val="24"/>
        </w:rPr>
        <w:t xml:space="preserve"> - специалисту по организации деятельности администрации поселения</w:t>
      </w:r>
      <w:r w:rsidRPr="00896BCD">
        <w:rPr>
          <w:rFonts w:ascii="Arial" w:hAnsi="Arial" w:cs="Arial"/>
          <w:sz w:val="24"/>
          <w:szCs w:val="24"/>
        </w:rPr>
        <w:t xml:space="preserve"> лично или по почте заказным письмом с уведомлением не позднее, чем за 14 рабочих дней до планируемого назначения в качестве единоличного исполнительного органа управления некоммерческой организацией или вхождения в состав ее коллегиального органа управления.</w:t>
      </w:r>
    </w:p>
    <w:p w:rsidR="00CC49FE" w:rsidRPr="00896BCD" w:rsidRDefault="00CC49FE" w:rsidP="00CC49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 xml:space="preserve">6. </w:t>
      </w:r>
      <w:r w:rsidR="00EF158D" w:rsidRPr="00896BC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Ведущий специалист</w:t>
      </w:r>
      <w:r w:rsidR="00EF158D" w:rsidRPr="00896BCD">
        <w:rPr>
          <w:rFonts w:ascii="Arial" w:hAnsi="Arial" w:cs="Arial"/>
          <w:sz w:val="24"/>
          <w:szCs w:val="24"/>
        </w:rPr>
        <w:t xml:space="preserve"> - специалист по организации деятельности администрации поселения</w:t>
      </w:r>
      <w:r w:rsidRPr="00896BCD">
        <w:rPr>
          <w:rFonts w:ascii="Arial" w:hAnsi="Arial" w:cs="Arial"/>
          <w:sz w:val="24"/>
          <w:szCs w:val="24"/>
        </w:rPr>
        <w:t xml:space="preserve"> производит:</w:t>
      </w:r>
    </w:p>
    <w:p w:rsidR="00CC49FE" w:rsidRPr="00896BCD" w:rsidRDefault="00CC49FE" w:rsidP="00CC49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а) регистрацию заявления путем внесения записи в журнал учета заявлений о выдаче муниципальным служащим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журнал учета) (Приложение № 2 к Порядку);</w:t>
      </w:r>
    </w:p>
    <w:p w:rsidR="00CC49FE" w:rsidRPr="00896BCD" w:rsidRDefault="00CC49FE" w:rsidP="00CC49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б) пере</w:t>
      </w:r>
      <w:r w:rsidR="005D2350" w:rsidRPr="00896BCD">
        <w:rPr>
          <w:rFonts w:ascii="Arial" w:hAnsi="Arial" w:cs="Arial"/>
          <w:sz w:val="24"/>
          <w:szCs w:val="24"/>
        </w:rPr>
        <w:t>дачу зарегистрированного заявления на рассмотрение представителю нанимателя (работодателю);</w:t>
      </w:r>
    </w:p>
    <w:p w:rsidR="005D2350" w:rsidRPr="00896BCD" w:rsidRDefault="005D2350" w:rsidP="00CC49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Листы журнала учета должны быть пронумерованы, прошнурованы и скреплены подписью представителя нанимателя (работодателя) и печатью.</w:t>
      </w:r>
    </w:p>
    <w:p w:rsidR="005D2350" w:rsidRPr="00896BCD" w:rsidRDefault="00D60E75" w:rsidP="00CC49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На заявлении ставится отметка о его поступлении, в которой указываются дата поступления и входящий номер.</w:t>
      </w:r>
    </w:p>
    <w:p w:rsidR="00D60E75" w:rsidRPr="00896BCD" w:rsidRDefault="00D60E75" w:rsidP="00CC49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lastRenderedPageBreak/>
        <w:t>После регистрации заявления в журнале учета оно передается на рассмотрение представителю нанимателя (работодателю) не позднее рабочего дня, следующего за днем регистрации.</w:t>
      </w:r>
    </w:p>
    <w:p w:rsidR="00D60E75" w:rsidRPr="00896BCD" w:rsidRDefault="00D60E75" w:rsidP="00CC49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7. Представител</w:t>
      </w:r>
      <w:r w:rsidR="0091375B" w:rsidRPr="00896BCD">
        <w:rPr>
          <w:rFonts w:ascii="Arial" w:hAnsi="Arial" w:cs="Arial"/>
          <w:sz w:val="24"/>
          <w:szCs w:val="24"/>
        </w:rPr>
        <w:t>ь</w:t>
      </w:r>
      <w:r w:rsidRPr="00896BCD">
        <w:rPr>
          <w:rFonts w:ascii="Arial" w:hAnsi="Arial" w:cs="Arial"/>
          <w:sz w:val="24"/>
          <w:szCs w:val="24"/>
        </w:rPr>
        <w:t xml:space="preserve"> нанимателя (работодатель) по результатам рассмотрения заявления муниципального служащего в течение четырнадцати рабочих дней со дня поступления заявления выносит одно из следующих решений в форме резолюции на заявлении:</w:t>
      </w:r>
    </w:p>
    <w:p w:rsidR="00D60E75" w:rsidRPr="00896BCD" w:rsidRDefault="00D60E75" w:rsidP="00CC49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D60E75" w:rsidRPr="00896BCD" w:rsidRDefault="00D60E75" w:rsidP="00D60E7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2) отказать муниципальному служащему в участии участие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D60E75" w:rsidRPr="00896BCD" w:rsidRDefault="00D60E75" w:rsidP="00D60E7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Принятое представителем нанимателя (работодателем) решение должно быть мотивированным. В решении должны быть указаны причины, послужившие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нарушений запретов, связанных с муниципальной службой; несоблюдение требований к служебному поведению муниципального служащего</w:t>
      </w:r>
      <w:r w:rsidR="007D4CAE" w:rsidRPr="00896BCD">
        <w:rPr>
          <w:rFonts w:ascii="Arial" w:hAnsi="Arial" w:cs="Arial"/>
          <w:sz w:val="24"/>
          <w:szCs w:val="24"/>
        </w:rPr>
        <w:t>.</w:t>
      </w:r>
    </w:p>
    <w:p w:rsidR="007D4CAE" w:rsidRPr="00896BCD" w:rsidRDefault="007D4CAE" w:rsidP="00D60E7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 xml:space="preserve">8. </w:t>
      </w:r>
      <w:r w:rsidR="00EF158D" w:rsidRPr="00896BC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Ведущий специалист</w:t>
      </w:r>
      <w:r w:rsidR="00EF158D" w:rsidRPr="00896BCD">
        <w:rPr>
          <w:rFonts w:ascii="Arial" w:hAnsi="Arial" w:cs="Arial"/>
          <w:sz w:val="24"/>
          <w:szCs w:val="24"/>
        </w:rPr>
        <w:t xml:space="preserve"> - специалист по организации деятельности администрации поселения </w:t>
      </w:r>
      <w:r w:rsidRPr="00896BCD">
        <w:rPr>
          <w:rFonts w:ascii="Arial" w:hAnsi="Arial" w:cs="Arial"/>
          <w:sz w:val="24"/>
          <w:szCs w:val="24"/>
        </w:rPr>
        <w:t>не позднее чем на следующий рабочий день после дня принятия решения, указанного в пункте 7 Порядка, вручает муниципальному служащему письменное уведомление о принятом решении.</w:t>
      </w:r>
    </w:p>
    <w:p w:rsidR="008041F8" w:rsidRPr="00896BCD" w:rsidRDefault="007D4CAE" w:rsidP="007D4CA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9. Муниципальный служащий вправе приступить к участию в управлении некоммерческой организацией не ранее дня, следующего за днем принятия решения, указанного в подпункте 1 пункта 7 Порядка.</w:t>
      </w:r>
    </w:p>
    <w:p w:rsidR="008041F8" w:rsidRPr="00896BCD" w:rsidRDefault="008041F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96BCD">
        <w:rPr>
          <w:rFonts w:ascii="Arial" w:hAnsi="Arial" w:cs="Arial"/>
          <w:sz w:val="24"/>
          <w:szCs w:val="24"/>
        </w:rPr>
        <w:br w:type="page"/>
      </w:r>
    </w:p>
    <w:p w:rsidR="002E3CF5" w:rsidRPr="00896BCD" w:rsidRDefault="008041F8" w:rsidP="00943E4C">
      <w:pPr>
        <w:pStyle w:val="a3"/>
        <w:ind w:left="3544" w:firstLine="5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7D4CAE" w:rsidRPr="00896BCD" w:rsidRDefault="008041F8" w:rsidP="00943E4C">
      <w:pPr>
        <w:pStyle w:val="a3"/>
        <w:ind w:left="3544" w:firstLine="5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к Порядку</w:t>
      </w:r>
      <w:r w:rsidR="002E3CF5" w:rsidRPr="00896BCD">
        <w:rPr>
          <w:rFonts w:ascii="Arial" w:hAnsi="Arial" w:cs="Arial"/>
          <w:sz w:val="24"/>
          <w:szCs w:val="24"/>
        </w:rPr>
        <w:t xml:space="preserve"> выдачи разрешения представителем нанимателя (работодателем) на участие муниципальных служащих Вознесенского сельсовета Березовского района Красноярского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2E3CF5" w:rsidRPr="00896BCD" w:rsidRDefault="002E3CF5" w:rsidP="002E3CF5">
      <w:pPr>
        <w:pStyle w:val="a3"/>
        <w:pBdr>
          <w:bottom w:val="single" w:sz="12" w:space="1" w:color="auto"/>
        </w:pBdr>
        <w:ind w:left="4956"/>
        <w:jc w:val="both"/>
        <w:rPr>
          <w:rFonts w:ascii="Arial" w:hAnsi="Arial" w:cs="Arial"/>
          <w:sz w:val="24"/>
          <w:szCs w:val="24"/>
        </w:rPr>
      </w:pPr>
    </w:p>
    <w:p w:rsidR="002E3CF5" w:rsidRPr="00896BCD" w:rsidRDefault="002E3CF5" w:rsidP="002E3CF5">
      <w:pPr>
        <w:pStyle w:val="a3"/>
        <w:ind w:left="4956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(</w:t>
      </w:r>
      <w:r w:rsidR="00E557F9" w:rsidRPr="00896BCD">
        <w:rPr>
          <w:rFonts w:ascii="Arial" w:hAnsi="Arial" w:cs="Arial"/>
          <w:sz w:val="24"/>
          <w:szCs w:val="24"/>
        </w:rPr>
        <w:t>Ф.И.О.</w:t>
      </w:r>
      <w:r w:rsidRPr="00896BCD">
        <w:rPr>
          <w:rFonts w:ascii="Arial" w:hAnsi="Arial" w:cs="Arial"/>
          <w:sz w:val="24"/>
          <w:szCs w:val="24"/>
        </w:rPr>
        <w:t xml:space="preserve"> наименование должности</w:t>
      </w:r>
      <w:r w:rsidR="004F2CBD" w:rsidRPr="00896BCD">
        <w:rPr>
          <w:rFonts w:ascii="Arial" w:hAnsi="Arial" w:cs="Arial"/>
          <w:sz w:val="24"/>
          <w:szCs w:val="24"/>
        </w:rPr>
        <w:t xml:space="preserve"> руководителя ОМСУ – представителя нанимателя)</w:t>
      </w:r>
    </w:p>
    <w:p w:rsidR="004F2CBD" w:rsidRPr="00896BCD" w:rsidRDefault="004F2CBD" w:rsidP="002E3CF5">
      <w:pPr>
        <w:pStyle w:val="a3"/>
        <w:pBdr>
          <w:bottom w:val="single" w:sz="12" w:space="1" w:color="auto"/>
        </w:pBdr>
        <w:ind w:left="4956"/>
        <w:jc w:val="both"/>
        <w:rPr>
          <w:rFonts w:ascii="Arial" w:hAnsi="Arial" w:cs="Arial"/>
          <w:sz w:val="24"/>
          <w:szCs w:val="24"/>
        </w:rPr>
      </w:pPr>
    </w:p>
    <w:p w:rsidR="004F2CBD" w:rsidRPr="00896BCD" w:rsidRDefault="004F2CBD" w:rsidP="002E3CF5">
      <w:pPr>
        <w:pStyle w:val="a3"/>
        <w:ind w:left="4956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от (</w:t>
      </w:r>
      <w:r w:rsidR="00E557F9" w:rsidRPr="00896BCD">
        <w:rPr>
          <w:rFonts w:ascii="Arial" w:hAnsi="Arial" w:cs="Arial"/>
          <w:sz w:val="24"/>
          <w:szCs w:val="24"/>
        </w:rPr>
        <w:t>Ф.И.О.</w:t>
      </w:r>
      <w:r w:rsidRPr="00896BCD">
        <w:rPr>
          <w:rFonts w:ascii="Arial" w:hAnsi="Arial" w:cs="Arial"/>
          <w:sz w:val="24"/>
          <w:szCs w:val="24"/>
        </w:rPr>
        <w:t>., должность муниципального служащего) контактные данные</w:t>
      </w:r>
    </w:p>
    <w:p w:rsidR="004F2CBD" w:rsidRPr="00896BCD" w:rsidRDefault="004F2CBD" w:rsidP="002E3CF5">
      <w:pPr>
        <w:pStyle w:val="a3"/>
        <w:ind w:left="4956"/>
        <w:jc w:val="both"/>
        <w:rPr>
          <w:rFonts w:ascii="Arial" w:hAnsi="Arial" w:cs="Arial"/>
          <w:sz w:val="24"/>
          <w:szCs w:val="24"/>
        </w:rPr>
      </w:pPr>
    </w:p>
    <w:p w:rsidR="004F2CBD" w:rsidRPr="00896BCD" w:rsidRDefault="004F2CBD" w:rsidP="004F2CBD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Заявление</w:t>
      </w:r>
    </w:p>
    <w:p w:rsidR="008041F8" w:rsidRPr="00896BCD" w:rsidRDefault="00A56ADE" w:rsidP="004F2CBD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 xml:space="preserve">о разрешении </w:t>
      </w:r>
      <w:r w:rsidR="004F2CBD" w:rsidRPr="00896BCD">
        <w:rPr>
          <w:rFonts w:ascii="Arial" w:hAnsi="Arial" w:cs="Arial"/>
          <w:sz w:val="24"/>
          <w:szCs w:val="24"/>
        </w:rPr>
        <w:t>участвовать на безвозмездной основе в управлении некоммерческой организацией в качестве единоличного исполнительного органа (или вхождения в состав ее коллегиальных органов)</w:t>
      </w:r>
    </w:p>
    <w:p w:rsidR="004F2CBD" w:rsidRPr="00896BCD" w:rsidRDefault="004F2CBD" w:rsidP="004F2CBD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</w:p>
    <w:p w:rsidR="004F2CBD" w:rsidRPr="00896BCD" w:rsidRDefault="004F2CBD" w:rsidP="004F2C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Я,________________________________________________________________________________________________________________________________</w:t>
      </w:r>
    </w:p>
    <w:p w:rsidR="00D60E75" w:rsidRPr="00896BCD" w:rsidRDefault="004F2CBD" w:rsidP="004F2CBD">
      <w:pPr>
        <w:pStyle w:val="a3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(</w:t>
      </w:r>
      <w:r w:rsidR="00E557F9" w:rsidRPr="00896BCD">
        <w:rPr>
          <w:rFonts w:ascii="Arial" w:hAnsi="Arial" w:cs="Arial"/>
          <w:sz w:val="24"/>
          <w:szCs w:val="24"/>
        </w:rPr>
        <w:t>Ф.И.О.</w:t>
      </w:r>
      <w:r w:rsidRPr="00896BCD">
        <w:rPr>
          <w:rFonts w:ascii="Arial" w:hAnsi="Arial" w:cs="Arial"/>
          <w:sz w:val="24"/>
          <w:szCs w:val="24"/>
        </w:rPr>
        <w:t>., должность муниципального служащего) прошу разрешить участвовать в управлении некоммерческой организацией в качестве единоличного исполнительного органа (или вхождения в состав ее коллегиальных органов) ____________________________________(наименование, юридический и фактический адрес, ИНН, сфера деятельности некоммерческой организации) _________________________________________(характер участия муниципального служащего в управлении некоммерческой организацией (единоличного или в составе исполнительного органа)</w:t>
      </w:r>
    </w:p>
    <w:p w:rsidR="004F2CBD" w:rsidRPr="00896BCD" w:rsidRDefault="004F2CBD" w:rsidP="004F2CBD">
      <w:pPr>
        <w:pStyle w:val="a3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Приложения*:</w:t>
      </w:r>
    </w:p>
    <w:p w:rsidR="004F2CBD" w:rsidRPr="00896BCD" w:rsidRDefault="004F2CBD" w:rsidP="004F2CBD">
      <w:pPr>
        <w:pStyle w:val="a3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Дата_____________</w:t>
      </w:r>
    </w:p>
    <w:p w:rsidR="004F2CBD" w:rsidRPr="00896BCD" w:rsidRDefault="004F2CBD" w:rsidP="004F2CBD">
      <w:pPr>
        <w:pStyle w:val="a3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Подпись________________</w:t>
      </w:r>
    </w:p>
    <w:p w:rsidR="004F2CBD" w:rsidRPr="00896BCD" w:rsidRDefault="004F2CBD" w:rsidP="004F2CBD">
      <w:pPr>
        <w:pStyle w:val="a3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Контактный телефон__________________</w:t>
      </w:r>
    </w:p>
    <w:p w:rsidR="004F2CBD" w:rsidRPr="00896BCD" w:rsidRDefault="004F2CBD" w:rsidP="004F2CBD">
      <w:pPr>
        <w:pStyle w:val="a3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Заявление зарегистрировано в журнале регистрации ___________ г. На № ___</w:t>
      </w:r>
    </w:p>
    <w:p w:rsidR="004F2CBD" w:rsidRPr="00896BCD" w:rsidRDefault="004F2CBD" w:rsidP="004F2CB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F2CBD" w:rsidRPr="00896BCD" w:rsidRDefault="004F2CBD" w:rsidP="004F2CBD">
      <w:pPr>
        <w:pStyle w:val="a3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______________________</w:t>
      </w:r>
    </w:p>
    <w:p w:rsidR="004F2CBD" w:rsidRPr="00896BCD" w:rsidRDefault="004F2CBD" w:rsidP="004F2CBD">
      <w:pPr>
        <w:pStyle w:val="a3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(</w:t>
      </w:r>
      <w:r w:rsidR="00E557F9" w:rsidRPr="00896BCD">
        <w:rPr>
          <w:rFonts w:ascii="Arial" w:hAnsi="Arial" w:cs="Arial"/>
          <w:sz w:val="24"/>
          <w:szCs w:val="24"/>
        </w:rPr>
        <w:t>Ф.И.О.</w:t>
      </w:r>
      <w:r w:rsidRPr="00896BCD">
        <w:rPr>
          <w:rFonts w:ascii="Arial" w:hAnsi="Arial" w:cs="Arial"/>
          <w:sz w:val="24"/>
          <w:szCs w:val="24"/>
        </w:rPr>
        <w:t xml:space="preserve"> ответственного лица)</w:t>
      </w:r>
    </w:p>
    <w:p w:rsidR="00943E4C" w:rsidRPr="00896BCD" w:rsidRDefault="004F2CBD" w:rsidP="004F2CBD">
      <w:pPr>
        <w:pStyle w:val="a3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*К заявлению должны быть приложены все имеющиеся документы, подтверждающие некоммерческий характер деятельности организации</w:t>
      </w:r>
    </w:p>
    <w:p w:rsidR="00943E4C" w:rsidRPr="00896BCD" w:rsidRDefault="00943E4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96BCD">
        <w:rPr>
          <w:rFonts w:ascii="Arial" w:hAnsi="Arial" w:cs="Arial"/>
          <w:sz w:val="24"/>
          <w:szCs w:val="24"/>
        </w:rPr>
        <w:br w:type="page"/>
      </w:r>
    </w:p>
    <w:p w:rsidR="00943E4C" w:rsidRPr="00896BCD" w:rsidRDefault="00943E4C" w:rsidP="00943E4C">
      <w:pPr>
        <w:pStyle w:val="a3"/>
        <w:ind w:left="3544" w:firstLine="5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43E4C" w:rsidRPr="00896BCD" w:rsidRDefault="00943E4C" w:rsidP="00943E4C">
      <w:pPr>
        <w:pStyle w:val="a3"/>
        <w:ind w:left="3544" w:firstLine="5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к Порядку выдачи разрешения представителем нанимателя (работодателем) на участие муниципальных служащих Вознесенского сельсовета Березовского района Красноярского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943E4C" w:rsidRPr="00896BCD" w:rsidRDefault="00943E4C" w:rsidP="00943E4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F2CBD" w:rsidRPr="00896BCD" w:rsidRDefault="00943E4C" w:rsidP="00943E4C">
      <w:pPr>
        <w:pStyle w:val="a3"/>
        <w:jc w:val="center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ЖУРНАЛ</w:t>
      </w:r>
    </w:p>
    <w:p w:rsidR="00943E4C" w:rsidRPr="00896BCD" w:rsidRDefault="00943E4C" w:rsidP="00943E4C">
      <w:pPr>
        <w:pStyle w:val="a3"/>
        <w:jc w:val="center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 xml:space="preserve">учета </w:t>
      </w:r>
      <w:r w:rsidR="003245B0" w:rsidRPr="00896BCD">
        <w:rPr>
          <w:rFonts w:ascii="Arial" w:hAnsi="Arial" w:cs="Arial"/>
          <w:sz w:val="24"/>
          <w:szCs w:val="24"/>
        </w:rPr>
        <w:t>заявлений о выдаче муниципальных служащих Вознесенского сельсовета Березовского района Красноярского края о разрешении участвовать</w:t>
      </w:r>
      <w:r w:rsidRPr="00896BCD">
        <w:rPr>
          <w:rFonts w:ascii="Arial" w:hAnsi="Arial" w:cs="Arial"/>
          <w:sz w:val="24"/>
          <w:szCs w:val="24"/>
        </w:rPr>
        <w:t xml:space="preserve"> на безвозмездной основе в управлении некоммерческой организацией в качестве единоличного исполнительного органа (или вхождение в состав ее коллегиальных органов)</w:t>
      </w:r>
    </w:p>
    <w:p w:rsidR="00943E4C" w:rsidRPr="00896BCD" w:rsidRDefault="00943E4C" w:rsidP="00943E4C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94"/>
        <w:gridCol w:w="1430"/>
        <w:gridCol w:w="1194"/>
        <w:gridCol w:w="1496"/>
        <w:gridCol w:w="1635"/>
        <w:gridCol w:w="1981"/>
        <w:gridCol w:w="1662"/>
      </w:tblGrid>
      <w:tr w:rsidR="00943E4C" w:rsidRPr="00896BCD" w:rsidTr="00E557F9">
        <w:trPr>
          <w:trHeight w:val="1120"/>
        </w:trPr>
        <w:tc>
          <w:tcPr>
            <w:tcW w:w="594" w:type="dxa"/>
            <w:vMerge w:val="restart"/>
          </w:tcPr>
          <w:p w:rsidR="00943E4C" w:rsidRPr="00896BCD" w:rsidRDefault="00943E4C" w:rsidP="00943E4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BC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30" w:type="dxa"/>
            <w:vMerge w:val="restart"/>
          </w:tcPr>
          <w:p w:rsidR="00943E4C" w:rsidRPr="00896BCD" w:rsidRDefault="00943E4C" w:rsidP="00943E4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BCD">
              <w:rPr>
                <w:rFonts w:ascii="Arial" w:hAnsi="Arial" w:cs="Arial"/>
                <w:sz w:val="24"/>
                <w:szCs w:val="24"/>
              </w:rPr>
              <w:t>Номер, дата заявления</w:t>
            </w:r>
          </w:p>
        </w:tc>
        <w:tc>
          <w:tcPr>
            <w:tcW w:w="4325" w:type="dxa"/>
            <w:gridSpan w:val="3"/>
          </w:tcPr>
          <w:p w:rsidR="00943E4C" w:rsidRPr="00896BCD" w:rsidRDefault="00943E4C" w:rsidP="00943E4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BCD">
              <w:rPr>
                <w:rFonts w:ascii="Arial" w:hAnsi="Arial" w:cs="Arial"/>
                <w:sz w:val="24"/>
                <w:szCs w:val="24"/>
              </w:rPr>
              <w:t>Сведения о муниципальном служащем, направившем заявление</w:t>
            </w:r>
          </w:p>
        </w:tc>
        <w:tc>
          <w:tcPr>
            <w:tcW w:w="1981" w:type="dxa"/>
            <w:vMerge w:val="restart"/>
          </w:tcPr>
          <w:p w:rsidR="00943E4C" w:rsidRPr="00896BCD" w:rsidRDefault="00943E4C" w:rsidP="00943E4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BCD">
              <w:rPr>
                <w:rFonts w:ascii="Arial" w:hAnsi="Arial" w:cs="Arial"/>
                <w:sz w:val="24"/>
                <w:szCs w:val="24"/>
              </w:rPr>
              <w:t>Краткое содержание заявления</w:t>
            </w:r>
          </w:p>
        </w:tc>
        <w:tc>
          <w:tcPr>
            <w:tcW w:w="1662" w:type="dxa"/>
            <w:vMerge w:val="restart"/>
          </w:tcPr>
          <w:p w:rsidR="00943E4C" w:rsidRPr="00896BCD" w:rsidRDefault="00E557F9" w:rsidP="00943E4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BCD">
              <w:rPr>
                <w:rFonts w:ascii="Arial" w:hAnsi="Arial" w:cs="Arial"/>
                <w:sz w:val="24"/>
                <w:szCs w:val="24"/>
              </w:rPr>
              <w:t>Ф.И.О.</w:t>
            </w:r>
            <w:r w:rsidR="00943E4C" w:rsidRPr="00896BCD">
              <w:rPr>
                <w:rFonts w:ascii="Arial" w:hAnsi="Arial" w:cs="Arial"/>
                <w:sz w:val="24"/>
                <w:szCs w:val="24"/>
              </w:rPr>
              <w:t xml:space="preserve"> лица принявшего заявление</w:t>
            </w:r>
          </w:p>
        </w:tc>
      </w:tr>
      <w:tr w:rsidR="00943E4C" w:rsidRPr="00896BCD" w:rsidTr="00E557F9">
        <w:tc>
          <w:tcPr>
            <w:tcW w:w="594" w:type="dxa"/>
            <w:vMerge/>
          </w:tcPr>
          <w:p w:rsidR="00943E4C" w:rsidRPr="00896BCD" w:rsidRDefault="00943E4C" w:rsidP="00943E4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943E4C" w:rsidRPr="00896BCD" w:rsidRDefault="00943E4C" w:rsidP="00943E4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943E4C" w:rsidRPr="00896BCD" w:rsidRDefault="00E557F9" w:rsidP="0027647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BCD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496" w:type="dxa"/>
          </w:tcPr>
          <w:p w:rsidR="00943E4C" w:rsidRPr="00896BCD" w:rsidRDefault="00943E4C" w:rsidP="0027647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BCD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635" w:type="dxa"/>
          </w:tcPr>
          <w:p w:rsidR="00943E4C" w:rsidRPr="00896BCD" w:rsidRDefault="00943E4C" w:rsidP="00943E4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BCD">
              <w:rPr>
                <w:rFonts w:ascii="Arial" w:hAnsi="Arial" w:cs="Arial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981" w:type="dxa"/>
            <w:vMerge/>
          </w:tcPr>
          <w:p w:rsidR="00943E4C" w:rsidRPr="00896BCD" w:rsidRDefault="00943E4C" w:rsidP="00943E4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943E4C" w:rsidRPr="00896BCD" w:rsidRDefault="00943E4C" w:rsidP="00943E4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E4C" w:rsidRPr="00896BCD" w:rsidTr="00E557F9">
        <w:tc>
          <w:tcPr>
            <w:tcW w:w="594" w:type="dxa"/>
          </w:tcPr>
          <w:p w:rsidR="00943E4C" w:rsidRPr="00896BCD" w:rsidRDefault="00943E4C" w:rsidP="00943E4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943E4C" w:rsidRPr="00896BCD" w:rsidRDefault="00943E4C" w:rsidP="00943E4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943E4C" w:rsidRPr="00896BCD" w:rsidRDefault="00943E4C" w:rsidP="0027647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:rsidR="00943E4C" w:rsidRPr="00896BCD" w:rsidRDefault="00943E4C" w:rsidP="0027647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</w:tcPr>
          <w:p w:rsidR="00943E4C" w:rsidRPr="00896BCD" w:rsidRDefault="00943E4C" w:rsidP="00943E4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943E4C" w:rsidRPr="00896BCD" w:rsidRDefault="00943E4C" w:rsidP="00943E4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943E4C" w:rsidRPr="00896BCD" w:rsidRDefault="00943E4C" w:rsidP="00943E4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3E4C" w:rsidRPr="00896BCD" w:rsidRDefault="00943E4C" w:rsidP="00943E4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3E4C" w:rsidRPr="00896BCD" w:rsidRDefault="00943E4C" w:rsidP="00943E4C">
      <w:pPr>
        <w:pStyle w:val="a3"/>
        <w:jc w:val="both"/>
        <w:rPr>
          <w:rFonts w:ascii="Arial" w:hAnsi="Arial" w:cs="Arial"/>
          <w:sz w:val="24"/>
          <w:szCs w:val="24"/>
        </w:rPr>
      </w:pPr>
      <w:r w:rsidRPr="00896BC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sectPr w:rsidR="00943E4C" w:rsidRPr="00896BCD" w:rsidSect="00D1159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852" w:rsidRDefault="00E82852" w:rsidP="00D11594">
      <w:r>
        <w:separator/>
      </w:r>
    </w:p>
  </w:endnote>
  <w:endnote w:type="continuationSeparator" w:id="1">
    <w:p w:rsidR="00E82852" w:rsidRDefault="00E82852" w:rsidP="00D1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852" w:rsidRDefault="00E82852" w:rsidP="00D11594">
      <w:r>
        <w:separator/>
      </w:r>
    </w:p>
  </w:footnote>
  <w:footnote w:type="continuationSeparator" w:id="1">
    <w:p w:rsidR="00E82852" w:rsidRDefault="00E82852" w:rsidP="00D11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594" w:rsidRDefault="00D11594" w:rsidP="00D1159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16459"/>
    <w:multiLevelType w:val="hybridMultilevel"/>
    <w:tmpl w:val="5F8C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923"/>
    <w:rsid w:val="00013E27"/>
    <w:rsid w:val="0002601D"/>
    <w:rsid w:val="000333C0"/>
    <w:rsid w:val="00036AB8"/>
    <w:rsid w:val="0005143F"/>
    <w:rsid w:val="000A4923"/>
    <w:rsid w:val="000E411C"/>
    <w:rsid w:val="001F4413"/>
    <w:rsid w:val="00230479"/>
    <w:rsid w:val="002E3CF5"/>
    <w:rsid w:val="003245B0"/>
    <w:rsid w:val="00333F15"/>
    <w:rsid w:val="003E46AD"/>
    <w:rsid w:val="004C3415"/>
    <w:rsid w:val="004F2CBD"/>
    <w:rsid w:val="00542F61"/>
    <w:rsid w:val="005D2350"/>
    <w:rsid w:val="00625975"/>
    <w:rsid w:val="00645392"/>
    <w:rsid w:val="006E4657"/>
    <w:rsid w:val="00717EE8"/>
    <w:rsid w:val="007D4CAE"/>
    <w:rsid w:val="008041F8"/>
    <w:rsid w:val="008804D9"/>
    <w:rsid w:val="00896BCD"/>
    <w:rsid w:val="00905B26"/>
    <w:rsid w:val="0091375B"/>
    <w:rsid w:val="00943E4C"/>
    <w:rsid w:val="00A56ADE"/>
    <w:rsid w:val="00B22186"/>
    <w:rsid w:val="00BC0534"/>
    <w:rsid w:val="00BF6A02"/>
    <w:rsid w:val="00C06D28"/>
    <w:rsid w:val="00C72D88"/>
    <w:rsid w:val="00CC49FE"/>
    <w:rsid w:val="00D04B64"/>
    <w:rsid w:val="00D11594"/>
    <w:rsid w:val="00D60E75"/>
    <w:rsid w:val="00D72210"/>
    <w:rsid w:val="00DE3095"/>
    <w:rsid w:val="00DF29FF"/>
    <w:rsid w:val="00E557F9"/>
    <w:rsid w:val="00E82852"/>
    <w:rsid w:val="00E87909"/>
    <w:rsid w:val="00EA0539"/>
    <w:rsid w:val="00EB3220"/>
    <w:rsid w:val="00ED54B7"/>
    <w:rsid w:val="00EF158D"/>
    <w:rsid w:val="00F722A7"/>
    <w:rsid w:val="00FE7104"/>
    <w:rsid w:val="00FF0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72D88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72D88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DE3095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E3095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1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1594"/>
  </w:style>
  <w:style w:type="paragraph" w:styleId="a9">
    <w:name w:val="footer"/>
    <w:basedOn w:val="a"/>
    <w:link w:val="aa"/>
    <w:uiPriority w:val="99"/>
    <w:unhideWhenUsed/>
    <w:rsid w:val="00D11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1594"/>
  </w:style>
  <w:style w:type="paragraph" w:styleId="ab">
    <w:name w:val="Balloon Text"/>
    <w:basedOn w:val="a"/>
    <w:link w:val="ac"/>
    <w:uiPriority w:val="99"/>
    <w:semiHidden/>
    <w:unhideWhenUsed/>
    <w:rsid w:val="00D115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15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13E27"/>
    <w:pPr>
      <w:ind w:left="708"/>
      <w:jc w:val="left"/>
    </w:pPr>
    <w:rPr>
      <w:rFonts w:eastAsia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43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72D88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72D88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DE3095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E3095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1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1594"/>
  </w:style>
  <w:style w:type="paragraph" w:styleId="a9">
    <w:name w:val="footer"/>
    <w:basedOn w:val="a"/>
    <w:link w:val="aa"/>
    <w:uiPriority w:val="99"/>
    <w:unhideWhenUsed/>
    <w:rsid w:val="00D11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1594"/>
  </w:style>
  <w:style w:type="paragraph" w:styleId="ab">
    <w:name w:val="Balloon Text"/>
    <w:basedOn w:val="a"/>
    <w:link w:val="ac"/>
    <w:uiPriority w:val="99"/>
    <w:semiHidden/>
    <w:unhideWhenUsed/>
    <w:rsid w:val="00D115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1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16</cp:revision>
  <cp:lastPrinted>2019-02-21T04:29:00Z</cp:lastPrinted>
  <dcterms:created xsi:type="dcterms:W3CDTF">2019-02-07T04:33:00Z</dcterms:created>
  <dcterms:modified xsi:type="dcterms:W3CDTF">2019-03-26T03:08:00Z</dcterms:modified>
</cp:coreProperties>
</file>