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C1" w:rsidRDefault="00B179C1" w:rsidP="00B179C1">
      <w:pPr>
        <w:shd w:val="clear" w:color="auto" w:fill="FFFFFF"/>
        <w:spacing w:line="322" w:lineRule="exact"/>
        <w:ind w:right="5184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Сведения, подлежащие передаче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для  размещения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на</w:t>
      </w:r>
      <w:proofErr w:type="gramEnd"/>
    </w:p>
    <w:p w:rsidR="00B179C1" w:rsidRDefault="00B179C1" w:rsidP="00B179C1">
      <w:pPr>
        <w:shd w:val="clear" w:color="auto" w:fill="FFFFFF"/>
        <w:spacing w:line="322" w:lineRule="exact"/>
        <w:ind w:right="5184"/>
        <w:jc w:val="right"/>
        <w:rPr>
          <w:rFonts w:eastAsia="Times New Roman"/>
          <w:iCs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официальном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сайте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C53AC">
        <w:rPr>
          <w:rFonts w:eastAsia="Times New Roman"/>
          <w:iCs/>
          <w:color w:val="000000"/>
          <w:spacing w:val="1"/>
          <w:sz w:val="28"/>
          <w:szCs w:val="28"/>
        </w:rPr>
        <w:t>Березовского района Красноярского края</w:t>
      </w:r>
    </w:p>
    <w:p w:rsidR="00B179C1" w:rsidRDefault="00B179C1" w:rsidP="00B179C1">
      <w:pPr>
        <w:shd w:val="clear" w:color="auto" w:fill="FFFFFF"/>
        <w:spacing w:line="322" w:lineRule="exact"/>
        <w:ind w:right="5184"/>
      </w:pPr>
    </w:p>
    <w:p w:rsidR="00B179C1" w:rsidRDefault="00B179C1" w:rsidP="00B179C1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276"/>
        <w:gridCol w:w="1843"/>
        <w:gridCol w:w="850"/>
        <w:gridCol w:w="1134"/>
        <w:gridCol w:w="1418"/>
        <w:gridCol w:w="1187"/>
        <w:gridCol w:w="1081"/>
        <w:gridCol w:w="1417"/>
        <w:gridCol w:w="1323"/>
      </w:tblGrid>
      <w:tr w:rsidR="00B179C1" w:rsidTr="00577B79">
        <w:trPr>
          <w:trHeight w:hRule="exact" w:val="15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Фамилия, Имя,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Отчество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МатанинВлади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Павло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Должность</w:t>
            </w: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Вознесенс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-кого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Общая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дохода</w:t>
            </w: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руб.)                 </w:t>
            </w: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318871,61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221" w:right="230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имущества, принадлежащих на праве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72" w:right="67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имущества, находящихся в пользовании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139" w:right="16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транспортных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средств, принадлежащих на праве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собственности</w:t>
            </w:r>
          </w:p>
        </w:tc>
      </w:tr>
      <w:tr w:rsidR="00B179C1" w:rsidTr="00577B79">
        <w:trPr>
          <w:trHeight w:hRule="exact" w:val="648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  <w:r w:rsidRPr="00F077D3">
              <w:rPr>
                <w:sz w:val="24"/>
                <w:szCs w:val="24"/>
              </w:rPr>
              <w:t>1.</w:t>
            </w:r>
          </w:p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Default="00252DA3" w:rsidP="00252D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Шмаль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sz w:val="24"/>
                <w:szCs w:val="24"/>
              </w:rPr>
              <w:t>павловна</w:t>
            </w:r>
            <w:proofErr w:type="spellEnd"/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  <w:r w:rsidRPr="00F077D3">
              <w:rPr>
                <w:sz w:val="24"/>
                <w:szCs w:val="24"/>
              </w:rPr>
              <w:t xml:space="preserve">Жаринова Ольга </w:t>
            </w:r>
            <w:proofErr w:type="spellStart"/>
            <w:proofErr w:type="gramStart"/>
            <w:r w:rsidRPr="00F077D3">
              <w:rPr>
                <w:sz w:val="24"/>
                <w:szCs w:val="24"/>
              </w:rPr>
              <w:t>Владими</w:t>
            </w:r>
            <w:proofErr w:type="spellEnd"/>
            <w:r w:rsidRPr="00F077D3">
              <w:rPr>
                <w:sz w:val="24"/>
                <w:szCs w:val="24"/>
              </w:rPr>
              <w:t>-ров</w:t>
            </w:r>
            <w:proofErr w:type="gramEnd"/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r w:rsidRPr="00F077D3">
              <w:rPr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/>
          <w:p w:rsidR="00577B79" w:rsidRDefault="00577B79" w:rsidP="00252DA3"/>
          <w:p w:rsidR="00B179C1" w:rsidRPr="0091652B" w:rsidRDefault="00252DA3" w:rsidP="00252DA3">
            <w:r>
              <w:t xml:space="preserve">Глава Вознесенского сельсовета Березовского района Красноярского края </w:t>
            </w:r>
          </w:p>
          <w:p w:rsidR="00B179C1" w:rsidRPr="0091652B" w:rsidRDefault="00B179C1" w:rsidP="00252DA3"/>
          <w:p w:rsidR="00B179C1" w:rsidRPr="0091652B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Default="00252DA3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486524</w:t>
            </w:r>
            <w:r w:rsidR="00B179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02</w:t>
            </w: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F950BA" w:rsidRDefault="00F950BA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366155,05</w:t>
            </w: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113844,65</w:t>
            </w:r>
          </w:p>
          <w:p w:rsidR="00B179C1" w:rsidRDefault="00B179C1" w:rsidP="00252DA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недвижимости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Приусадебный земельный участок 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Жилой дом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577B79" w:rsidRDefault="00577B79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Pr="00577B79" w:rsidRDefault="00B179C1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Пло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щадь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252DA3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1028</w:t>
            </w:r>
            <w:r w:rsidR="00B179C1">
              <w:rPr>
                <w:rFonts w:eastAsia="Times New Roman"/>
                <w:color w:val="000000"/>
                <w:spacing w:val="-4"/>
                <w:sz w:val="24"/>
                <w:szCs w:val="24"/>
              </w:rPr>
              <w:t>,0</w:t>
            </w: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252DA3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119,4</w:t>
            </w: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179C1" w:rsidP="00577B79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Страна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расположения</w:t>
            </w: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577B79" w:rsidRDefault="00577B79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недвижимости</w:t>
            </w: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Приусадебный земельный участок </w:t>
            </w:r>
          </w:p>
          <w:p w:rsidR="00F950BA" w:rsidRDefault="00F00F43" w:rsidP="00252DA3">
            <w:pPr>
              <w:shd w:val="clear" w:color="auto" w:fill="FFFFFF"/>
              <w:spacing w:line="278" w:lineRule="exact"/>
            </w:pPr>
            <w:r>
              <w:t>Жилой дом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1028,0</w:t>
            </w:r>
          </w:p>
          <w:p w:rsidR="00F950BA" w:rsidRDefault="00F950BA" w:rsidP="00F950BA">
            <w:pPr>
              <w:shd w:val="clear" w:color="auto" w:fill="FFFFFF"/>
              <w:spacing w:line="274" w:lineRule="exact"/>
              <w:ind w:right="29"/>
            </w:pPr>
          </w:p>
          <w:p w:rsidR="00F00F43" w:rsidRDefault="00F00F43" w:rsidP="00F950BA">
            <w:pPr>
              <w:shd w:val="clear" w:color="auto" w:fill="FFFFFF"/>
              <w:spacing w:line="274" w:lineRule="exact"/>
              <w:ind w:right="29"/>
            </w:pPr>
            <w:r>
              <w:t>119,4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Россия </w:t>
            </w:r>
          </w:p>
          <w:p w:rsidR="00F00F43" w:rsidRDefault="00F00F43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00F43" w:rsidRDefault="00F00F43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Россия</w:t>
            </w:r>
          </w:p>
          <w:p w:rsidR="00F00F43" w:rsidRPr="000427AD" w:rsidRDefault="00F00F43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ind w:left="31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</w:t>
            </w:r>
          </w:p>
          <w:p w:rsidR="00B179C1" w:rsidRDefault="00B179C1" w:rsidP="00252DA3">
            <w:pPr>
              <w:shd w:val="clear" w:color="auto" w:fill="FFFFFF"/>
              <w:ind w:left="31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577B79" w:rsidRDefault="00577B79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  <w:r w:rsidRPr="000427A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втомобиль</w:t>
            </w:r>
            <w:r w:rsidR="00F62AF3">
              <w:rPr>
                <w:sz w:val="24"/>
                <w:szCs w:val="24"/>
              </w:rPr>
              <w:t xml:space="preserve"> легковой</w:t>
            </w:r>
          </w:p>
          <w:p w:rsidR="00B179C1" w:rsidRDefault="00F62AF3" w:rsidP="00252D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</w:t>
            </w: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Pr="000427AD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Марка</w:t>
            </w:r>
            <w:r w:rsidRPr="00F077D3">
              <w:t xml:space="preserve"> </w:t>
            </w: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B179C1" w:rsidRDefault="00B179C1" w:rsidP="00577B79">
            <w:pPr>
              <w:shd w:val="clear" w:color="auto" w:fill="FFFFFF"/>
            </w:pPr>
          </w:p>
          <w:p w:rsidR="00F62AF3" w:rsidRDefault="00F62AF3" w:rsidP="00577B79">
            <w:pPr>
              <w:shd w:val="clear" w:color="auto" w:fill="FFFFFF"/>
            </w:pPr>
            <w:r>
              <w:t>ВАЗ 21120</w:t>
            </w:r>
          </w:p>
          <w:p w:rsidR="00B179C1" w:rsidRDefault="00B179C1" w:rsidP="00252DA3">
            <w:pPr>
              <w:shd w:val="clear" w:color="auto" w:fill="FFFFFF"/>
              <w:ind w:left="43"/>
            </w:pPr>
          </w:p>
          <w:p w:rsidR="00B179C1" w:rsidRDefault="00F62AF3" w:rsidP="00252DA3">
            <w:pPr>
              <w:shd w:val="clear" w:color="auto" w:fill="FFFFFF"/>
              <w:ind w:left="43"/>
            </w:pPr>
            <w:r>
              <w:t>КАМАЗ 55111-15</w:t>
            </w:r>
          </w:p>
          <w:p w:rsidR="00B179C1" w:rsidRDefault="00B179C1" w:rsidP="00252DA3">
            <w:pPr>
              <w:shd w:val="clear" w:color="auto" w:fill="FFFFFF"/>
              <w:ind w:left="43"/>
            </w:pPr>
          </w:p>
          <w:p w:rsidR="00B179C1" w:rsidRDefault="00B179C1" w:rsidP="00252DA3">
            <w:pPr>
              <w:shd w:val="clear" w:color="auto" w:fill="FFFFFF"/>
              <w:ind w:left="43"/>
            </w:pPr>
          </w:p>
          <w:p w:rsidR="00B179C1" w:rsidRDefault="00B179C1" w:rsidP="00252DA3">
            <w:pPr>
              <w:shd w:val="clear" w:color="auto" w:fill="FFFFFF"/>
              <w:ind w:left="43"/>
            </w:pPr>
          </w:p>
          <w:p w:rsidR="00B179C1" w:rsidRDefault="00B179C1" w:rsidP="00252DA3">
            <w:pPr>
              <w:shd w:val="clear" w:color="auto" w:fill="FFFFFF"/>
              <w:ind w:left="43"/>
            </w:pPr>
          </w:p>
        </w:tc>
      </w:tr>
    </w:tbl>
    <w:p w:rsidR="00FB5989" w:rsidRDefault="00FB5989" w:rsidP="00F00F43"/>
    <w:sectPr w:rsidR="00FB5989" w:rsidSect="00B179C1">
      <w:pgSz w:w="16834" w:h="11909" w:orient="landscape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11"/>
    <w:rsid w:val="00215F2B"/>
    <w:rsid w:val="00252DA3"/>
    <w:rsid w:val="00577B79"/>
    <w:rsid w:val="00615811"/>
    <w:rsid w:val="00B179C1"/>
    <w:rsid w:val="00F00F43"/>
    <w:rsid w:val="00F62AF3"/>
    <w:rsid w:val="00F950BA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2</cp:revision>
  <dcterms:created xsi:type="dcterms:W3CDTF">2019-09-13T03:30:00Z</dcterms:created>
  <dcterms:modified xsi:type="dcterms:W3CDTF">2019-09-13T03:30:00Z</dcterms:modified>
</cp:coreProperties>
</file>