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4D9" w:rsidRPr="00FB0D3F" w:rsidRDefault="005D34D9" w:rsidP="005D34D9">
      <w:pPr>
        <w:pStyle w:val="a7"/>
        <w:jc w:val="center"/>
        <w:rPr>
          <w:rFonts w:ascii="Arial" w:hAnsi="Arial" w:cs="Arial"/>
          <w:sz w:val="24"/>
          <w:szCs w:val="24"/>
        </w:rPr>
      </w:pPr>
      <w:bookmarkStart w:id="0" w:name="OLE_LINK8"/>
      <w:bookmarkStart w:id="1" w:name="OLE_LINK9"/>
      <w:r w:rsidRPr="00FB0D3F">
        <w:rPr>
          <w:rFonts w:ascii="Arial" w:hAnsi="Arial" w:cs="Arial"/>
          <w:sz w:val="24"/>
          <w:szCs w:val="24"/>
        </w:rPr>
        <w:t>КРАСНОЯРСКИЙ КРАЙ</w:t>
      </w:r>
    </w:p>
    <w:p w:rsidR="005D34D9" w:rsidRPr="00FB0D3F" w:rsidRDefault="005D34D9" w:rsidP="005D34D9">
      <w:pPr>
        <w:pStyle w:val="a7"/>
        <w:jc w:val="center"/>
        <w:rPr>
          <w:rFonts w:ascii="Arial" w:hAnsi="Arial" w:cs="Arial"/>
          <w:sz w:val="24"/>
          <w:szCs w:val="24"/>
        </w:rPr>
      </w:pPr>
      <w:r w:rsidRPr="00FB0D3F">
        <w:rPr>
          <w:rFonts w:ascii="Arial" w:hAnsi="Arial" w:cs="Arial"/>
          <w:sz w:val="24"/>
          <w:szCs w:val="24"/>
        </w:rPr>
        <w:t>БЕРЕЗОВСКИЙ РАЙОН</w:t>
      </w:r>
    </w:p>
    <w:p w:rsidR="005D34D9" w:rsidRPr="00FB0D3F" w:rsidRDefault="005D34D9" w:rsidP="005D34D9">
      <w:pPr>
        <w:pStyle w:val="a7"/>
        <w:jc w:val="center"/>
        <w:rPr>
          <w:rFonts w:ascii="Arial" w:hAnsi="Arial" w:cs="Arial"/>
          <w:sz w:val="24"/>
          <w:szCs w:val="24"/>
        </w:rPr>
      </w:pPr>
      <w:r w:rsidRPr="00FB0D3F">
        <w:rPr>
          <w:rFonts w:ascii="Arial" w:hAnsi="Arial" w:cs="Arial"/>
          <w:sz w:val="24"/>
          <w:szCs w:val="24"/>
        </w:rPr>
        <w:t xml:space="preserve">ВОЗНЕСЕНСКИЙ СЕЛЬСКИЙ </w:t>
      </w:r>
    </w:p>
    <w:p w:rsidR="005D34D9" w:rsidRPr="00FB0D3F" w:rsidRDefault="005D34D9" w:rsidP="005D34D9">
      <w:pPr>
        <w:pStyle w:val="a7"/>
        <w:jc w:val="center"/>
        <w:rPr>
          <w:rFonts w:ascii="Arial" w:hAnsi="Arial" w:cs="Arial"/>
          <w:sz w:val="24"/>
          <w:szCs w:val="24"/>
        </w:rPr>
      </w:pPr>
      <w:r w:rsidRPr="00FB0D3F">
        <w:rPr>
          <w:rFonts w:ascii="Arial" w:hAnsi="Arial" w:cs="Arial"/>
          <w:sz w:val="24"/>
          <w:szCs w:val="24"/>
        </w:rPr>
        <w:t>СОВЕТ ДЕПУТАТОВ</w:t>
      </w:r>
    </w:p>
    <w:p w:rsidR="005D34D9" w:rsidRPr="00FB0D3F" w:rsidRDefault="005D34D9" w:rsidP="005D34D9">
      <w:pPr>
        <w:pStyle w:val="a7"/>
        <w:jc w:val="center"/>
        <w:rPr>
          <w:rFonts w:ascii="Arial" w:hAnsi="Arial" w:cs="Arial"/>
          <w:sz w:val="24"/>
          <w:szCs w:val="24"/>
        </w:rPr>
      </w:pPr>
      <w:r w:rsidRPr="00FB0D3F">
        <w:rPr>
          <w:rFonts w:ascii="Arial" w:hAnsi="Arial" w:cs="Arial"/>
          <w:sz w:val="24"/>
          <w:szCs w:val="24"/>
        </w:rPr>
        <w:t xml:space="preserve"> </w:t>
      </w:r>
    </w:p>
    <w:p w:rsidR="005D34D9" w:rsidRPr="00FB0D3F" w:rsidRDefault="005D34D9" w:rsidP="005D34D9">
      <w:pPr>
        <w:pStyle w:val="a7"/>
        <w:jc w:val="center"/>
        <w:rPr>
          <w:rFonts w:ascii="Arial" w:hAnsi="Arial" w:cs="Arial"/>
          <w:sz w:val="24"/>
          <w:szCs w:val="24"/>
        </w:rPr>
      </w:pPr>
      <w:r w:rsidRPr="00FB0D3F">
        <w:rPr>
          <w:rFonts w:ascii="Arial" w:hAnsi="Arial" w:cs="Arial"/>
          <w:sz w:val="24"/>
          <w:szCs w:val="24"/>
        </w:rPr>
        <w:t>РЕШЕНИЕ</w:t>
      </w:r>
    </w:p>
    <w:p w:rsidR="005D34D9" w:rsidRPr="00FB0D3F" w:rsidRDefault="005D34D9" w:rsidP="005D34D9">
      <w:pPr>
        <w:pStyle w:val="a7"/>
        <w:jc w:val="center"/>
        <w:rPr>
          <w:rFonts w:ascii="Arial" w:hAnsi="Arial" w:cs="Arial"/>
          <w:sz w:val="24"/>
          <w:szCs w:val="24"/>
        </w:rPr>
      </w:pPr>
      <w:r w:rsidRPr="00FB0D3F">
        <w:rPr>
          <w:rFonts w:ascii="Arial" w:hAnsi="Arial" w:cs="Arial"/>
          <w:sz w:val="24"/>
          <w:szCs w:val="24"/>
        </w:rPr>
        <w:t>(в ред. от 31.01.2019 №1, в ред. от 11.03.2019 № 6, в ред. от 15.05.2019 №15, в ред. от 31.05.2019 №16, в ред. от 26.07.2019г. № 20</w:t>
      </w:r>
      <w:r w:rsidR="009B30E5" w:rsidRPr="00FB0D3F">
        <w:rPr>
          <w:rFonts w:ascii="Arial" w:hAnsi="Arial" w:cs="Arial"/>
          <w:sz w:val="24"/>
          <w:szCs w:val="24"/>
        </w:rPr>
        <w:t>, в ред. от 11.11.2019г.</w:t>
      </w:r>
      <w:r w:rsidRPr="00FB0D3F">
        <w:rPr>
          <w:rFonts w:ascii="Arial" w:hAnsi="Arial" w:cs="Arial"/>
          <w:sz w:val="24"/>
          <w:szCs w:val="24"/>
        </w:rPr>
        <w:t xml:space="preserve"> )</w:t>
      </w:r>
    </w:p>
    <w:p w:rsidR="005D34D9" w:rsidRPr="00FB0D3F" w:rsidRDefault="005D34D9" w:rsidP="005D34D9">
      <w:pPr>
        <w:jc w:val="both"/>
        <w:rPr>
          <w:rFonts w:ascii="Arial" w:hAnsi="Arial" w:cs="Arial"/>
          <w:lang w:val="ru-RU"/>
        </w:rPr>
      </w:pPr>
    </w:p>
    <w:p w:rsidR="005D34D9" w:rsidRPr="00FB0D3F" w:rsidRDefault="005D34D9" w:rsidP="005D34D9">
      <w:pPr>
        <w:rPr>
          <w:rFonts w:ascii="Arial" w:hAnsi="Arial" w:cs="Arial"/>
          <w:lang w:val="ru-RU"/>
        </w:rPr>
      </w:pPr>
      <w:r w:rsidRPr="00FB0D3F">
        <w:rPr>
          <w:rFonts w:ascii="Arial" w:hAnsi="Arial" w:cs="Arial"/>
          <w:lang w:val="ru-RU"/>
        </w:rPr>
        <w:t>«</w:t>
      </w:r>
      <w:bookmarkStart w:id="2" w:name="_GoBack"/>
      <w:bookmarkEnd w:id="2"/>
      <w:r w:rsidRPr="00FB0D3F">
        <w:rPr>
          <w:rFonts w:ascii="Arial" w:hAnsi="Arial" w:cs="Arial"/>
          <w:lang w:val="ru-RU"/>
        </w:rPr>
        <w:t xml:space="preserve"> 25 » декабря 2018г.</w:t>
      </w:r>
      <w:r w:rsidRPr="00FB0D3F">
        <w:rPr>
          <w:rFonts w:ascii="Arial" w:hAnsi="Arial" w:cs="Arial"/>
          <w:lang w:val="ru-RU"/>
        </w:rPr>
        <w:tab/>
      </w:r>
      <w:r w:rsidRPr="00FB0D3F">
        <w:rPr>
          <w:rFonts w:ascii="Arial" w:hAnsi="Arial" w:cs="Arial"/>
          <w:lang w:val="ru-RU"/>
        </w:rPr>
        <w:tab/>
      </w:r>
      <w:r w:rsidR="009B30E5" w:rsidRPr="00FB0D3F">
        <w:rPr>
          <w:rFonts w:ascii="Arial" w:hAnsi="Arial" w:cs="Arial"/>
          <w:lang w:val="ru-RU"/>
        </w:rPr>
        <w:t xml:space="preserve"> с. Вознесенка </w:t>
      </w:r>
      <w:r w:rsidR="009B30E5" w:rsidRPr="00FB0D3F">
        <w:rPr>
          <w:rFonts w:ascii="Arial" w:hAnsi="Arial" w:cs="Arial"/>
          <w:lang w:val="ru-RU"/>
        </w:rPr>
        <w:tab/>
      </w:r>
      <w:r w:rsidR="009B30E5" w:rsidRPr="00FB0D3F">
        <w:rPr>
          <w:rFonts w:ascii="Arial" w:hAnsi="Arial" w:cs="Arial"/>
          <w:lang w:val="ru-RU"/>
        </w:rPr>
        <w:tab/>
      </w:r>
      <w:r w:rsidR="009B30E5" w:rsidRPr="00FB0D3F">
        <w:rPr>
          <w:rFonts w:ascii="Arial" w:hAnsi="Arial" w:cs="Arial"/>
          <w:lang w:val="ru-RU"/>
        </w:rPr>
        <w:tab/>
      </w:r>
      <w:r w:rsidRPr="00FB0D3F">
        <w:rPr>
          <w:rFonts w:ascii="Arial" w:hAnsi="Arial" w:cs="Arial"/>
          <w:lang w:val="ru-RU"/>
        </w:rPr>
        <w:tab/>
        <w:t>№ 74</w:t>
      </w:r>
    </w:p>
    <w:p w:rsidR="005D34D9" w:rsidRPr="00FB0D3F" w:rsidRDefault="005D34D9" w:rsidP="005D34D9">
      <w:pPr>
        <w:ind w:left="360"/>
        <w:jc w:val="both"/>
        <w:rPr>
          <w:rFonts w:ascii="Arial" w:hAnsi="Arial" w:cs="Arial"/>
          <w:lang w:val="ru-RU"/>
        </w:rPr>
      </w:pPr>
    </w:p>
    <w:p w:rsidR="005D34D9" w:rsidRPr="00FB0D3F" w:rsidRDefault="005D34D9" w:rsidP="005D34D9">
      <w:pPr>
        <w:ind w:right="4818"/>
        <w:outlineLvl w:val="0"/>
        <w:rPr>
          <w:rFonts w:ascii="Arial" w:hAnsi="Arial" w:cs="Arial"/>
          <w:lang w:val="ru-RU"/>
        </w:rPr>
      </w:pPr>
      <w:r w:rsidRPr="00FB0D3F">
        <w:rPr>
          <w:rFonts w:ascii="Arial" w:hAnsi="Arial" w:cs="Arial"/>
          <w:lang w:val="ru-RU"/>
        </w:rPr>
        <w:t>О бюджете Вознесенского сельсовета на 2019 год и плановый период 2020-2021гг.</w:t>
      </w:r>
    </w:p>
    <w:p w:rsidR="005D34D9" w:rsidRPr="00FB0D3F" w:rsidRDefault="005D34D9" w:rsidP="005D34D9">
      <w:pPr>
        <w:ind w:left="360"/>
        <w:jc w:val="both"/>
        <w:outlineLvl w:val="0"/>
        <w:rPr>
          <w:rFonts w:ascii="Arial" w:hAnsi="Arial" w:cs="Arial"/>
          <w:lang w:val="ru-RU"/>
        </w:rPr>
      </w:pPr>
    </w:p>
    <w:p w:rsidR="005D34D9" w:rsidRPr="00FB0D3F" w:rsidRDefault="005D34D9" w:rsidP="005D34D9">
      <w:pPr>
        <w:ind w:firstLine="709"/>
        <w:jc w:val="both"/>
        <w:outlineLvl w:val="0"/>
        <w:rPr>
          <w:rFonts w:ascii="Arial" w:hAnsi="Arial" w:cs="Arial"/>
          <w:lang w:val="ru-RU"/>
        </w:rPr>
      </w:pPr>
      <w:r w:rsidRPr="00FB0D3F">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AA52D7" w:rsidRPr="00FB0D3F" w:rsidRDefault="009A6961" w:rsidP="0068388E">
      <w:pPr>
        <w:autoSpaceDE w:val="0"/>
        <w:autoSpaceDN w:val="0"/>
        <w:adjustRightInd w:val="0"/>
        <w:jc w:val="both"/>
        <w:outlineLvl w:val="2"/>
        <w:rPr>
          <w:rFonts w:ascii="Arial" w:hAnsi="Arial" w:cs="Arial"/>
          <w:lang w:val="ru-RU"/>
        </w:rPr>
      </w:pPr>
      <w:r w:rsidRPr="00FB0D3F">
        <w:rPr>
          <w:rFonts w:ascii="Arial" w:hAnsi="Arial" w:cs="Arial"/>
          <w:lang w:val="ru-RU"/>
        </w:rPr>
        <w:t xml:space="preserve"> </w:t>
      </w:r>
      <w:r w:rsidR="00AA52D7" w:rsidRPr="00FB0D3F">
        <w:rPr>
          <w:rFonts w:ascii="Arial" w:hAnsi="Arial" w:cs="Arial"/>
          <w:lang w:val="ru-RU"/>
        </w:rPr>
        <w:t>Статья</w:t>
      </w:r>
      <w:r w:rsidR="00C148AC" w:rsidRPr="00FB0D3F">
        <w:rPr>
          <w:rFonts w:ascii="Arial" w:hAnsi="Arial" w:cs="Arial"/>
          <w:lang w:val="ru-RU"/>
        </w:rPr>
        <w:t xml:space="preserve"> </w:t>
      </w:r>
      <w:r w:rsidR="005D34D9" w:rsidRPr="00FB0D3F">
        <w:rPr>
          <w:rFonts w:ascii="Arial" w:hAnsi="Arial" w:cs="Arial"/>
          <w:lang w:val="ru-RU"/>
        </w:rPr>
        <w:t>1</w:t>
      </w:r>
      <w:r w:rsidR="00AA52D7" w:rsidRPr="00FB0D3F">
        <w:rPr>
          <w:rFonts w:ascii="Arial" w:hAnsi="Arial" w:cs="Arial"/>
          <w:lang w:val="ru-RU"/>
        </w:rPr>
        <w:t>.</w:t>
      </w:r>
    </w:p>
    <w:p w:rsidR="00030464" w:rsidRPr="00FB0D3F" w:rsidRDefault="005D34D9" w:rsidP="00030464">
      <w:pPr>
        <w:autoSpaceDE w:val="0"/>
        <w:autoSpaceDN w:val="0"/>
        <w:adjustRightInd w:val="0"/>
        <w:ind w:firstLine="700"/>
        <w:jc w:val="both"/>
        <w:outlineLvl w:val="2"/>
        <w:rPr>
          <w:rFonts w:ascii="Arial" w:hAnsi="Arial" w:cs="Arial"/>
          <w:lang w:val="ru-RU"/>
        </w:rPr>
      </w:pPr>
      <w:r w:rsidRPr="00FB0D3F">
        <w:rPr>
          <w:rFonts w:ascii="Arial" w:hAnsi="Arial" w:cs="Arial"/>
          <w:lang w:val="ru-RU"/>
        </w:rPr>
        <w:t>1</w:t>
      </w:r>
      <w:r w:rsidR="00030464" w:rsidRPr="00FB0D3F">
        <w:rPr>
          <w:rFonts w:ascii="Arial" w:hAnsi="Arial" w:cs="Arial"/>
          <w:lang w:val="ru-RU"/>
        </w:rPr>
        <w:t xml:space="preserve">.1. Утвердить основные характеристики местного бюджета </w:t>
      </w:r>
      <w:r w:rsidR="00030464" w:rsidRPr="00FB0D3F">
        <w:rPr>
          <w:rFonts w:ascii="Arial" w:hAnsi="Arial" w:cs="Arial"/>
          <w:lang w:val="ru-RU"/>
        </w:rPr>
        <w:br/>
        <w:t>на 201</w:t>
      </w:r>
      <w:r w:rsidR="00216E84" w:rsidRPr="00FB0D3F">
        <w:rPr>
          <w:rFonts w:ascii="Arial" w:hAnsi="Arial" w:cs="Arial"/>
          <w:lang w:val="ru-RU"/>
        </w:rPr>
        <w:t>9</w:t>
      </w:r>
      <w:r w:rsidR="00030464" w:rsidRPr="00FB0D3F">
        <w:rPr>
          <w:rFonts w:ascii="Arial" w:hAnsi="Arial" w:cs="Arial"/>
          <w:lang w:val="ru-RU"/>
        </w:rPr>
        <w:t xml:space="preserve"> год:</w:t>
      </w:r>
    </w:p>
    <w:p w:rsidR="009B30E5" w:rsidRPr="00FB0D3F" w:rsidRDefault="00030464" w:rsidP="00030464">
      <w:pPr>
        <w:autoSpaceDE w:val="0"/>
        <w:autoSpaceDN w:val="0"/>
        <w:adjustRightInd w:val="0"/>
        <w:ind w:firstLine="700"/>
        <w:jc w:val="both"/>
        <w:outlineLvl w:val="2"/>
        <w:rPr>
          <w:rFonts w:ascii="Arial" w:hAnsi="Arial" w:cs="Arial"/>
          <w:lang w:val="ru-RU"/>
        </w:rPr>
      </w:pPr>
      <w:bookmarkStart w:id="3" w:name="OLE_LINK6"/>
      <w:bookmarkStart w:id="4" w:name="OLE_LINK7"/>
      <w:bookmarkStart w:id="5" w:name="OLE_LINK10"/>
      <w:r w:rsidRPr="00FB0D3F">
        <w:rPr>
          <w:rFonts w:ascii="Arial" w:hAnsi="Arial" w:cs="Arial"/>
          <w:lang w:val="ru-RU"/>
        </w:rPr>
        <w:t xml:space="preserve">1) прогнозируемый общий объем доходов местного бюджета в сумме </w:t>
      </w:r>
    </w:p>
    <w:p w:rsidR="00030464" w:rsidRPr="00FB0D3F" w:rsidRDefault="009B30E5" w:rsidP="009B30E5">
      <w:pPr>
        <w:autoSpaceDE w:val="0"/>
        <w:autoSpaceDN w:val="0"/>
        <w:adjustRightInd w:val="0"/>
        <w:jc w:val="both"/>
        <w:outlineLvl w:val="2"/>
        <w:rPr>
          <w:rFonts w:ascii="Arial" w:hAnsi="Arial" w:cs="Arial"/>
          <w:lang w:val="ru-RU"/>
        </w:rPr>
      </w:pPr>
      <w:r w:rsidRPr="00FB0D3F">
        <w:rPr>
          <w:rFonts w:ascii="Arial" w:hAnsi="Arial" w:cs="Arial"/>
          <w:lang w:val="ru-RU"/>
        </w:rPr>
        <w:t>18 411 114,46</w:t>
      </w:r>
      <w:r w:rsidR="00030464" w:rsidRPr="00FB0D3F">
        <w:rPr>
          <w:rFonts w:ascii="Arial" w:hAnsi="Arial" w:cs="Arial"/>
        </w:rPr>
        <w:t> </w:t>
      </w:r>
      <w:r w:rsidR="00030464" w:rsidRPr="00FB0D3F">
        <w:rPr>
          <w:rFonts w:ascii="Arial" w:hAnsi="Arial" w:cs="Arial"/>
          <w:lang w:val="ru-RU"/>
        </w:rPr>
        <w:t>рублей;</w:t>
      </w:r>
    </w:p>
    <w:p w:rsidR="00030464" w:rsidRPr="00FB0D3F" w:rsidRDefault="00030464" w:rsidP="00030464">
      <w:pPr>
        <w:autoSpaceDE w:val="0"/>
        <w:autoSpaceDN w:val="0"/>
        <w:adjustRightInd w:val="0"/>
        <w:ind w:firstLine="700"/>
        <w:jc w:val="both"/>
        <w:outlineLvl w:val="2"/>
        <w:rPr>
          <w:rFonts w:ascii="Arial" w:hAnsi="Arial" w:cs="Arial"/>
          <w:lang w:val="ru-RU"/>
        </w:rPr>
      </w:pPr>
      <w:r w:rsidRPr="00FB0D3F">
        <w:rPr>
          <w:rFonts w:ascii="Arial" w:hAnsi="Arial" w:cs="Arial"/>
          <w:lang w:val="ru-RU"/>
        </w:rPr>
        <w:t>2) общий объем расходов местного бюджета в сумме</w:t>
      </w:r>
    </w:p>
    <w:p w:rsidR="00030464" w:rsidRPr="00FB0D3F" w:rsidRDefault="009743BB" w:rsidP="00030464">
      <w:pPr>
        <w:autoSpaceDE w:val="0"/>
        <w:autoSpaceDN w:val="0"/>
        <w:adjustRightInd w:val="0"/>
        <w:jc w:val="both"/>
        <w:outlineLvl w:val="2"/>
        <w:rPr>
          <w:rFonts w:ascii="Arial" w:hAnsi="Arial" w:cs="Arial"/>
          <w:lang w:val="ru-RU"/>
        </w:rPr>
      </w:pPr>
      <w:r w:rsidRPr="00FB0D3F">
        <w:rPr>
          <w:rFonts w:ascii="Arial" w:hAnsi="Arial" w:cs="Arial"/>
          <w:lang w:val="ru-RU"/>
        </w:rPr>
        <w:t>1</w:t>
      </w:r>
      <w:r w:rsidR="00182178" w:rsidRPr="00FB0D3F">
        <w:rPr>
          <w:rFonts w:ascii="Arial" w:hAnsi="Arial" w:cs="Arial"/>
          <w:lang w:val="ru-RU"/>
        </w:rPr>
        <w:t>9</w:t>
      </w:r>
      <w:r w:rsidRPr="00FB0D3F">
        <w:rPr>
          <w:rFonts w:ascii="Arial" w:hAnsi="Arial" w:cs="Arial"/>
          <w:lang w:val="ru-RU"/>
        </w:rPr>
        <w:t xml:space="preserve"> </w:t>
      </w:r>
      <w:r w:rsidR="006F7AFD" w:rsidRPr="00FB0D3F">
        <w:rPr>
          <w:rFonts w:ascii="Arial" w:hAnsi="Arial" w:cs="Arial"/>
          <w:lang w:val="ru-RU"/>
        </w:rPr>
        <w:t>5</w:t>
      </w:r>
      <w:r w:rsidR="009B30E5" w:rsidRPr="00FB0D3F">
        <w:rPr>
          <w:rFonts w:ascii="Arial" w:hAnsi="Arial" w:cs="Arial"/>
          <w:lang w:val="ru-RU"/>
        </w:rPr>
        <w:t>39 849,44</w:t>
      </w:r>
      <w:r w:rsidR="00030464" w:rsidRPr="00FB0D3F">
        <w:rPr>
          <w:rFonts w:ascii="Arial" w:hAnsi="Arial" w:cs="Arial"/>
        </w:rPr>
        <w:t> </w:t>
      </w:r>
      <w:r w:rsidR="00030464" w:rsidRPr="00FB0D3F">
        <w:rPr>
          <w:rFonts w:ascii="Arial" w:hAnsi="Arial" w:cs="Arial"/>
          <w:lang w:val="ru-RU"/>
        </w:rPr>
        <w:t>рублей;</w:t>
      </w:r>
    </w:p>
    <w:p w:rsidR="00030464" w:rsidRPr="00FB0D3F" w:rsidRDefault="00030464" w:rsidP="00030464">
      <w:pPr>
        <w:autoSpaceDE w:val="0"/>
        <w:autoSpaceDN w:val="0"/>
        <w:adjustRightInd w:val="0"/>
        <w:ind w:firstLine="700"/>
        <w:jc w:val="both"/>
        <w:outlineLvl w:val="2"/>
        <w:rPr>
          <w:rFonts w:ascii="Arial" w:hAnsi="Arial" w:cs="Arial"/>
          <w:lang w:val="ru-RU"/>
        </w:rPr>
      </w:pPr>
      <w:r w:rsidRPr="00FB0D3F">
        <w:rPr>
          <w:rFonts w:ascii="Arial" w:hAnsi="Arial" w:cs="Arial"/>
          <w:lang w:val="ru-RU"/>
        </w:rPr>
        <w:t xml:space="preserve">3) дефицит местного бюджета в сумме </w:t>
      </w:r>
      <w:r w:rsidR="00B76D80" w:rsidRPr="00FB0D3F">
        <w:rPr>
          <w:rFonts w:ascii="Arial" w:hAnsi="Arial" w:cs="Arial"/>
          <w:lang w:val="ru-RU"/>
        </w:rPr>
        <w:t>1 098 734,98</w:t>
      </w:r>
      <w:r w:rsidR="00023652" w:rsidRPr="00FB0D3F">
        <w:rPr>
          <w:rFonts w:ascii="Arial" w:hAnsi="Arial" w:cs="Arial"/>
          <w:lang w:val="ru-RU"/>
        </w:rPr>
        <w:t xml:space="preserve"> </w:t>
      </w:r>
      <w:r w:rsidR="00F7041A" w:rsidRPr="00FB0D3F">
        <w:rPr>
          <w:rFonts w:ascii="Arial" w:hAnsi="Arial" w:cs="Arial"/>
          <w:lang w:val="ru-RU"/>
        </w:rPr>
        <w:t>рублей</w:t>
      </w:r>
      <w:r w:rsidRPr="00FB0D3F">
        <w:rPr>
          <w:rFonts w:ascii="Arial" w:hAnsi="Arial" w:cs="Arial"/>
          <w:lang w:val="ru-RU"/>
        </w:rPr>
        <w:t>.</w:t>
      </w:r>
    </w:p>
    <w:p w:rsidR="008D3910" w:rsidRPr="00FB0D3F" w:rsidRDefault="00030464" w:rsidP="00D66C53">
      <w:pPr>
        <w:autoSpaceDE w:val="0"/>
        <w:autoSpaceDN w:val="0"/>
        <w:adjustRightInd w:val="0"/>
        <w:ind w:firstLine="700"/>
        <w:jc w:val="both"/>
        <w:outlineLvl w:val="2"/>
        <w:rPr>
          <w:rFonts w:ascii="Arial" w:hAnsi="Arial" w:cs="Arial"/>
          <w:lang w:val="ru-RU"/>
        </w:rPr>
      </w:pPr>
      <w:r w:rsidRPr="00FB0D3F">
        <w:rPr>
          <w:rFonts w:ascii="Arial" w:hAnsi="Arial" w:cs="Arial"/>
          <w:lang w:val="ru-RU"/>
        </w:rPr>
        <w:t xml:space="preserve">4) источники внутреннего финансирования дефицита местного бюджета в сумме </w:t>
      </w:r>
      <w:r w:rsidR="00B76D80" w:rsidRPr="00FB0D3F">
        <w:rPr>
          <w:rFonts w:ascii="Arial" w:hAnsi="Arial" w:cs="Arial"/>
          <w:lang w:val="ru-RU"/>
        </w:rPr>
        <w:t xml:space="preserve">1 098 734,98 </w:t>
      </w:r>
      <w:r w:rsidRPr="00FB0D3F">
        <w:rPr>
          <w:rFonts w:ascii="Arial" w:hAnsi="Arial" w:cs="Arial"/>
          <w:lang w:val="ru-RU"/>
        </w:rPr>
        <w:t>рублей</w:t>
      </w:r>
      <w:bookmarkEnd w:id="3"/>
      <w:bookmarkEnd w:id="4"/>
      <w:bookmarkEnd w:id="5"/>
      <w:r w:rsidR="00577740" w:rsidRPr="00FB0D3F">
        <w:rPr>
          <w:rFonts w:ascii="Arial" w:hAnsi="Arial" w:cs="Arial"/>
          <w:lang w:val="ru-RU"/>
        </w:rPr>
        <w:t>.</w:t>
      </w:r>
    </w:p>
    <w:p w:rsidR="00872F82" w:rsidRPr="00FB0D3F" w:rsidRDefault="005D34D9"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1</w:t>
      </w:r>
      <w:r w:rsidR="00872F82" w:rsidRPr="00FB0D3F">
        <w:rPr>
          <w:rFonts w:ascii="Arial" w:hAnsi="Arial" w:cs="Arial"/>
          <w:lang w:val="ru-RU"/>
        </w:rPr>
        <w:t xml:space="preserve">.2 Утвердить основные характеристики местного бюджета </w:t>
      </w:r>
      <w:r w:rsidR="00872F82" w:rsidRPr="00FB0D3F">
        <w:rPr>
          <w:rFonts w:ascii="Arial" w:hAnsi="Arial" w:cs="Arial"/>
          <w:lang w:val="ru-RU"/>
        </w:rPr>
        <w:br/>
        <w:t>на 2020 год и на 2021 год:</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 xml:space="preserve">1) прогнозируемый общий объем доходов местного бюджета </w:t>
      </w:r>
      <w:r w:rsidRPr="00FB0D3F">
        <w:rPr>
          <w:rFonts w:ascii="Arial" w:hAnsi="Arial" w:cs="Arial"/>
          <w:lang w:val="ru-RU"/>
        </w:rPr>
        <w:br/>
        <w:t>на 2020 год в сумме 6 832 </w:t>
      </w:r>
      <w:r w:rsidR="00C90B11" w:rsidRPr="00FB0D3F">
        <w:rPr>
          <w:rFonts w:ascii="Arial" w:hAnsi="Arial" w:cs="Arial"/>
          <w:lang w:val="ru-RU"/>
        </w:rPr>
        <w:t>057,95</w:t>
      </w:r>
      <w:r w:rsidRPr="00FB0D3F">
        <w:rPr>
          <w:rFonts w:ascii="Arial" w:hAnsi="Arial" w:cs="Arial"/>
          <w:lang w:val="ru-RU"/>
        </w:rPr>
        <w:t xml:space="preserve"> рублей и на 2021 год в сумме 6 871 </w:t>
      </w:r>
      <w:r w:rsidR="00C90B11" w:rsidRPr="00FB0D3F">
        <w:rPr>
          <w:rFonts w:ascii="Arial" w:hAnsi="Arial" w:cs="Arial"/>
          <w:lang w:val="ru-RU"/>
        </w:rPr>
        <w:t>658,34</w:t>
      </w:r>
      <w:r w:rsidRPr="00FB0D3F">
        <w:rPr>
          <w:rFonts w:ascii="Arial" w:hAnsi="Arial" w:cs="Arial"/>
          <w:lang w:val="ru-RU"/>
        </w:rPr>
        <w:t xml:space="preserve"> рублей;</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 xml:space="preserve">2) общий объем расходов местного бюджета на 2020 год в сумме </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6 832 057,95</w:t>
      </w:r>
      <w:r w:rsidR="009A6961" w:rsidRPr="00FB0D3F">
        <w:rPr>
          <w:rFonts w:ascii="Arial" w:hAnsi="Arial" w:cs="Arial"/>
          <w:lang w:val="ru-RU"/>
        </w:rPr>
        <w:t xml:space="preserve"> </w:t>
      </w:r>
      <w:r w:rsidRPr="00FB0D3F">
        <w:rPr>
          <w:rFonts w:ascii="Arial" w:hAnsi="Arial" w:cs="Arial"/>
          <w:lang w:val="ru-RU"/>
        </w:rPr>
        <w:t xml:space="preserve">рублей, в том числе условно утвержденные расходы </w:t>
      </w:r>
      <w:r w:rsidRPr="00FB0D3F">
        <w:rPr>
          <w:rFonts w:ascii="Arial" w:hAnsi="Arial" w:cs="Arial"/>
          <w:lang w:val="ru-RU"/>
        </w:rPr>
        <w:br/>
        <w:t>в сумме 163 262,39 рублей, и на 2021 год в сумме 6 871 658,34 рубля, в том числе условно утвержденные расходы в сумме</w:t>
      </w:r>
      <w:r w:rsidR="009A6961" w:rsidRPr="00FB0D3F">
        <w:rPr>
          <w:rFonts w:ascii="Arial" w:hAnsi="Arial" w:cs="Arial"/>
          <w:lang w:val="ru-RU"/>
        </w:rPr>
        <w:t xml:space="preserve"> </w:t>
      </w:r>
      <w:r w:rsidRPr="00FB0D3F">
        <w:rPr>
          <w:rFonts w:ascii="Arial" w:hAnsi="Arial" w:cs="Arial"/>
          <w:lang w:val="ru-RU"/>
        </w:rPr>
        <w:t>326 902,78 рублей;</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3) дефицит местного бюджета на 2020 год в сумме 0,00</w:t>
      </w:r>
      <w:r w:rsidRPr="00FB0D3F">
        <w:rPr>
          <w:rFonts w:ascii="Arial" w:hAnsi="Arial" w:cs="Arial"/>
        </w:rPr>
        <w:t> </w:t>
      </w:r>
      <w:r w:rsidRPr="00FB0D3F">
        <w:rPr>
          <w:rFonts w:ascii="Arial" w:hAnsi="Arial" w:cs="Arial"/>
          <w:lang w:val="ru-RU"/>
        </w:rPr>
        <w:t>рублей и на 2021 год в сумме 0,00рублей;</w:t>
      </w:r>
    </w:p>
    <w:p w:rsidR="00872F82" w:rsidRPr="00FB0D3F" w:rsidRDefault="00872F82" w:rsidP="00872F82">
      <w:pPr>
        <w:autoSpaceDE w:val="0"/>
        <w:autoSpaceDN w:val="0"/>
        <w:adjustRightInd w:val="0"/>
        <w:ind w:firstLine="700"/>
        <w:jc w:val="both"/>
        <w:outlineLvl w:val="2"/>
        <w:rPr>
          <w:rFonts w:ascii="Arial" w:hAnsi="Arial" w:cs="Arial"/>
          <w:lang w:val="ru-RU"/>
        </w:rPr>
      </w:pPr>
      <w:r w:rsidRPr="00FB0D3F">
        <w:rPr>
          <w:rFonts w:ascii="Arial" w:hAnsi="Arial" w:cs="Arial"/>
          <w:lang w:val="ru-RU"/>
        </w:rPr>
        <w:t>4) источники внутреннего финансирования дефицита местного бюджета на 2020 год в сумме 0,00</w:t>
      </w:r>
      <w:r w:rsidRPr="00FB0D3F">
        <w:rPr>
          <w:rFonts w:ascii="Arial" w:hAnsi="Arial" w:cs="Arial"/>
        </w:rPr>
        <w:t> </w:t>
      </w:r>
      <w:r w:rsidRPr="00FB0D3F">
        <w:rPr>
          <w:rFonts w:ascii="Arial" w:hAnsi="Arial" w:cs="Arial"/>
          <w:lang w:val="ru-RU"/>
        </w:rPr>
        <w:t>рублей и на 2021 год в сумме рублей согласно приложению № 1 к настоящему Решению.</w:t>
      </w:r>
    </w:p>
    <w:p w:rsidR="00872F82" w:rsidRPr="00FB0D3F" w:rsidRDefault="00872F82" w:rsidP="00872F82">
      <w:pPr>
        <w:autoSpaceDE w:val="0"/>
        <w:autoSpaceDN w:val="0"/>
        <w:adjustRightInd w:val="0"/>
        <w:ind w:firstLine="700"/>
        <w:jc w:val="both"/>
        <w:outlineLvl w:val="2"/>
        <w:rPr>
          <w:rFonts w:ascii="Arial" w:hAnsi="Arial" w:cs="Arial"/>
          <w:lang w:val="ru-RU"/>
        </w:rPr>
      </w:pPr>
    </w:p>
    <w:bookmarkEnd w:id="0"/>
    <w:bookmarkEnd w:id="1"/>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2. Главные администраторы</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Утвердить перечень главных администраторов доходов местного бюджета и закрепленные за ними доходные источники согласно приложению № 2 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2. Утвердить перечень главных администраторов источников внутреннего финансирования дефицита местного бюджета и закрепленные за ними </w:t>
      </w:r>
      <w:r w:rsidRPr="00FB0D3F">
        <w:rPr>
          <w:rFonts w:ascii="Arial" w:hAnsi="Arial" w:cs="Arial"/>
          <w:lang w:val="ru-RU"/>
        </w:rPr>
        <w:lastRenderedPageBreak/>
        <w:t>источники внутреннего финансирования дефицита местного бюджета согласно приложению № 3 к настоящему Решению.</w:t>
      </w:r>
    </w:p>
    <w:p w:rsidR="005D34D9" w:rsidRPr="00FB0D3F" w:rsidRDefault="005D34D9" w:rsidP="005D34D9">
      <w:pPr>
        <w:autoSpaceDE w:val="0"/>
        <w:autoSpaceDN w:val="0"/>
        <w:adjustRightInd w:val="0"/>
        <w:ind w:firstLine="70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3. Доходы местного бюджета на 2019 год и плановый период 2020-2021 годов</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Утвердить доходы местного бюджета на 2019 год и плановый период 2020-2021 годов согласно приложению № 4 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2.Доходы, поступающие в бюджет Вознесенского сельсовета распределяются по нормативам, в соответствии с федеральными нормативно-правовыми актами и с нормативно-правовыми актами субъекта РФ.</w:t>
      </w:r>
    </w:p>
    <w:p w:rsidR="005D34D9" w:rsidRPr="00FB0D3F" w:rsidRDefault="005D34D9" w:rsidP="005D34D9">
      <w:pPr>
        <w:autoSpaceDE w:val="0"/>
        <w:autoSpaceDN w:val="0"/>
        <w:adjustRightInd w:val="0"/>
        <w:ind w:firstLine="700"/>
        <w:jc w:val="both"/>
        <w:outlineLvl w:val="2"/>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 xml:space="preserve">Статья 4. Распределение на 2019 год и плановый период </w:t>
      </w:r>
      <w:r w:rsidRPr="00FB0D3F">
        <w:rPr>
          <w:rFonts w:ascii="Arial" w:hAnsi="Arial" w:cs="Arial"/>
          <w:lang w:val="ru-RU"/>
        </w:rPr>
        <w:br/>
        <w:t>2020</w:t>
      </w:r>
      <w:r w:rsidRPr="00FB0D3F">
        <w:rPr>
          <w:rFonts w:ascii="Arial" w:hAnsi="Arial" w:cs="Arial"/>
        </w:rPr>
        <w:t> </w:t>
      </w:r>
      <w:r w:rsidRPr="00FB0D3F">
        <w:rPr>
          <w:rFonts w:ascii="Arial" w:hAnsi="Arial" w:cs="Arial"/>
          <w:lang w:val="ru-RU"/>
        </w:rPr>
        <w:t>-</w:t>
      </w:r>
      <w:r w:rsidRPr="00FB0D3F">
        <w:rPr>
          <w:rFonts w:ascii="Arial" w:hAnsi="Arial" w:cs="Arial"/>
        </w:rPr>
        <w:t> </w:t>
      </w:r>
      <w:r w:rsidRPr="00FB0D3F">
        <w:rPr>
          <w:rFonts w:ascii="Arial" w:hAnsi="Arial" w:cs="Arial"/>
          <w:lang w:val="ru-RU"/>
        </w:rPr>
        <w:t>2021 годов расходов местного бюджета по бюджетной классификации Российской Федерации</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1) распределение бюджетных ассигнований по разделам </w:t>
      </w:r>
      <w:r w:rsidRPr="00FB0D3F">
        <w:rPr>
          <w:rFonts w:ascii="Arial" w:hAnsi="Arial" w:cs="Arial"/>
          <w:lang w:val="ru-RU"/>
        </w:rPr>
        <w:br/>
        <w:t>и подразделам бюджетной классификации расходов бюджетов Российской Федерации на 2019 год и плановый период 2020-2021 годов согласно приложению № 5 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 ведомственную структуру расходов местного бюджета на 2019 год согласно приложению № 6 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3) ведомственную структуру расходов местного бюджета </w:t>
      </w:r>
      <w:r w:rsidRPr="00FB0D3F">
        <w:rPr>
          <w:rFonts w:ascii="Arial" w:hAnsi="Arial" w:cs="Arial"/>
          <w:lang w:val="ru-RU"/>
        </w:rPr>
        <w:br/>
        <w:t xml:space="preserve">на плановый период 2020-2021 годов согласно приложению № 7 </w:t>
      </w:r>
      <w:r w:rsidRPr="00FB0D3F">
        <w:rPr>
          <w:rFonts w:ascii="Arial" w:hAnsi="Arial" w:cs="Arial"/>
          <w:lang w:val="ru-RU"/>
        </w:rPr>
        <w:br/>
        <w:t>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bCs/>
          <w:lang w:val="ru-RU"/>
        </w:rPr>
      </w:pPr>
      <w:r w:rsidRPr="00FB0D3F">
        <w:rPr>
          <w:rFonts w:ascii="Arial" w:hAnsi="Arial" w:cs="Arial"/>
          <w:bCs/>
          <w:lang w:val="ru-RU"/>
        </w:rPr>
        <w:t>4) распределение бюджетных ассигнований по разделам, подразделам, целевым статьям (муниципальным программам Вознесенского сельсовета и непрограммным направлениям деятельности), группам и подгруппам видов расходов классификации расходов местного бюджета на 2019 год согласно приложению № 8 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bCs/>
          <w:lang w:val="ru-RU"/>
        </w:rPr>
      </w:pPr>
      <w:r w:rsidRPr="00FB0D3F">
        <w:rPr>
          <w:rFonts w:ascii="Arial" w:hAnsi="Arial" w:cs="Arial"/>
          <w:bCs/>
          <w:lang w:val="ru-RU"/>
        </w:rPr>
        <w:t xml:space="preserve">5) распределение бюджетных ассигнований по разделам, подразделам, целевым статьям (муниципальным программам Вознесенского сельсовета и непрограммным направлениям деятельности), группам и подгруппам видов расходов классификации расходов местного бюджета на плановый период 2020-2021 годов согласно приложению № 9 </w:t>
      </w:r>
      <w:r w:rsidRPr="00FB0D3F">
        <w:rPr>
          <w:rFonts w:ascii="Arial" w:hAnsi="Arial" w:cs="Arial"/>
          <w:lang w:val="ru-RU"/>
        </w:rPr>
        <w:br/>
      </w:r>
      <w:r w:rsidRPr="00FB0D3F">
        <w:rPr>
          <w:rFonts w:ascii="Arial" w:hAnsi="Arial" w:cs="Arial"/>
          <w:bCs/>
          <w:lang w:val="ru-RU"/>
        </w:rPr>
        <w:t>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bCs/>
          <w:lang w:val="ru-RU"/>
        </w:rPr>
      </w:pPr>
      <w:r w:rsidRPr="00FB0D3F">
        <w:rPr>
          <w:rFonts w:ascii="Arial" w:hAnsi="Arial" w:cs="Arial"/>
          <w:bCs/>
          <w:lang w:val="ru-RU"/>
        </w:rPr>
        <w:t>6)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2019 год согласно приложению № 10 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bCs/>
          <w:lang w:val="ru-RU"/>
        </w:rPr>
      </w:pPr>
      <w:r w:rsidRPr="00FB0D3F">
        <w:rPr>
          <w:rFonts w:ascii="Arial" w:hAnsi="Arial" w:cs="Arial"/>
          <w:bCs/>
          <w:lang w:val="ru-RU"/>
        </w:rPr>
        <w:t xml:space="preserve">7)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FB0D3F">
        <w:rPr>
          <w:rFonts w:ascii="Arial" w:hAnsi="Arial" w:cs="Arial"/>
          <w:lang w:val="ru-RU"/>
        </w:rPr>
        <w:br/>
      </w:r>
      <w:r w:rsidRPr="00FB0D3F">
        <w:rPr>
          <w:rFonts w:ascii="Arial" w:hAnsi="Arial" w:cs="Arial"/>
          <w:bCs/>
          <w:lang w:val="ru-RU"/>
        </w:rPr>
        <w:t xml:space="preserve">на плановый период 2020-2021 годов согласно приложению № 11 </w:t>
      </w:r>
      <w:r w:rsidRPr="00FB0D3F">
        <w:rPr>
          <w:rFonts w:ascii="Arial" w:hAnsi="Arial" w:cs="Arial"/>
          <w:lang w:val="ru-RU"/>
        </w:rPr>
        <w:br/>
      </w:r>
      <w:r w:rsidRPr="00FB0D3F">
        <w:rPr>
          <w:rFonts w:ascii="Arial" w:hAnsi="Arial" w:cs="Arial"/>
          <w:bCs/>
          <w:lang w:val="ru-RU"/>
        </w:rPr>
        <w:t>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5. Перечень муниципальных программ Вознесенского сельсовета</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1. Установить, что в 2019 году и плановом периоде 2020-2021 годов осуществляется реализация муниципальных программ, согласно приложению № 12 к настоящему Решению.</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lastRenderedPageBreak/>
        <w:t>2. Финансирование муниципальных программ, предусмотренных в бюджете Вознесенского сельсовета на 2019 год, не утвержденных на момент принятия настоящего решения, осуществляется при условии их утверждения в установленном порядке.</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6. Публичные нормативные обязательства сельсовета</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На исполнение публичных нормативных обязательств на 2019 год и плановый период 2020-2021 годов средства не заложены.</w:t>
      </w:r>
    </w:p>
    <w:p w:rsidR="005D34D9" w:rsidRPr="00FB0D3F" w:rsidRDefault="005D34D9" w:rsidP="005D34D9">
      <w:pPr>
        <w:autoSpaceDE w:val="0"/>
        <w:autoSpaceDN w:val="0"/>
        <w:adjustRightInd w:val="0"/>
        <w:ind w:firstLine="700"/>
        <w:jc w:val="both"/>
        <w:outlineLvl w:val="2"/>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7. Изменение показателей сводной бюджетной росписи местного бюджета в 2019 году</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2019 год и плановый период 2020-2021 годов без внесения изменений в настоящее Решение:</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в случаях образования, переименования, реорганизации, ликвидации органов местного самоуправления, а также казенных, автономных, 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4) в случае уменьшения суммы средств межбюджетных трансфертов из районного бюджета.</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2019 год и плановый период 2020-2021 годов с последующим внесением изменений в настоящее Решение:</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2019, 2020, 2021 годов сверх утвержденных настоящим Решением и планом финансово-хозяйственной деятельности;</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lastRenderedPageBreak/>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 трансфертов, поступивших в четвертом квартале 2018 года.</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8.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5D34D9" w:rsidRPr="00FB0D3F" w:rsidRDefault="005D34D9" w:rsidP="005D34D9">
      <w:pPr>
        <w:ind w:firstLine="708"/>
        <w:jc w:val="both"/>
        <w:rPr>
          <w:rFonts w:ascii="Arial" w:hAnsi="Arial" w:cs="Arial"/>
          <w:lang w:val="ru-RU"/>
        </w:rPr>
      </w:pPr>
      <w:r w:rsidRPr="00FB0D3F">
        <w:rPr>
          <w:rFonts w:ascii="Arial" w:hAnsi="Arial" w:cs="Arial"/>
          <w:lang w:val="ru-RU"/>
        </w:rPr>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индексируются:</w:t>
      </w:r>
    </w:p>
    <w:p w:rsidR="005D34D9" w:rsidRPr="00FB0D3F" w:rsidRDefault="005D34D9" w:rsidP="005D34D9">
      <w:pPr>
        <w:autoSpaceDE w:val="0"/>
        <w:autoSpaceDN w:val="0"/>
        <w:adjustRightInd w:val="0"/>
        <w:ind w:firstLine="709"/>
        <w:jc w:val="both"/>
        <w:rPr>
          <w:rFonts w:ascii="Arial" w:hAnsi="Arial" w:cs="Arial"/>
          <w:lang w:val="ru-RU"/>
        </w:rPr>
      </w:pPr>
      <w:r w:rsidRPr="00FB0D3F">
        <w:rPr>
          <w:rFonts w:ascii="Arial" w:hAnsi="Arial" w:cs="Arial"/>
          <w:lang w:val="ru-RU"/>
        </w:rPr>
        <w:t>в 2019 году на 4,3 процента с 1 октября 2019 года;</w:t>
      </w:r>
    </w:p>
    <w:p w:rsidR="005D34D9" w:rsidRPr="00FB0D3F" w:rsidRDefault="005D34D9" w:rsidP="005D34D9">
      <w:pPr>
        <w:autoSpaceDE w:val="0"/>
        <w:autoSpaceDN w:val="0"/>
        <w:adjustRightInd w:val="0"/>
        <w:ind w:firstLine="709"/>
        <w:jc w:val="both"/>
        <w:rPr>
          <w:rFonts w:ascii="Arial" w:hAnsi="Arial" w:cs="Arial"/>
          <w:lang w:val="ru-RU"/>
        </w:rPr>
      </w:pPr>
      <w:r w:rsidRPr="00FB0D3F">
        <w:rPr>
          <w:rFonts w:ascii="Arial" w:hAnsi="Arial" w:cs="Arial"/>
          <w:lang w:val="ru-RU"/>
        </w:rPr>
        <w:t>в плановом периоде 2020</w:t>
      </w:r>
      <w:r w:rsidRPr="00FB0D3F">
        <w:rPr>
          <w:rFonts w:ascii="Arial" w:hAnsi="Arial" w:cs="Arial"/>
        </w:rPr>
        <w:t> </w:t>
      </w:r>
      <w:r w:rsidRPr="00FB0D3F">
        <w:rPr>
          <w:rFonts w:ascii="Arial" w:hAnsi="Arial" w:cs="Arial"/>
          <w:lang w:val="ru-RU"/>
        </w:rPr>
        <w:t>-</w:t>
      </w:r>
      <w:r w:rsidRPr="00FB0D3F">
        <w:rPr>
          <w:rFonts w:ascii="Arial" w:hAnsi="Arial" w:cs="Arial"/>
        </w:rPr>
        <w:t> </w:t>
      </w:r>
      <w:r w:rsidRPr="00FB0D3F">
        <w:rPr>
          <w:rFonts w:ascii="Arial" w:hAnsi="Arial" w:cs="Arial"/>
          <w:lang w:val="ru-RU"/>
        </w:rPr>
        <w:t>2021 годов на коэффициент, равный 1.</w:t>
      </w:r>
    </w:p>
    <w:p w:rsidR="005D34D9" w:rsidRPr="00FB0D3F" w:rsidRDefault="005D34D9" w:rsidP="005D34D9">
      <w:pPr>
        <w:ind w:firstLine="708"/>
        <w:jc w:val="both"/>
        <w:rPr>
          <w:rFonts w:ascii="Arial" w:hAnsi="Arial" w:cs="Arial"/>
          <w:lang w:val="ru-RU"/>
        </w:rPr>
      </w:pPr>
      <w:r w:rsidRPr="00FB0D3F">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индексируется:</w:t>
      </w:r>
    </w:p>
    <w:p w:rsidR="005D34D9" w:rsidRPr="00FB0D3F" w:rsidRDefault="005D34D9" w:rsidP="005D34D9">
      <w:pPr>
        <w:autoSpaceDE w:val="0"/>
        <w:autoSpaceDN w:val="0"/>
        <w:adjustRightInd w:val="0"/>
        <w:ind w:firstLine="709"/>
        <w:jc w:val="both"/>
        <w:rPr>
          <w:rFonts w:ascii="Arial" w:hAnsi="Arial" w:cs="Arial"/>
          <w:lang w:val="ru-RU"/>
        </w:rPr>
      </w:pPr>
      <w:r w:rsidRPr="00FB0D3F">
        <w:rPr>
          <w:rFonts w:ascii="Arial" w:hAnsi="Arial" w:cs="Arial"/>
          <w:lang w:val="ru-RU"/>
        </w:rPr>
        <w:t>в 2019 году на 4,3 процента с 1 октября 2019 года;</w:t>
      </w:r>
    </w:p>
    <w:p w:rsidR="005D34D9" w:rsidRPr="00FB0D3F" w:rsidRDefault="005D34D9" w:rsidP="005D34D9">
      <w:pPr>
        <w:autoSpaceDE w:val="0"/>
        <w:autoSpaceDN w:val="0"/>
        <w:adjustRightInd w:val="0"/>
        <w:ind w:firstLine="709"/>
        <w:jc w:val="both"/>
        <w:rPr>
          <w:rFonts w:ascii="Arial" w:hAnsi="Arial" w:cs="Arial"/>
          <w:lang w:val="ru-RU"/>
        </w:rPr>
      </w:pPr>
      <w:r w:rsidRPr="00FB0D3F">
        <w:rPr>
          <w:rFonts w:ascii="Arial" w:hAnsi="Arial" w:cs="Arial"/>
          <w:lang w:val="ru-RU"/>
        </w:rPr>
        <w:t>в плановом периоде 2020</w:t>
      </w:r>
      <w:r w:rsidRPr="00FB0D3F">
        <w:rPr>
          <w:rFonts w:ascii="Arial" w:hAnsi="Arial" w:cs="Arial"/>
        </w:rPr>
        <w:t> </w:t>
      </w:r>
      <w:r w:rsidRPr="00FB0D3F">
        <w:rPr>
          <w:rFonts w:ascii="Arial" w:hAnsi="Arial" w:cs="Arial"/>
          <w:lang w:val="ru-RU"/>
        </w:rPr>
        <w:t>-</w:t>
      </w:r>
      <w:r w:rsidRPr="00FB0D3F">
        <w:rPr>
          <w:rFonts w:ascii="Arial" w:hAnsi="Arial" w:cs="Arial"/>
        </w:rPr>
        <w:t> </w:t>
      </w:r>
      <w:r w:rsidRPr="00FB0D3F">
        <w:rPr>
          <w:rFonts w:ascii="Arial" w:hAnsi="Arial" w:cs="Arial"/>
          <w:lang w:val="ru-RU"/>
        </w:rPr>
        <w:t>2021 годов на коэффициент, равный 1.</w:t>
      </w:r>
    </w:p>
    <w:p w:rsidR="005D34D9" w:rsidRPr="00FB0D3F" w:rsidRDefault="005D34D9" w:rsidP="005D34D9">
      <w:pPr>
        <w:pStyle w:val="afb"/>
        <w:ind w:left="0" w:firstLine="426"/>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9. Общая предельная штатная численность муниципальных служащих сельсовета</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2019 году и плановом периоде 2020-2021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2. Предельный размер фонда оплаты труда выборных должностных лиц органа местного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5D34D9" w:rsidRPr="00FB0D3F" w:rsidRDefault="005D34D9" w:rsidP="005D34D9">
      <w:pPr>
        <w:ind w:firstLine="709"/>
        <w:jc w:val="both"/>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10. Учет обязательств, подлежащих исполнению за счет средств местного бюджета</w:t>
      </w:r>
    </w:p>
    <w:p w:rsidR="005D34D9" w:rsidRPr="00FB0D3F" w:rsidRDefault="005D34D9" w:rsidP="005D34D9">
      <w:pPr>
        <w:ind w:firstLine="709"/>
        <w:jc w:val="both"/>
        <w:rPr>
          <w:rFonts w:ascii="Arial" w:hAnsi="Arial" w:cs="Arial"/>
          <w:lang w:val="ru-RU"/>
        </w:rPr>
      </w:pPr>
      <w:r w:rsidRPr="00FB0D3F">
        <w:rPr>
          <w:rFonts w:ascii="Arial" w:hAnsi="Arial" w:cs="Arial"/>
          <w:lang w:val="ru-RU"/>
        </w:rPr>
        <w:t xml:space="preserve">1. 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w:t>
      </w:r>
      <w:r w:rsidRPr="00FB0D3F">
        <w:rPr>
          <w:rFonts w:ascii="Arial" w:hAnsi="Arial" w:cs="Arial"/>
          <w:lang w:val="ru-RU"/>
        </w:rPr>
        <w:lastRenderedPageBreak/>
        <w:t>экономической классификациями расходов местного бюджета и с учетом принятых и неисполненных обязательств.</w:t>
      </w:r>
    </w:p>
    <w:p w:rsidR="005D34D9" w:rsidRPr="00FB0D3F" w:rsidRDefault="005D34D9" w:rsidP="005D34D9">
      <w:pPr>
        <w:ind w:firstLine="709"/>
        <w:jc w:val="both"/>
        <w:rPr>
          <w:rFonts w:ascii="Arial" w:hAnsi="Arial" w:cs="Arial"/>
          <w:lang w:val="ru-RU"/>
        </w:rPr>
      </w:pPr>
      <w:r w:rsidRPr="00FB0D3F">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2018 год.</w:t>
      </w:r>
    </w:p>
    <w:p w:rsidR="005D34D9" w:rsidRPr="00FB0D3F" w:rsidRDefault="005D34D9" w:rsidP="005D34D9">
      <w:pPr>
        <w:ind w:firstLine="709"/>
        <w:jc w:val="both"/>
        <w:rPr>
          <w:rFonts w:ascii="Arial" w:hAnsi="Arial" w:cs="Arial"/>
          <w:lang w:val="ru-RU"/>
        </w:rPr>
      </w:pPr>
      <w:r w:rsidRPr="00FB0D3F">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5D34D9" w:rsidRPr="00FB0D3F" w:rsidRDefault="005D34D9" w:rsidP="005D34D9">
      <w:pPr>
        <w:ind w:firstLine="709"/>
        <w:jc w:val="both"/>
        <w:rPr>
          <w:rFonts w:ascii="Arial" w:hAnsi="Arial" w:cs="Arial"/>
          <w:lang w:val="ru-RU"/>
        </w:rPr>
      </w:pPr>
      <w:r w:rsidRPr="00FB0D3F">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5D34D9" w:rsidRPr="00FB0D3F" w:rsidRDefault="005D34D9" w:rsidP="005D34D9">
      <w:pPr>
        <w:ind w:firstLine="709"/>
        <w:jc w:val="both"/>
        <w:rPr>
          <w:rFonts w:ascii="Arial" w:hAnsi="Arial" w:cs="Arial"/>
          <w:lang w:val="ru-RU"/>
        </w:rPr>
      </w:pPr>
      <w:r w:rsidRPr="00FB0D3F">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недействительными по иску вышестоящей организации или финансового органа администрации муниципального образования. </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11. Особенности исполнения местного бюджета в 2019 году</w:t>
      </w:r>
    </w:p>
    <w:p w:rsidR="005D34D9" w:rsidRPr="00FB0D3F" w:rsidRDefault="005D34D9" w:rsidP="005D34D9">
      <w:pPr>
        <w:pStyle w:val="ConsPlusNormal"/>
        <w:ind w:firstLine="700"/>
        <w:jc w:val="both"/>
        <w:outlineLvl w:val="2"/>
        <w:rPr>
          <w:sz w:val="24"/>
          <w:szCs w:val="24"/>
        </w:rPr>
      </w:pPr>
      <w:r w:rsidRPr="00FB0D3F">
        <w:rPr>
          <w:sz w:val="24"/>
          <w:szCs w:val="24"/>
        </w:rPr>
        <w:t>1. Остатки средств местного бюджета на 1 января 2019года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2019 году.</w:t>
      </w:r>
    </w:p>
    <w:p w:rsidR="005D34D9" w:rsidRPr="00FB0D3F" w:rsidRDefault="005D34D9" w:rsidP="005D34D9">
      <w:pPr>
        <w:tabs>
          <w:tab w:val="left" w:pos="-2127"/>
        </w:tabs>
        <w:ind w:firstLine="700"/>
        <w:jc w:val="both"/>
        <w:rPr>
          <w:rFonts w:ascii="Arial" w:hAnsi="Arial" w:cs="Arial"/>
          <w:highlight w:val="yellow"/>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12. Дорожный фонд сельсовета</w:t>
      </w: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1. Утвердить объем бюджетных ассигнований дорожного фонда Вознесенского сельсовета на 2019 год в сумме 6 276 464,96 рублей, на 2020 год в сумме 269 720,00 рублей и на 2021 год в сумме 283 280,00 рублей.</w:t>
      </w:r>
    </w:p>
    <w:p w:rsidR="005D34D9" w:rsidRPr="00FB0D3F" w:rsidRDefault="005D34D9" w:rsidP="005D34D9">
      <w:pPr>
        <w:autoSpaceDE w:val="0"/>
        <w:autoSpaceDN w:val="0"/>
        <w:adjustRightInd w:val="0"/>
        <w:ind w:firstLine="700"/>
        <w:jc w:val="both"/>
        <w:outlineLvl w:val="0"/>
        <w:rPr>
          <w:rFonts w:ascii="Arial" w:hAnsi="Arial" w:cs="Arial"/>
          <w:highlight w:val="yellow"/>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 xml:space="preserve">Статья 13. Межбюджетные трансферты </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1. Утвердить в составе доходов бюджета Вознесенского сельсовета:</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1) дотацию на выравнивание уровня бюджетной обеспеченности сельсовета за счет средств районного бюджета на 2019 год и плановый период 2020-2021 годы в размере 1 092 460,00 рублей ежегодно; по обеспечению сбалансированности бюджетов -1 500 000,00 ежегодно</w:t>
      </w: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2) дотацию на выравнивание уровня бюджетной обеспеченности сельсовета за счет средств краевого бюджета на 2019 год 404 740,00 рублей и плановый период 2020-2021 годы в сумме 323 790,00 рублей ежегодно.</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14. Резервный фонд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2019 год и плановый период 2020-2021 годов в сумме 10 000,00 рублей ежегодно.</w:t>
      </w:r>
    </w:p>
    <w:p w:rsidR="005D34D9" w:rsidRPr="00FB0D3F" w:rsidRDefault="005D34D9" w:rsidP="005D34D9">
      <w:pPr>
        <w:autoSpaceDE w:val="0"/>
        <w:autoSpaceDN w:val="0"/>
        <w:adjustRightInd w:val="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15. Муниципальные внутренние заимствования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lastRenderedPageBreak/>
        <w:t>1. Установить что, программа муниципальных внутренних заимствований Вознесенского сельсовета на 2019 год и плановый период2020-2021 годов не принималась (приложение</w:t>
      </w:r>
      <w:r w:rsidRPr="00FB0D3F">
        <w:rPr>
          <w:rFonts w:ascii="Arial" w:hAnsi="Arial" w:cs="Arial"/>
        </w:rPr>
        <w:t> </w:t>
      </w:r>
      <w:r w:rsidRPr="00FB0D3F">
        <w:rPr>
          <w:rFonts w:ascii="Arial" w:hAnsi="Arial" w:cs="Arial"/>
          <w:lang w:val="ru-RU"/>
        </w:rPr>
        <w:t>№ 13 к настоящему Решению).</w:t>
      </w:r>
    </w:p>
    <w:p w:rsidR="005D34D9" w:rsidRPr="00FB0D3F" w:rsidRDefault="005D34D9" w:rsidP="005D34D9">
      <w:pPr>
        <w:autoSpaceDE w:val="0"/>
        <w:autoSpaceDN w:val="0"/>
        <w:adjustRightInd w:val="0"/>
        <w:ind w:firstLine="700"/>
        <w:jc w:val="both"/>
        <w:outlineLvl w:val="2"/>
        <w:rPr>
          <w:rFonts w:ascii="Arial" w:hAnsi="Arial" w:cs="Arial"/>
          <w:lang w:val="ru-RU"/>
        </w:rPr>
      </w:pPr>
    </w:p>
    <w:p w:rsidR="005D34D9" w:rsidRPr="00FB0D3F" w:rsidRDefault="005D34D9" w:rsidP="005D34D9">
      <w:pPr>
        <w:autoSpaceDE w:val="0"/>
        <w:autoSpaceDN w:val="0"/>
        <w:adjustRightInd w:val="0"/>
        <w:ind w:firstLine="700"/>
        <w:jc w:val="both"/>
        <w:outlineLvl w:val="2"/>
        <w:rPr>
          <w:rFonts w:ascii="Arial" w:hAnsi="Arial" w:cs="Arial"/>
          <w:lang w:val="ru-RU"/>
        </w:rPr>
      </w:pPr>
      <w:r w:rsidRPr="00FB0D3F">
        <w:rPr>
          <w:rFonts w:ascii="Arial" w:hAnsi="Arial" w:cs="Arial"/>
          <w:lang w:val="ru-RU"/>
        </w:rPr>
        <w:t>Статья 16.Муниципальный внутренний долг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на 1 января 2020</w:t>
      </w:r>
      <w:r w:rsidRPr="00FB0D3F">
        <w:rPr>
          <w:rFonts w:ascii="Arial" w:hAnsi="Arial" w:cs="Arial"/>
        </w:rPr>
        <w:t> </w:t>
      </w:r>
      <w:r w:rsidRPr="00FB0D3F">
        <w:rPr>
          <w:rFonts w:ascii="Arial" w:hAnsi="Arial" w:cs="Arial"/>
          <w:lang w:val="ru-RU"/>
        </w:rPr>
        <w:t>года 0,0</w:t>
      </w:r>
      <w:r w:rsidRPr="00FB0D3F">
        <w:rPr>
          <w:rFonts w:ascii="Arial" w:hAnsi="Arial" w:cs="Arial"/>
        </w:rPr>
        <w:t> </w:t>
      </w:r>
      <w:r w:rsidRPr="00FB0D3F">
        <w:rPr>
          <w:rFonts w:ascii="Arial" w:hAnsi="Arial" w:cs="Arial"/>
          <w:lang w:val="ru-RU"/>
        </w:rPr>
        <w:t>рублей, в том числе по муниципальным гарантиям Вознесенского сельсовета0,0</w:t>
      </w:r>
      <w:r w:rsidRPr="00FB0D3F">
        <w:rPr>
          <w:rFonts w:ascii="Arial" w:hAnsi="Arial" w:cs="Arial"/>
        </w:rPr>
        <w:t> </w:t>
      </w:r>
      <w:r w:rsidRPr="00FB0D3F">
        <w:rPr>
          <w:rFonts w:ascii="Arial" w:hAnsi="Arial" w:cs="Arial"/>
          <w:lang w:val="ru-RU"/>
        </w:rPr>
        <w:t>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на 1 января 2021</w:t>
      </w:r>
      <w:r w:rsidRPr="00FB0D3F">
        <w:rPr>
          <w:rFonts w:ascii="Arial" w:hAnsi="Arial" w:cs="Arial"/>
        </w:rPr>
        <w:t> </w:t>
      </w:r>
      <w:r w:rsidRPr="00FB0D3F">
        <w:rPr>
          <w:rFonts w:ascii="Arial" w:hAnsi="Arial" w:cs="Arial"/>
          <w:lang w:val="ru-RU"/>
        </w:rPr>
        <w:t>года 0,0</w:t>
      </w:r>
      <w:r w:rsidRPr="00FB0D3F">
        <w:rPr>
          <w:rFonts w:ascii="Arial" w:hAnsi="Arial" w:cs="Arial"/>
        </w:rPr>
        <w:t> </w:t>
      </w:r>
      <w:r w:rsidRPr="00FB0D3F">
        <w:rPr>
          <w:rFonts w:ascii="Arial" w:hAnsi="Arial" w:cs="Arial"/>
          <w:lang w:val="ru-RU"/>
        </w:rPr>
        <w:t>рублей, в том числе по муниципальным гарантиям Вознесенского сельсовета 0,0 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на 1 января 2022</w:t>
      </w:r>
      <w:r w:rsidRPr="00FB0D3F">
        <w:rPr>
          <w:rFonts w:ascii="Arial" w:hAnsi="Arial" w:cs="Arial"/>
        </w:rPr>
        <w:t> </w:t>
      </w:r>
      <w:r w:rsidRPr="00FB0D3F">
        <w:rPr>
          <w:rFonts w:ascii="Arial" w:hAnsi="Arial" w:cs="Arial"/>
          <w:lang w:val="ru-RU"/>
        </w:rPr>
        <w:t>года 0,0 рублей, в том числе по муниципальным гарантиям Вознесенского сельсовета 0,0</w:t>
      </w:r>
      <w:r w:rsidRPr="00FB0D3F">
        <w:rPr>
          <w:rFonts w:ascii="Arial" w:hAnsi="Arial" w:cs="Arial"/>
        </w:rPr>
        <w:t> </w:t>
      </w:r>
      <w:r w:rsidRPr="00FB0D3F">
        <w:rPr>
          <w:rFonts w:ascii="Arial" w:hAnsi="Arial" w:cs="Arial"/>
          <w:lang w:val="ru-RU"/>
        </w:rPr>
        <w:t>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 Установить, предельный объем муниципального долга Вознесенского сельсовета на 2019 год в сумме 3 564 570,00</w:t>
      </w:r>
      <w:r w:rsidRPr="00FB0D3F">
        <w:rPr>
          <w:rFonts w:ascii="Arial" w:hAnsi="Arial" w:cs="Arial"/>
        </w:rPr>
        <w:t> </w:t>
      </w:r>
      <w:r w:rsidRPr="00FB0D3F">
        <w:rPr>
          <w:rFonts w:ascii="Arial" w:hAnsi="Arial" w:cs="Arial"/>
          <w:lang w:val="ru-RU"/>
        </w:rPr>
        <w:t xml:space="preserve">рублей, на 2020 год в сумме 3 777 507,95 рублей, на 2021 год в сумме </w:t>
      </w:r>
    </w:p>
    <w:p w:rsidR="005D34D9" w:rsidRPr="00FB0D3F" w:rsidRDefault="005D34D9" w:rsidP="005D34D9">
      <w:pPr>
        <w:autoSpaceDE w:val="0"/>
        <w:autoSpaceDN w:val="0"/>
        <w:adjustRightInd w:val="0"/>
        <w:jc w:val="both"/>
        <w:rPr>
          <w:rFonts w:ascii="Arial" w:hAnsi="Arial" w:cs="Arial"/>
          <w:lang w:val="ru-RU"/>
        </w:rPr>
      </w:pPr>
      <w:r w:rsidRPr="00FB0D3F">
        <w:rPr>
          <w:rFonts w:ascii="Arial" w:hAnsi="Arial" w:cs="Arial"/>
          <w:lang w:val="ru-RU"/>
        </w:rPr>
        <w:t>3 948 708,34</w:t>
      </w:r>
      <w:r w:rsidRPr="00FB0D3F">
        <w:rPr>
          <w:rFonts w:ascii="Arial" w:hAnsi="Arial" w:cs="Arial"/>
        </w:rPr>
        <w:t> </w:t>
      </w:r>
      <w:r w:rsidRPr="00FB0D3F">
        <w:rPr>
          <w:rFonts w:ascii="Arial" w:hAnsi="Arial" w:cs="Arial"/>
          <w:lang w:val="ru-RU"/>
        </w:rPr>
        <w:t>рубля.</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2019 год – 1 093 563,93 рубля;</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2020 год – 1 004 063,69 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2021 год – 1 029 743,75 рублей.</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4. Установить, что программа муниципальных гарантий Вознесенского сельсовета на 2019</w:t>
      </w:r>
      <w:r w:rsidRPr="00FB0D3F">
        <w:rPr>
          <w:rFonts w:ascii="Arial" w:hAnsi="Arial" w:cs="Arial"/>
        </w:rPr>
        <w:t> </w:t>
      </w:r>
      <w:r w:rsidRPr="00FB0D3F">
        <w:rPr>
          <w:rFonts w:ascii="Arial" w:hAnsi="Arial" w:cs="Arial"/>
          <w:lang w:val="ru-RU"/>
        </w:rPr>
        <w:t>год и плановый период 2020-2021 годов не принималась (приложение № 14к настоящему Решению).</w:t>
      </w:r>
    </w:p>
    <w:p w:rsidR="005D34D9" w:rsidRPr="00FB0D3F" w:rsidRDefault="005D34D9" w:rsidP="005D34D9">
      <w:pPr>
        <w:autoSpaceDE w:val="0"/>
        <w:autoSpaceDN w:val="0"/>
        <w:adjustRightInd w:val="0"/>
        <w:ind w:firstLine="700"/>
        <w:jc w:val="both"/>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17. Обслуживание счета местного бюджета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Установить, что кассовое обслуживание исполнения местного бюджета с 01 января 2019 года осуществляется Отделом № 23 Управления Федерального казначейства Красноярского края на основании соглашения и на безвозмездной основе.</w:t>
      </w:r>
    </w:p>
    <w:p w:rsidR="005D34D9" w:rsidRPr="00FB0D3F" w:rsidRDefault="005D34D9" w:rsidP="005D34D9">
      <w:pPr>
        <w:autoSpaceDE w:val="0"/>
        <w:autoSpaceDN w:val="0"/>
        <w:adjustRightInd w:val="0"/>
        <w:ind w:firstLine="700"/>
        <w:jc w:val="both"/>
        <w:outlineLvl w:val="0"/>
        <w:rPr>
          <w:rFonts w:ascii="Arial" w:hAnsi="Arial" w:cs="Arial"/>
          <w:lang w:val="ru-RU"/>
        </w:rPr>
      </w:pPr>
    </w:p>
    <w:p w:rsidR="005D34D9" w:rsidRPr="00FB0D3F" w:rsidRDefault="005D34D9" w:rsidP="005D34D9">
      <w:pPr>
        <w:autoSpaceDE w:val="0"/>
        <w:autoSpaceDN w:val="0"/>
        <w:adjustRightInd w:val="0"/>
        <w:ind w:firstLine="700"/>
        <w:jc w:val="both"/>
        <w:outlineLvl w:val="0"/>
        <w:rPr>
          <w:rFonts w:ascii="Arial" w:hAnsi="Arial" w:cs="Arial"/>
          <w:lang w:val="ru-RU"/>
        </w:rPr>
      </w:pPr>
      <w:r w:rsidRPr="00FB0D3F">
        <w:rPr>
          <w:rFonts w:ascii="Arial" w:hAnsi="Arial" w:cs="Arial"/>
          <w:lang w:val="ru-RU"/>
        </w:rPr>
        <w:t>Статья 18. Вступление в силу настоящего Решение</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2. Решение вступает в силу с 1 января 2019 года, но не ранее дня, следующего за днем его официального опубликования.</w:t>
      </w:r>
    </w:p>
    <w:p w:rsidR="005D34D9" w:rsidRPr="00FB0D3F" w:rsidRDefault="005D34D9" w:rsidP="005D34D9">
      <w:pPr>
        <w:autoSpaceDE w:val="0"/>
        <w:autoSpaceDN w:val="0"/>
        <w:adjustRightInd w:val="0"/>
        <w:ind w:firstLine="700"/>
        <w:jc w:val="both"/>
        <w:rPr>
          <w:rFonts w:ascii="Arial" w:hAnsi="Arial" w:cs="Arial"/>
          <w:lang w:val="ru-RU"/>
        </w:rPr>
      </w:pPr>
    </w:p>
    <w:p w:rsidR="005D34D9" w:rsidRPr="00FB0D3F" w:rsidRDefault="005D34D9" w:rsidP="005D34D9">
      <w:pPr>
        <w:autoSpaceDE w:val="0"/>
        <w:autoSpaceDN w:val="0"/>
        <w:adjustRightInd w:val="0"/>
        <w:ind w:firstLine="700"/>
        <w:jc w:val="both"/>
        <w:rPr>
          <w:rFonts w:ascii="Arial" w:hAnsi="Arial" w:cs="Arial"/>
          <w:lang w:val="ru-RU"/>
        </w:rPr>
      </w:pP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Председатель сельского </w:t>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t>Глава Вознесенского</w:t>
      </w: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Совета депутатов </w:t>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t xml:space="preserve"> сельсовета</w:t>
      </w:r>
    </w:p>
    <w:p w:rsidR="005D34D9" w:rsidRPr="00FB0D3F" w:rsidRDefault="005D34D9" w:rsidP="005D34D9">
      <w:pPr>
        <w:autoSpaceDE w:val="0"/>
        <w:autoSpaceDN w:val="0"/>
        <w:adjustRightInd w:val="0"/>
        <w:ind w:firstLine="700"/>
        <w:jc w:val="both"/>
        <w:rPr>
          <w:rFonts w:ascii="Arial" w:hAnsi="Arial" w:cs="Arial"/>
          <w:lang w:val="ru-RU"/>
        </w:rPr>
      </w:pPr>
    </w:p>
    <w:p w:rsidR="005D34D9" w:rsidRPr="00FB0D3F" w:rsidRDefault="005D34D9" w:rsidP="005D34D9">
      <w:pPr>
        <w:autoSpaceDE w:val="0"/>
        <w:autoSpaceDN w:val="0"/>
        <w:adjustRightInd w:val="0"/>
        <w:ind w:firstLine="700"/>
        <w:jc w:val="both"/>
        <w:rPr>
          <w:rFonts w:ascii="Arial" w:hAnsi="Arial" w:cs="Arial"/>
          <w:lang w:val="ru-RU"/>
        </w:rPr>
      </w:pPr>
      <w:r w:rsidRPr="00FB0D3F">
        <w:rPr>
          <w:rFonts w:ascii="Arial" w:hAnsi="Arial" w:cs="Arial"/>
          <w:lang w:val="ru-RU"/>
        </w:rPr>
        <w:t xml:space="preserve">___________Д.В. Козлов </w:t>
      </w:r>
      <w:r w:rsidRPr="00FB0D3F">
        <w:rPr>
          <w:rFonts w:ascii="Arial" w:hAnsi="Arial" w:cs="Arial"/>
          <w:lang w:val="ru-RU"/>
        </w:rPr>
        <w:tab/>
      </w:r>
      <w:r w:rsidRPr="00FB0D3F">
        <w:rPr>
          <w:rFonts w:ascii="Arial" w:hAnsi="Arial" w:cs="Arial"/>
          <w:lang w:val="ru-RU"/>
        </w:rPr>
        <w:tab/>
      </w:r>
      <w:r w:rsidRPr="00FB0D3F">
        <w:rPr>
          <w:rFonts w:ascii="Arial" w:hAnsi="Arial" w:cs="Arial"/>
          <w:lang w:val="ru-RU"/>
        </w:rPr>
        <w:tab/>
        <w:t xml:space="preserve">__________Т.П. </w:t>
      </w:r>
      <w:proofErr w:type="spellStart"/>
      <w:r w:rsidRPr="00FB0D3F">
        <w:rPr>
          <w:rFonts w:ascii="Arial" w:hAnsi="Arial" w:cs="Arial"/>
          <w:lang w:val="ru-RU"/>
        </w:rPr>
        <w:t>Шмаль</w:t>
      </w:r>
      <w:proofErr w:type="spellEnd"/>
      <w:r w:rsidRPr="00FB0D3F">
        <w:rPr>
          <w:rFonts w:ascii="Arial" w:hAnsi="Arial" w:cs="Arial"/>
          <w:lang w:val="ru-RU"/>
        </w:rPr>
        <w:t xml:space="preserve"> </w:t>
      </w:r>
    </w:p>
    <w:p w:rsidR="005D34D9" w:rsidRPr="00FB0D3F" w:rsidRDefault="005D34D9" w:rsidP="005D34D9">
      <w:pPr>
        <w:ind w:firstLine="709"/>
        <w:rPr>
          <w:rFonts w:ascii="Arial" w:hAnsi="Arial" w:cs="Arial"/>
          <w:lang w:val="ru-RU"/>
        </w:rPr>
      </w:pPr>
    </w:p>
    <w:p w:rsidR="00CF234E" w:rsidRPr="00FB0D3F" w:rsidRDefault="005D34D9" w:rsidP="005D34D9">
      <w:pPr>
        <w:autoSpaceDE w:val="0"/>
        <w:autoSpaceDN w:val="0"/>
        <w:adjustRightInd w:val="0"/>
        <w:jc w:val="both"/>
        <w:outlineLvl w:val="2"/>
        <w:rPr>
          <w:rFonts w:ascii="Arial" w:hAnsi="Arial" w:cs="Arial"/>
          <w:lang w:val="ru-RU"/>
        </w:rPr>
      </w:pPr>
      <w:r w:rsidRPr="00FB0D3F">
        <w:rPr>
          <w:rFonts w:ascii="Arial" w:hAnsi="Arial" w:cs="Arial"/>
          <w:lang w:val="ru-RU"/>
        </w:rPr>
        <w:tab/>
      </w: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tbl>
      <w:tblPr>
        <w:tblW w:w="5000" w:type="pct"/>
        <w:tblLook w:val="04A0"/>
      </w:tblPr>
      <w:tblGrid>
        <w:gridCol w:w="506"/>
        <w:gridCol w:w="1177"/>
        <w:gridCol w:w="2305"/>
        <w:gridCol w:w="951"/>
        <w:gridCol w:w="951"/>
        <w:gridCol w:w="3397"/>
      </w:tblGrid>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bookmarkStart w:id="6" w:name="RANGE!A1:F19"/>
            <w:bookmarkEnd w:id="6"/>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1829" w:type="pct"/>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Приложение №1</w:t>
            </w:r>
          </w:p>
        </w:tc>
      </w:tr>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1829" w:type="pct"/>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1829" w:type="pct"/>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2341" w:type="pct"/>
            <w:gridSpan w:val="2"/>
            <w:tcBorders>
              <w:top w:val="nil"/>
              <w:left w:val="nil"/>
              <w:bottom w:val="nil"/>
              <w:right w:val="nil"/>
            </w:tcBorders>
            <w:shd w:val="clear" w:color="auto" w:fill="auto"/>
            <w:noWrap/>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от 20.09.2019г.</w:t>
            </w:r>
            <w:r w:rsidR="009A6961" w:rsidRPr="00FB0D3F">
              <w:rPr>
                <w:rFonts w:ascii="Arial" w:hAnsi="Arial" w:cs="Arial"/>
                <w:color w:val="000000"/>
                <w:lang w:val="ru-RU" w:eastAsia="ru-RU"/>
              </w:rPr>
              <w:t xml:space="preserve"> </w:t>
            </w:r>
            <w:r w:rsidRPr="00FB0D3F">
              <w:rPr>
                <w:rFonts w:ascii="Arial" w:hAnsi="Arial" w:cs="Arial"/>
                <w:color w:val="000000"/>
                <w:lang w:val="ru-RU" w:eastAsia="ru-RU"/>
              </w:rPr>
              <w:t>№29</w:t>
            </w:r>
            <w:r w:rsidR="009A6961" w:rsidRPr="00FB0D3F">
              <w:rPr>
                <w:rFonts w:ascii="Arial" w:hAnsi="Arial" w:cs="Arial"/>
                <w:color w:val="000000"/>
                <w:lang w:val="ru-RU" w:eastAsia="ru-RU"/>
              </w:rPr>
              <w:t xml:space="preserve"> </w:t>
            </w:r>
          </w:p>
        </w:tc>
      </w:tr>
      <w:tr w:rsidR="00CF234E" w:rsidRPr="00FB0D3F" w:rsidTr="009B30E5">
        <w:trPr>
          <w:trHeight w:val="315"/>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1829"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r>
      <w:tr w:rsidR="00CF234E" w:rsidRPr="00FB0D3F" w:rsidTr="00CF234E">
        <w:trPr>
          <w:trHeight w:val="465"/>
        </w:trPr>
        <w:tc>
          <w:tcPr>
            <w:tcW w:w="5000" w:type="pct"/>
            <w:gridSpan w:val="6"/>
            <w:tcBorders>
              <w:top w:val="nil"/>
              <w:left w:val="nil"/>
              <w:bottom w:val="nil"/>
              <w:right w:val="nil"/>
            </w:tcBorders>
            <w:shd w:val="clear" w:color="auto" w:fill="auto"/>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Источники внутреннего финансирования дефицита местного бюджета на 2019 год и плановый период 2020-2021годов</w:t>
            </w:r>
          </w:p>
        </w:tc>
      </w:tr>
      <w:tr w:rsidR="00CF234E" w:rsidRPr="00FB0D3F" w:rsidTr="009B30E5">
        <w:trPr>
          <w:trHeight w:val="690"/>
        </w:trPr>
        <w:tc>
          <w:tcPr>
            <w:tcW w:w="27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634"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1241"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512" w:type="pct"/>
            <w:tcBorders>
              <w:top w:val="nil"/>
              <w:left w:val="nil"/>
              <w:bottom w:val="nil"/>
              <w:right w:val="nil"/>
            </w:tcBorders>
            <w:shd w:val="clear" w:color="auto" w:fill="auto"/>
            <w:vAlign w:val="bottom"/>
            <w:hideMark/>
          </w:tcPr>
          <w:p w:rsidR="00CF234E" w:rsidRPr="00FB0D3F" w:rsidRDefault="00CF234E" w:rsidP="00CF234E">
            <w:pPr>
              <w:rPr>
                <w:rFonts w:ascii="Arial" w:hAnsi="Arial" w:cs="Arial"/>
                <w:color w:val="000000"/>
                <w:lang w:val="ru-RU" w:eastAsia="ru-RU"/>
              </w:rPr>
            </w:pPr>
          </w:p>
        </w:tc>
        <w:tc>
          <w:tcPr>
            <w:tcW w:w="2341" w:type="pct"/>
            <w:gridSpan w:val="2"/>
            <w:tcBorders>
              <w:top w:val="nil"/>
              <w:left w:val="nil"/>
              <w:bottom w:val="single" w:sz="4" w:space="0" w:color="auto"/>
              <w:right w:val="nil"/>
            </w:tcBorders>
            <w:shd w:val="clear" w:color="auto"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CF234E" w:rsidRPr="00FB0D3F" w:rsidTr="009B30E5">
        <w:trPr>
          <w:trHeight w:val="315"/>
        </w:trPr>
        <w:tc>
          <w:tcPr>
            <w:tcW w:w="272"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строки</w:t>
            </w:r>
          </w:p>
        </w:tc>
        <w:tc>
          <w:tcPr>
            <w:tcW w:w="63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Код</w:t>
            </w:r>
          </w:p>
        </w:tc>
        <w:tc>
          <w:tcPr>
            <w:tcW w:w="12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xml:space="preserve">Наименование кода группы, подгруппы, статьи, вида 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c>
          <w:tcPr>
            <w:tcW w:w="2853" w:type="pct"/>
            <w:gridSpan w:val="3"/>
            <w:tcBorders>
              <w:top w:val="single" w:sz="4" w:space="0" w:color="auto"/>
              <w:left w:val="nil"/>
              <w:bottom w:val="single" w:sz="4" w:space="0" w:color="auto"/>
              <w:right w:val="single" w:sz="4" w:space="0" w:color="000000"/>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Сумма</w:t>
            </w:r>
          </w:p>
        </w:tc>
      </w:tr>
      <w:tr w:rsidR="00CF234E" w:rsidRPr="00FB0D3F" w:rsidTr="009B30E5">
        <w:trPr>
          <w:trHeight w:val="315"/>
        </w:trPr>
        <w:tc>
          <w:tcPr>
            <w:tcW w:w="272" w:type="pct"/>
            <w:vMerge/>
            <w:tcBorders>
              <w:top w:val="single" w:sz="4" w:space="0" w:color="auto"/>
              <w:left w:val="single" w:sz="4" w:space="0" w:color="auto"/>
              <w:bottom w:val="single" w:sz="4" w:space="0" w:color="000000"/>
              <w:right w:val="single" w:sz="4" w:space="0" w:color="auto"/>
            </w:tcBorders>
            <w:vAlign w:val="center"/>
            <w:hideMark/>
          </w:tcPr>
          <w:p w:rsidR="00CF234E" w:rsidRPr="00FB0D3F" w:rsidRDefault="00CF234E" w:rsidP="00CF234E">
            <w:pPr>
              <w:rPr>
                <w:rFonts w:ascii="Arial" w:hAnsi="Arial" w:cs="Arial"/>
                <w:lang w:val="ru-RU" w:eastAsia="ru-RU"/>
              </w:rPr>
            </w:pPr>
          </w:p>
        </w:tc>
        <w:tc>
          <w:tcPr>
            <w:tcW w:w="634" w:type="pct"/>
            <w:vMerge/>
            <w:tcBorders>
              <w:top w:val="single" w:sz="4" w:space="0" w:color="auto"/>
              <w:left w:val="single" w:sz="4" w:space="0" w:color="auto"/>
              <w:bottom w:val="single" w:sz="4" w:space="0" w:color="000000"/>
              <w:right w:val="single" w:sz="4" w:space="0" w:color="auto"/>
            </w:tcBorders>
            <w:vAlign w:val="center"/>
            <w:hideMark/>
          </w:tcPr>
          <w:p w:rsidR="00CF234E" w:rsidRPr="00FB0D3F" w:rsidRDefault="00CF234E" w:rsidP="00CF234E">
            <w:pPr>
              <w:rPr>
                <w:rFonts w:ascii="Arial" w:hAnsi="Arial" w:cs="Arial"/>
                <w:lang w:val="ru-RU" w:eastAsia="ru-RU"/>
              </w:rPr>
            </w:pPr>
          </w:p>
        </w:tc>
        <w:tc>
          <w:tcPr>
            <w:tcW w:w="1241" w:type="pct"/>
            <w:vMerge/>
            <w:tcBorders>
              <w:top w:val="single" w:sz="4" w:space="0" w:color="auto"/>
              <w:left w:val="single" w:sz="4" w:space="0" w:color="auto"/>
              <w:bottom w:val="single" w:sz="4" w:space="0" w:color="000000"/>
              <w:right w:val="single" w:sz="4" w:space="0" w:color="auto"/>
            </w:tcBorders>
            <w:vAlign w:val="center"/>
            <w:hideMark/>
          </w:tcPr>
          <w:p w:rsidR="00CF234E" w:rsidRPr="00FB0D3F" w:rsidRDefault="00CF234E" w:rsidP="00CF234E">
            <w:pPr>
              <w:rPr>
                <w:rFonts w:ascii="Arial" w:hAnsi="Arial" w:cs="Arial"/>
                <w:lang w:val="ru-RU" w:eastAsia="ru-RU"/>
              </w:rPr>
            </w:pPr>
          </w:p>
        </w:tc>
        <w:tc>
          <w:tcPr>
            <w:tcW w:w="512" w:type="pct"/>
            <w:tcBorders>
              <w:top w:val="nil"/>
              <w:left w:val="nil"/>
              <w:bottom w:val="single" w:sz="4" w:space="0" w:color="auto"/>
              <w:right w:val="nil"/>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2019 год</w:t>
            </w:r>
          </w:p>
        </w:tc>
        <w:tc>
          <w:tcPr>
            <w:tcW w:w="512" w:type="pct"/>
            <w:tcBorders>
              <w:top w:val="nil"/>
              <w:left w:val="single" w:sz="4" w:space="0" w:color="auto"/>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2020 год</w:t>
            </w:r>
          </w:p>
        </w:tc>
        <w:tc>
          <w:tcPr>
            <w:tcW w:w="1829" w:type="pct"/>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2021 год</w:t>
            </w:r>
          </w:p>
        </w:tc>
      </w:tr>
      <w:tr w:rsidR="009B30E5"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1</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bCs/>
                <w:color w:val="000000"/>
                <w:lang w:val="ru-RU" w:eastAsia="ru-RU"/>
              </w:rPr>
            </w:pPr>
            <w:r w:rsidRPr="00FB0D3F">
              <w:rPr>
                <w:rFonts w:ascii="Arial" w:hAnsi="Arial" w:cs="Arial"/>
                <w:bCs/>
                <w:color w:val="000000"/>
                <w:lang w:val="ru-RU" w:eastAsia="ru-RU"/>
              </w:rPr>
              <w:t xml:space="preserve">013 01 00 </w:t>
            </w:r>
            <w:proofErr w:type="spellStart"/>
            <w:r w:rsidRPr="00FB0D3F">
              <w:rPr>
                <w:rFonts w:ascii="Arial" w:hAnsi="Arial" w:cs="Arial"/>
                <w:bCs/>
                <w:color w:val="000000"/>
                <w:lang w:val="ru-RU" w:eastAsia="ru-RU"/>
              </w:rPr>
              <w:t>00</w:t>
            </w:r>
            <w:proofErr w:type="spellEnd"/>
            <w:r w:rsidRPr="00FB0D3F">
              <w:rPr>
                <w:rFonts w:ascii="Arial" w:hAnsi="Arial" w:cs="Arial"/>
                <w:bCs/>
                <w:color w:val="000000"/>
                <w:lang w:val="ru-RU" w:eastAsia="ru-RU"/>
              </w:rPr>
              <w:t xml:space="preserve"> </w:t>
            </w:r>
            <w:proofErr w:type="spellStart"/>
            <w:r w:rsidRPr="00FB0D3F">
              <w:rPr>
                <w:rFonts w:ascii="Arial" w:hAnsi="Arial" w:cs="Arial"/>
                <w:bCs/>
                <w:color w:val="000000"/>
                <w:lang w:val="ru-RU" w:eastAsia="ru-RU"/>
              </w:rPr>
              <w:t>00</w:t>
            </w:r>
            <w:proofErr w:type="spellEnd"/>
            <w:r w:rsidRPr="00FB0D3F">
              <w:rPr>
                <w:rFonts w:ascii="Arial" w:hAnsi="Arial" w:cs="Arial"/>
                <w:bCs/>
                <w:color w:val="000000"/>
                <w:lang w:val="ru-RU" w:eastAsia="ru-RU"/>
              </w:rPr>
              <w:t xml:space="preserve"> </w:t>
            </w:r>
            <w:proofErr w:type="spellStart"/>
            <w:r w:rsidRPr="00FB0D3F">
              <w:rPr>
                <w:rFonts w:ascii="Arial" w:hAnsi="Arial" w:cs="Arial"/>
                <w:bCs/>
                <w:color w:val="000000"/>
                <w:lang w:val="ru-RU" w:eastAsia="ru-RU"/>
              </w:rPr>
              <w:t>00</w:t>
            </w:r>
            <w:proofErr w:type="spellEnd"/>
            <w:r w:rsidRPr="00FB0D3F">
              <w:rPr>
                <w:rFonts w:ascii="Arial" w:hAnsi="Arial" w:cs="Arial"/>
                <w:bCs/>
                <w:color w:val="000000"/>
                <w:lang w:val="ru-RU" w:eastAsia="ru-RU"/>
              </w:rPr>
              <w:t xml:space="preserve"> 0000 000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bCs/>
                <w:color w:val="000000"/>
                <w:lang w:val="ru-RU" w:eastAsia="ru-RU"/>
              </w:rPr>
            </w:pPr>
            <w:r w:rsidRPr="00FB0D3F">
              <w:rPr>
                <w:rFonts w:ascii="Arial" w:hAnsi="Arial" w:cs="Arial"/>
                <w:bCs/>
                <w:color w:val="000000"/>
                <w:lang w:val="ru-RU" w:eastAsia="ru-RU"/>
              </w:rPr>
              <w:t>Источники внутреннего финансирования дефицита бюджетов</w:t>
            </w:r>
          </w:p>
        </w:tc>
        <w:tc>
          <w:tcPr>
            <w:tcW w:w="512" w:type="pct"/>
            <w:tcBorders>
              <w:top w:val="nil"/>
              <w:left w:val="nil"/>
              <w:bottom w:val="single" w:sz="4" w:space="0" w:color="auto"/>
              <w:right w:val="nil"/>
            </w:tcBorders>
            <w:shd w:val="clear" w:color="auto" w:fill="auto"/>
            <w:hideMark/>
          </w:tcPr>
          <w:p w:rsidR="009B30E5" w:rsidRPr="00FB0D3F" w:rsidRDefault="009B30E5">
            <w:pPr>
              <w:jc w:val="right"/>
              <w:rPr>
                <w:rFonts w:ascii="Arial" w:hAnsi="Arial" w:cs="Arial"/>
                <w:bCs/>
                <w:color w:val="000000"/>
              </w:rPr>
            </w:pPr>
            <w:r w:rsidRPr="00FB0D3F">
              <w:rPr>
                <w:rFonts w:ascii="Arial" w:hAnsi="Arial" w:cs="Arial"/>
                <w:bCs/>
                <w:color w:val="000000"/>
              </w:rPr>
              <w:t xml:space="preserve">1 098 734,98  </w:t>
            </w:r>
          </w:p>
        </w:tc>
        <w:tc>
          <w:tcPr>
            <w:tcW w:w="512"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jc w:val="right"/>
              <w:rPr>
                <w:rFonts w:ascii="Arial" w:hAnsi="Arial" w:cs="Arial"/>
                <w:bCs/>
                <w:color w:val="000000"/>
                <w:lang w:val="ru-RU" w:eastAsia="ru-RU"/>
              </w:rPr>
            </w:pPr>
            <w:r w:rsidRPr="00FB0D3F">
              <w:rPr>
                <w:rFonts w:ascii="Arial" w:hAnsi="Arial" w:cs="Arial"/>
                <w:bCs/>
                <w:color w:val="000000"/>
                <w:lang w:val="ru-RU" w:eastAsia="ru-RU"/>
              </w:rPr>
              <w:t xml:space="preserve">0,00 </w:t>
            </w:r>
          </w:p>
        </w:tc>
        <w:tc>
          <w:tcPr>
            <w:tcW w:w="1829" w:type="pct"/>
            <w:tcBorders>
              <w:top w:val="nil"/>
              <w:left w:val="nil"/>
              <w:bottom w:val="single" w:sz="4" w:space="0" w:color="auto"/>
              <w:right w:val="single" w:sz="4" w:space="0" w:color="auto"/>
            </w:tcBorders>
            <w:shd w:val="clear" w:color="auto" w:fill="auto"/>
            <w:hideMark/>
          </w:tcPr>
          <w:p w:rsidR="009B30E5" w:rsidRPr="00FB0D3F" w:rsidRDefault="009B30E5" w:rsidP="00CF234E">
            <w:pPr>
              <w:jc w:val="right"/>
              <w:rPr>
                <w:rFonts w:ascii="Arial" w:hAnsi="Arial" w:cs="Arial"/>
                <w:bCs/>
                <w:color w:val="000000"/>
                <w:lang w:val="ru-RU" w:eastAsia="ru-RU"/>
              </w:rPr>
            </w:pPr>
            <w:r w:rsidRPr="00FB0D3F">
              <w:rPr>
                <w:rFonts w:ascii="Arial" w:hAnsi="Arial" w:cs="Arial"/>
                <w:bCs/>
                <w:color w:val="000000"/>
                <w:lang w:val="ru-RU" w:eastAsia="ru-RU"/>
              </w:rPr>
              <w:t xml:space="preserve">0,00 </w:t>
            </w:r>
          </w:p>
        </w:tc>
      </w:tr>
      <w:tr w:rsidR="009B30E5"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2</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 xml:space="preserve">013 01 05 00 </w:t>
            </w:r>
            <w:proofErr w:type="spellStart"/>
            <w:r w:rsidRPr="00FB0D3F">
              <w:rPr>
                <w:rFonts w:ascii="Arial" w:hAnsi="Arial" w:cs="Arial"/>
                <w:color w:val="000000"/>
                <w:lang w:val="ru-RU" w:eastAsia="ru-RU"/>
              </w:rPr>
              <w:t>00</w:t>
            </w:r>
            <w:proofErr w:type="spellEnd"/>
            <w:r w:rsidRPr="00FB0D3F">
              <w:rPr>
                <w:rFonts w:ascii="Arial" w:hAnsi="Arial" w:cs="Arial"/>
                <w:color w:val="000000"/>
                <w:lang w:val="ru-RU" w:eastAsia="ru-RU"/>
              </w:rPr>
              <w:t xml:space="preserve"> </w:t>
            </w:r>
            <w:proofErr w:type="spellStart"/>
            <w:r w:rsidRPr="00FB0D3F">
              <w:rPr>
                <w:rFonts w:ascii="Arial" w:hAnsi="Arial" w:cs="Arial"/>
                <w:color w:val="000000"/>
                <w:lang w:val="ru-RU" w:eastAsia="ru-RU"/>
              </w:rPr>
              <w:t>00</w:t>
            </w:r>
            <w:proofErr w:type="spellEnd"/>
            <w:r w:rsidRPr="00FB0D3F">
              <w:rPr>
                <w:rFonts w:ascii="Arial" w:hAnsi="Arial" w:cs="Arial"/>
                <w:color w:val="000000"/>
                <w:lang w:val="ru-RU" w:eastAsia="ru-RU"/>
              </w:rPr>
              <w:t xml:space="preserve"> 0000 000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Изменение остатков средств на счетах по учету средств бюджета</w:t>
            </w:r>
          </w:p>
        </w:tc>
        <w:tc>
          <w:tcPr>
            <w:tcW w:w="512" w:type="pct"/>
            <w:tcBorders>
              <w:top w:val="nil"/>
              <w:left w:val="nil"/>
              <w:bottom w:val="single" w:sz="4" w:space="0" w:color="auto"/>
              <w:right w:val="nil"/>
            </w:tcBorders>
            <w:shd w:val="clear" w:color="auto" w:fill="auto"/>
            <w:hideMark/>
          </w:tcPr>
          <w:p w:rsidR="009B30E5" w:rsidRPr="00FB0D3F" w:rsidRDefault="009B30E5">
            <w:pPr>
              <w:jc w:val="right"/>
              <w:rPr>
                <w:rFonts w:ascii="Arial" w:hAnsi="Arial" w:cs="Arial"/>
                <w:color w:val="000000"/>
              </w:rPr>
            </w:pPr>
            <w:r w:rsidRPr="00FB0D3F">
              <w:rPr>
                <w:rFonts w:ascii="Arial" w:hAnsi="Arial" w:cs="Arial"/>
                <w:color w:val="000000"/>
              </w:rPr>
              <w:t xml:space="preserve">1 098 734,98  </w:t>
            </w:r>
          </w:p>
        </w:tc>
        <w:tc>
          <w:tcPr>
            <w:tcW w:w="512" w:type="pct"/>
            <w:tcBorders>
              <w:top w:val="nil"/>
              <w:left w:val="single" w:sz="4" w:space="0" w:color="auto"/>
              <w:bottom w:val="single" w:sz="4" w:space="0" w:color="auto"/>
              <w:right w:val="nil"/>
            </w:tcBorders>
            <w:shd w:val="clear" w:color="auto" w:fill="auto"/>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0,00 </w:t>
            </w:r>
          </w:p>
        </w:tc>
        <w:tc>
          <w:tcPr>
            <w:tcW w:w="1829"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9B30E5" w:rsidRPr="00FB0D3F" w:rsidTr="009B30E5">
        <w:trPr>
          <w:trHeight w:val="360"/>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3</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iCs/>
                <w:color w:val="000000"/>
                <w:lang w:val="ru-RU" w:eastAsia="ru-RU"/>
              </w:rPr>
            </w:pPr>
            <w:r w:rsidRPr="00FB0D3F">
              <w:rPr>
                <w:rFonts w:ascii="Arial" w:hAnsi="Arial" w:cs="Arial"/>
                <w:iCs/>
                <w:color w:val="000000"/>
                <w:lang w:val="ru-RU" w:eastAsia="ru-RU"/>
              </w:rPr>
              <w:t xml:space="preserve">013 01 05 00 </w:t>
            </w:r>
            <w:proofErr w:type="spellStart"/>
            <w:r w:rsidRPr="00FB0D3F">
              <w:rPr>
                <w:rFonts w:ascii="Arial" w:hAnsi="Arial" w:cs="Arial"/>
                <w:iCs/>
                <w:color w:val="000000"/>
                <w:lang w:val="ru-RU" w:eastAsia="ru-RU"/>
              </w:rPr>
              <w:t>00</w:t>
            </w:r>
            <w:proofErr w:type="spellEnd"/>
            <w:r w:rsidRPr="00FB0D3F">
              <w:rPr>
                <w:rFonts w:ascii="Arial" w:hAnsi="Arial" w:cs="Arial"/>
                <w:iCs/>
                <w:color w:val="000000"/>
                <w:lang w:val="ru-RU" w:eastAsia="ru-RU"/>
              </w:rPr>
              <w:t xml:space="preserve"> </w:t>
            </w:r>
            <w:proofErr w:type="spellStart"/>
            <w:r w:rsidRPr="00FB0D3F">
              <w:rPr>
                <w:rFonts w:ascii="Arial" w:hAnsi="Arial" w:cs="Arial"/>
                <w:iCs/>
                <w:color w:val="000000"/>
                <w:lang w:val="ru-RU" w:eastAsia="ru-RU"/>
              </w:rPr>
              <w:t>00</w:t>
            </w:r>
            <w:proofErr w:type="spellEnd"/>
            <w:r w:rsidRPr="00FB0D3F">
              <w:rPr>
                <w:rFonts w:ascii="Arial" w:hAnsi="Arial" w:cs="Arial"/>
                <w:iCs/>
                <w:color w:val="000000"/>
                <w:lang w:val="ru-RU" w:eastAsia="ru-RU"/>
              </w:rPr>
              <w:t xml:space="preserve"> 0000 500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iCs/>
                <w:color w:val="000000"/>
                <w:lang w:val="ru-RU" w:eastAsia="ru-RU"/>
              </w:rPr>
            </w:pPr>
            <w:r w:rsidRPr="00FB0D3F">
              <w:rPr>
                <w:rFonts w:ascii="Arial" w:hAnsi="Arial" w:cs="Arial"/>
                <w:iCs/>
                <w:color w:val="000000"/>
                <w:lang w:val="ru-RU" w:eastAsia="ru-RU"/>
              </w:rPr>
              <w:t>Увеличение остатков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pPr>
              <w:jc w:val="right"/>
              <w:rPr>
                <w:rFonts w:ascii="Arial" w:hAnsi="Arial" w:cs="Arial"/>
                <w:iCs/>
                <w:color w:val="000000"/>
              </w:rPr>
            </w:pPr>
            <w:r w:rsidRPr="00FB0D3F">
              <w:rPr>
                <w:rFonts w:ascii="Arial" w:hAnsi="Arial" w:cs="Arial"/>
                <w:iCs/>
                <w:color w:val="000000"/>
              </w:rPr>
              <w:t xml:space="preserve">-18 441 114,46  </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iCs/>
                <w:color w:val="000000"/>
                <w:lang w:val="ru-RU" w:eastAsia="ru-RU"/>
              </w:rPr>
            </w:pPr>
            <w:r w:rsidRPr="00FB0D3F">
              <w:rPr>
                <w:rFonts w:ascii="Arial" w:hAnsi="Arial" w:cs="Arial"/>
                <w:iCs/>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iCs/>
                <w:color w:val="000000"/>
                <w:lang w:val="ru-RU" w:eastAsia="ru-RU"/>
              </w:rPr>
            </w:pPr>
            <w:r w:rsidRPr="00FB0D3F">
              <w:rPr>
                <w:rFonts w:ascii="Arial" w:hAnsi="Arial" w:cs="Arial"/>
                <w:iCs/>
                <w:color w:val="000000"/>
                <w:lang w:val="ru-RU" w:eastAsia="ru-RU"/>
              </w:rPr>
              <w:t xml:space="preserve">-6 871 658,34 </w:t>
            </w:r>
          </w:p>
        </w:tc>
      </w:tr>
      <w:tr w:rsidR="009B30E5"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4</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 xml:space="preserve">013 01 05 02 00 </w:t>
            </w:r>
            <w:proofErr w:type="spellStart"/>
            <w:r w:rsidRPr="00FB0D3F">
              <w:rPr>
                <w:rFonts w:ascii="Arial" w:hAnsi="Arial" w:cs="Arial"/>
                <w:color w:val="000000"/>
                <w:lang w:val="ru-RU" w:eastAsia="ru-RU"/>
              </w:rPr>
              <w:t>00</w:t>
            </w:r>
            <w:proofErr w:type="spellEnd"/>
            <w:r w:rsidRPr="00FB0D3F">
              <w:rPr>
                <w:rFonts w:ascii="Arial" w:hAnsi="Arial" w:cs="Arial"/>
                <w:color w:val="000000"/>
                <w:lang w:val="ru-RU" w:eastAsia="ru-RU"/>
              </w:rPr>
              <w:t xml:space="preserve"> 0000 500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Увеличение прочих остатков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pPr>
              <w:jc w:val="right"/>
              <w:rPr>
                <w:rFonts w:ascii="Arial" w:hAnsi="Arial" w:cs="Arial"/>
                <w:color w:val="000000"/>
              </w:rPr>
            </w:pPr>
            <w:r w:rsidRPr="00FB0D3F">
              <w:rPr>
                <w:rFonts w:ascii="Arial" w:hAnsi="Arial" w:cs="Arial"/>
                <w:color w:val="000000"/>
              </w:rPr>
              <w:t xml:space="preserve">-18 441 114,46  </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9B30E5"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5</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013 01 05 02 01 00 0000 510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Увеличение прочих остатков денежных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pPr>
              <w:jc w:val="right"/>
              <w:rPr>
                <w:rFonts w:ascii="Arial" w:hAnsi="Arial" w:cs="Arial"/>
                <w:color w:val="000000"/>
              </w:rPr>
            </w:pPr>
            <w:r w:rsidRPr="00FB0D3F">
              <w:rPr>
                <w:rFonts w:ascii="Arial" w:hAnsi="Arial" w:cs="Arial"/>
                <w:color w:val="000000"/>
              </w:rPr>
              <w:t xml:space="preserve">-18 441 114,46  </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9B30E5"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lastRenderedPageBreak/>
              <w:t>6</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013 01 05 02 01 10 0000 510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Увеличение прочих остатков денежных средств бюджета муниципального района</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pPr>
              <w:jc w:val="right"/>
              <w:rPr>
                <w:rFonts w:ascii="Arial" w:hAnsi="Arial" w:cs="Arial"/>
                <w:color w:val="000000"/>
              </w:rPr>
            </w:pPr>
            <w:r w:rsidRPr="00FB0D3F">
              <w:rPr>
                <w:rFonts w:ascii="Arial" w:hAnsi="Arial" w:cs="Arial"/>
                <w:color w:val="000000"/>
              </w:rPr>
              <w:t xml:space="preserve">-18 441 114,46  </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9B30E5" w:rsidRPr="00FB0D3F" w:rsidTr="009B30E5">
        <w:trPr>
          <w:trHeight w:val="345"/>
        </w:trPr>
        <w:tc>
          <w:tcPr>
            <w:tcW w:w="272"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7</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iCs/>
                <w:color w:val="000000"/>
                <w:lang w:val="ru-RU" w:eastAsia="ru-RU"/>
              </w:rPr>
            </w:pPr>
            <w:r w:rsidRPr="00FB0D3F">
              <w:rPr>
                <w:rFonts w:ascii="Arial" w:hAnsi="Arial" w:cs="Arial"/>
                <w:iCs/>
                <w:color w:val="000000"/>
                <w:lang w:val="ru-RU" w:eastAsia="ru-RU"/>
              </w:rPr>
              <w:t xml:space="preserve">013 01 05 00 </w:t>
            </w:r>
            <w:proofErr w:type="spellStart"/>
            <w:r w:rsidRPr="00FB0D3F">
              <w:rPr>
                <w:rFonts w:ascii="Arial" w:hAnsi="Arial" w:cs="Arial"/>
                <w:iCs/>
                <w:color w:val="000000"/>
                <w:lang w:val="ru-RU" w:eastAsia="ru-RU"/>
              </w:rPr>
              <w:t>00</w:t>
            </w:r>
            <w:proofErr w:type="spellEnd"/>
            <w:r w:rsidRPr="00FB0D3F">
              <w:rPr>
                <w:rFonts w:ascii="Arial" w:hAnsi="Arial" w:cs="Arial"/>
                <w:iCs/>
                <w:color w:val="000000"/>
                <w:lang w:val="ru-RU" w:eastAsia="ru-RU"/>
              </w:rPr>
              <w:t xml:space="preserve"> </w:t>
            </w:r>
            <w:proofErr w:type="spellStart"/>
            <w:r w:rsidRPr="00FB0D3F">
              <w:rPr>
                <w:rFonts w:ascii="Arial" w:hAnsi="Arial" w:cs="Arial"/>
                <w:iCs/>
                <w:color w:val="000000"/>
                <w:lang w:val="ru-RU" w:eastAsia="ru-RU"/>
              </w:rPr>
              <w:t>00</w:t>
            </w:r>
            <w:proofErr w:type="spellEnd"/>
            <w:r w:rsidRPr="00FB0D3F">
              <w:rPr>
                <w:rFonts w:ascii="Arial" w:hAnsi="Arial" w:cs="Arial"/>
                <w:iCs/>
                <w:color w:val="000000"/>
                <w:lang w:val="ru-RU" w:eastAsia="ru-RU"/>
              </w:rPr>
              <w:t xml:space="preserve"> 0000 600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iCs/>
                <w:color w:val="000000"/>
                <w:lang w:val="ru-RU" w:eastAsia="ru-RU"/>
              </w:rPr>
            </w:pPr>
            <w:r w:rsidRPr="00FB0D3F">
              <w:rPr>
                <w:rFonts w:ascii="Arial" w:hAnsi="Arial" w:cs="Arial"/>
                <w:iCs/>
                <w:color w:val="000000"/>
                <w:lang w:val="ru-RU" w:eastAsia="ru-RU"/>
              </w:rPr>
              <w:t>Уменьшение остатков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pPr>
              <w:jc w:val="right"/>
              <w:rPr>
                <w:rFonts w:ascii="Arial" w:hAnsi="Arial" w:cs="Arial"/>
                <w:iCs/>
                <w:color w:val="000000"/>
              </w:rPr>
            </w:pPr>
            <w:r w:rsidRPr="00FB0D3F">
              <w:rPr>
                <w:rFonts w:ascii="Arial" w:hAnsi="Arial" w:cs="Arial"/>
                <w:iCs/>
                <w:color w:val="000000"/>
              </w:rPr>
              <w:t xml:space="preserve">19 539 849,44  </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iCs/>
                <w:color w:val="000000"/>
                <w:lang w:val="ru-RU" w:eastAsia="ru-RU"/>
              </w:rPr>
            </w:pPr>
            <w:r w:rsidRPr="00FB0D3F">
              <w:rPr>
                <w:rFonts w:ascii="Arial" w:hAnsi="Arial" w:cs="Arial"/>
                <w:iCs/>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iCs/>
                <w:color w:val="000000"/>
                <w:lang w:val="ru-RU" w:eastAsia="ru-RU"/>
              </w:rPr>
            </w:pPr>
            <w:r w:rsidRPr="00FB0D3F">
              <w:rPr>
                <w:rFonts w:ascii="Arial" w:hAnsi="Arial" w:cs="Arial"/>
                <w:iCs/>
                <w:color w:val="000000"/>
                <w:lang w:val="ru-RU" w:eastAsia="ru-RU"/>
              </w:rPr>
              <w:t xml:space="preserve">6 871 658,34 </w:t>
            </w:r>
          </w:p>
        </w:tc>
      </w:tr>
      <w:tr w:rsidR="009B30E5"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8</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 xml:space="preserve">013 01 05 02 00 </w:t>
            </w:r>
            <w:proofErr w:type="spellStart"/>
            <w:r w:rsidRPr="00FB0D3F">
              <w:rPr>
                <w:rFonts w:ascii="Arial" w:hAnsi="Arial" w:cs="Arial"/>
                <w:color w:val="000000"/>
                <w:lang w:val="ru-RU" w:eastAsia="ru-RU"/>
              </w:rPr>
              <w:t>00</w:t>
            </w:r>
            <w:proofErr w:type="spellEnd"/>
            <w:r w:rsidRPr="00FB0D3F">
              <w:rPr>
                <w:rFonts w:ascii="Arial" w:hAnsi="Arial" w:cs="Arial"/>
                <w:color w:val="000000"/>
                <w:lang w:val="ru-RU" w:eastAsia="ru-RU"/>
              </w:rPr>
              <w:t xml:space="preserve"> 0000 600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Уменьшение прочих остатков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pPr>
              <w:jc w:val="right"/>
              <w:rPr>
                <w:rFonts w:ascii="Arial" w:hAnsi="Arial" w:cs="Arial"/>
                <w:color w:val="000000"/>
              </w:rPr>
            </w:pPr>
            <w:r w:rsidRPr="00FB0D3F">
              <w:rPr>
                <w:rFonts w:ascii="Arial" w:hAnsi="Arial" w:cs="Arial"/>
                <w:color w:val="000000"/>
              </w:rPr>
              <w:t xml:space="preserve">19 539 849,44  </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9B30E5"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vAlign w:val="bottom"/>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9</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013 01 05 02 01 00 0000 610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Уменьшение прочих остатков денежных средств бюджетов</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pPr>
              <w:jc w:val="right"/>
              <w:rPr>
                <w:rFonts w:ascii="Arial" w:hAnsi="Arial" w:cs="Arial"/>
                <w:color w:val="000000"/>
              </w:rPr>
            </w:pPr>
            <w:r w:rsidRPr="00FB0D3F">
              <w:rPr>
                <w:rFonts w:ascii="Arial" w:hAnsi="Arial" w:cs="Arial"/>
                <w:color w:val="000000"/>
              </w:rPr>
              <w:t xml:space="preserve">19 539 849,44  </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r w:rsidR="009B30E5" w:rsidRPr="00FB0D3F" w:rsidTr="009B30E5">
        <w:trPr>
          <w:trHeight w:val="630"/>
        </w:trPr>
        <w:tc>
          <w:tcPr>
            <w:tcW w:w="272" w:type="pct"/>
            <w:tcBorders>
              <w:top w:val="nil"/>
              <w:left w:val="single" w:sz="4" w:space="0" w:color="auto"/>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10</w:t>
            </w:r>
          </w:p>
        </w:tc>
        <w:tc>
          <w:tcPr>
            <w:tcW w:w="634"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013 01 05 02 01 10 0000 610</w:t>
            </w:r>
          </w:p>
        </w:tc>
        <w:tc>
          <w:tcPr>
            <w:tcW w:w="1241" w:type="pct"/>
            <w:tcBorders>
              <w:top w:val="nil"/>
              <w:left w:val="nil"/>
              <w:bottom w:val="single" w:sz="4" w:space="0" w:color="auto"/>
              <w:right w:val="single" w:sz="4" w:space="0" w:color="auto"/>
            </w:tcBorders>
            <w:shd w:val="clear" w:color="auto" w:fill="auto"/>
            <w:hideMark/>
          </w:tcPr>
          <w:p w:rsidR="009B30E5" w:rsidRPr="00FB0D3F" w:rsidRDefault="009B30E5" w:rsidP="00CF234E">
            <w:pPr>
              <w:rPr>
                <w:rFonts w:ascii="Arial" w:hAnsi="Arial" w:cs="Arial"/>
                <w:color w:val="000000"/>
                <w:lang w:val="ru-RU" w:eastAsia="ru-RU"/>
              </w:rPr>
            </w:pPr>
            <w:r w:rsidRPr="00FB0D3F">
              <w:rPr>
                <w:rFonts w:ascii="Arial" w:hAnsi="Arial" w:cs="Arial"/>
                <w:color w:val="000000"/>
                <w:lang w:val="ru-RU" w:eastAsia="ru-RU"/>
              </w:rPr>
              <w:t>Уменьшение прочих остатков денежных средств бюджета муниципального района</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pPr>
              <w:jc w:val="right"/>
              <w:rPr>
                <w:rFonts w:ascii="Arial" w:hAnsi="Arial" w:cs="Arial"/>
                <w:color w:val="000000"/>
              </w:rPr>
            </w:pPr>
            <w:r w:rsidRPr="00FB0D3F">
              <w:rPr>
                <w:rFonts w:ascii="Arial" w:hAnsi="Arial" w:cs="Arial"/>
                <w:color w:val="000000"/>
              </w:rPr>
              <w:t xml:space="preserve">19 539 849,44  </w:t>
            </w:r>
          </w:p>
        </w:tc>
        <w:tc>
          <w:tcPr>
            <w:tcW w:w="512"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6 832 057,95 </w:t>
            </w:r>
          </w:p>
        </w:tc>
        <w:tc>
          <w:tcPr>
            <w:tcW w:w="1829" w:type="pct"/>
            <w:tcBorders>
              <w:top w:val="nil"/>
              <w:left w:val="nil"/>
              <w:bottom w:val="single" w:sz="4" w:space="0" w:color="auto"/>
              <w:right w:val="single" w:sz="4" w:space="0" w:color="auto"/>
            </w:tcBorders>
            <w:shd w:val="clear" w:color="auto" w:fill="auto"/>
            <w:vAlign w:val="bottom"/>
            <w:hideMark/>
          </w:tcPr>
          <w:p w:rsidR="009B30E5" w:rsidRPr="00FB0D3F" w:rsidRDefault="009B30E5" w:rsidP="00CF234E">
            <w:pPr>
              <w:jc w:val="right"/>
              <w:rPr>
                <w:rFonts w:ascii="Arial" w:hAnsi="Arial" w:cs="Arial"/>
                <w:color w:val="000000"/>
                <w:lang w:val="ru-RU" w:eastAsia="ru-RU"/>
              </w:rPr>
            </w:pPr>
            <w:r w:rsidRPr="00FB0D3F">
              <w:rPr>
                <w:rFonts w:ascii="Arial" w:hAnsi="Arial" w:cs="Arial"/>
                <w:color w:val="000000"/>
                <w:lang w:val="ru-RU" w:eastAsia="ru-RU"/>
              </w:rPr>
              <w:t xml:space="preserve">6 871 658,34 </w:t>
            </w:r>
          </w:p>
        </w:tc>
      </w:tr>
    </w:tbl>
    <w:p w:rsidR="00CF234E" w:rsidRPr="00FB0D3F" w:rsidRDefault="00CF234E" w:rsidP="00515FF9">
      <w:pPr>
        <w:autoSpaceDE w:val="0"/>
        <w:autoSpaceDN w:val="0"/>
        <w:adjustRightInd w:val="0"/>
        <w:jc w:val="both"/>
        <w:outlineLvl w:val="2"/>
        <w:rPr>
          <w:rFonts w:ascii="Arial" w:hAnsi="Arial" w:cs="Arial"/>
          <w:lang w:val="ru-RU"/>
        </w:rPr>
      </w:pPr>
    </w:p>
    <w:p w:rsidR="005D34D9" w:rsidRPr="00FB0D3F" w:rsidRDefault="005D34D9" w:rsidP="00515FF9">
      <w:pPr>
        <w:autoSpaceDE w:val="0"/>
        <w:autoSpaceDN w:val="0"/>
        <w:adjustRightInd w:val="0"/>
        <w:jc w:val="both"/>
        <w:outlineLvl w:val="2"/>
        <w:rPr>
          <w:rFonts w:ascii="Arial" w:hAnsi="Arial" w:cs="Arial"/>
          <w:lang w:val="ru-RU"/>
        </w:rPr>
      </w:pPr>
    </w:p>
    <w:tbl>
      <w:tblPr>
        <w:tblW w:w="5000" w:type="pct"/>
        <w:tblLook w:val="04A0"/>
      </w:tblPr>
      <w:tblGrid>
        <w:gridCol w:w="506"/>
        <w:gridCol w:w="617"/>
        <w:gridCol w:w="2886"/>
        <w:gridCol w:w="5278"/>
      </w:tblGrid>
      <w:tr w:rsidR="005D34D9" w:rsidRPr="00FB0D3F" w:rsidTr="009B30E5">
        <w:trPr>
          <w:trHeight w:val="31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290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p>
          <w:p w:rsidR="005D34D9" w:rsidRPr="00FB0D3F" w:rsidRDefault="005D34D9" w:rsidP="009B30E5">
            <w:pPr>
              <w:jc w:val="right"/>
              <w:rPr>
                <w:rFonts w:ascii="Arial" w:hAnsi="Arial" w:cs="Arial"/>
                <w:color w:val="000000"/>
                <w:lang w:val="ru-RU" w:eastAsia="ru-RU"/>
              </w:rPr>
            </w:pPr>
          </w:p>
          <w:p w:rsidR="005D34D9" w:rsidRPr="00FB0D3F" w:rsidRDefault="005D34D9" w:rsidP="009B30E5">
            <w:pPr>
              <w:jc w:val="right"/>
              <w:rPr>
                <w:rFonts w:ascii="Arial" w:hAnsi="Arial" w:cs="Arial"/>
                <w:color w:val="000000"/>
                <w:lang w:val="ru-RU" w:eastAsia="ru-RU"/>
              </w:rPr>
            </w:pPr>
          </w:p>
          <w:p w:rsidR="005D34D9" w:rsidRPr="00FB0D3F" w:rsidRDefault="005D34D9" w:rsidP="009B30E5">
            <w:pPr>
              <w:jc w:val="right"/>
              <w:rPr>
                <w:rFonts w:ascii="Arial" w:hAnsi="Arial" w:cs="Arial"/>
                <w:color w:val="000000"/>
                <w:lang w:val="ru-RU" w:eastAsia="ru-RU"/>
              </w:rPr>
            </w:pPr>
          </w:p>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Приложение №2</w:t>
            </w:r>
          </w:p>
        </w:tc>
      </w:tr>
      <w:tr w:rsidR="005D34D9" w:rsidRPr="00FB0D3F" w:rsidTr="009B30E5">
        <w:trPr>
          <w:trHeight w:val="31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290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5D34D9" w:rsidRPr="00FB0D3F" w:rsidTr="009B30E5">
        <w:trPr>
          <w:trHeight w:val="31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290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5D34D9" w:rsidRPr="00FB0D3F" w:rsidTr="009B30E5">
        <w:trPr>
          <w:trHeight w:val="31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 xml:space="preserve"> </w:t>
            </w:r>
          </w:p>
        </w:tc>
        <w:tc>
          <w:tcPr>
            <w:tcW w:w="2905" w:type="pct"/>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 xml:space="preserve">от 25.12.2018г. №74 </w:t>
            </w:r>
          </w:p>
        </w:tc>
      </w:tr>
      <w:tr w:rsidR="005D34D9" w:rsidRPr="00FB0D3F" w:rsidTr="009B30E5">
        <w:trPr>
          <w:trHeight w:val="375"/>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p>
        </w:tc>
        <w:tc>
          <w:tcPr>
            <w:tcW w:w="2905" w:type="pct"/>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p>
        </w:tc>
      </w:tr>
      <w:tr w:rsidR="005D34D9" w:rsidRPr="00FB0D3F" w:rsidTr="009B30E5">
        <w:trPr>
          <w:trHeight w:val="285"/>
        </w:trPr>
        <w:tc>
          <w:tcPr>
            <w:tcW w:w="5000" w:type="pct"/>
            <w:gridSpan w:val="4"/>
            <w:tcBorders>
              <w:top w:val="nil"/>
              <w:left w:val="nil"/>
              <w:bottom w:val="nil"/>
              <w:right w:val="nil"/>
            </w:tcBorders>
            <w:shd w:val="clear" w:color="auto" w:fill="auto"/>
            <w:vAlign w:val="bottom"/>
            <w:hideMark/>
          </w:tcPr>
          <w:p w:rsidR="005D34D9" w:rsidRPr="00FB0D3F" w:rsidRDefault="005D34D9" w:rsidP="009B30E5">
            <w:pPr>
              <w:jc w:val="center"/>
              <w:rPr>
                <w:rFonts w:ascii="Arial" w:hAnsi="Arial" w:cs="Arial"/>
                <w:bCs/>
                <w:lang w:val="ru-RU" w:eastAsia="ru-RU"/>
              </w:rPr>
            </w:pPr>
            <w:r w:rsidRPr="00FB0D3F">
              <w:rPr>
                <w:rFonts w:ascii="Arial" w:hAnsi="Arial" w:cs="Arial"/>
                <w:bCs/>
                <w:lang w:val="ru-RU" w:eastAsia="ru-RU"/>
              </w:rPr>
              <w:t>Главные администраторы доходов местного бюджета</w:t>
            </w:r>
          </w:p>
        </w:tc>
      </w:tr>
      <w:tr w:rsidR="005D34D9" w:rsidRPr="00FB0D3F" w:rsidTr="009B30E5">
        <w:trPr>
          <w:trHeight w:val="300"/>
        </w:trPr>
        <w:tc>
          <w:tcPr>
            <w:tcW w:w="26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3"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508"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2905"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r>
      <w:tr w:rsidR="005D34D9" w:rsidRPr="00FB0D3F" w:rsidTr="009B30E5">
        <w:trPr>
          <w:trHeight w:val="315"/>
        </w:trPr>
        <w:tc>
          <w:tcPr>
            <w:tcW w:w="264"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 строки</w:t>
            </w:r>
          </w:p>
        </w:tc>
        <w:tc>
          <w:tcPr>
            <w:tcW w:w="32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Код администратора</w:t>
            </w:r>
          </w:p>
        </w:tc>
        <w:tc>
          <w:tcPr>
            <w:tcW w:w="150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Код бюджетной классификации</w:t>
            </w:r>
          </w:p>
        </w:tc>
        <w:tc>
          <w:tcPr>
            <w:tcW w:w="29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Наименование кода бюджетной классификации</w:t>
            </w:r>
          </w:p>
        </w:tc>
      </w:tr>
      <w:tr w:rsidR="005D34D9" w:rsidRPr="00FB0D3F" w:rsidTr="009B30E5">
        <w:trPr>
          <w:trHeight w:val="660"/>
        </w:trPr>
        <w:tc>
          <w:tcPr>
            <w:tcW w:w="264"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c>
          <w:tcPr>
            <w:tcW w:w="323"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c>
          <w:tcPr>
            <w:tcW w:w="1508"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c>
          <w:tcPr>
            <w:tcW w:w="2905"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r>
      <w:tr w:rsidR="005D34D9" w:rsidRPr="00FB0D3F" w:rsidTr="009B30E5">
        <w:trPr>
          <w:trHeight w:val="66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1 08 04 020 01 1000 110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5D34D9" w:rsidRPr="00FB0D3F" w:rsidTr="009B30E5">
        <w:trPr>
          <w:trHeight w:val="124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lastRenderedPageBreak/>
              <w:t>2</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1 08 04 020 01 4000 110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5D34D9" w:rsidRPr="00FB0D3F" w:rsidTr="009B30E5">
        <w:trPr>
          <w:trHeight w:val="63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3</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noWrap/>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1 11 05 075 10 0000 120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Доходы от сдачи в аренду имущества, составляющего казну поселений (за исключением земельных участков)</w:t>
            </w:r>
          </w:p>
        </w:tc>
      </w:tr>
      <w:tr w:rsidR="005D34D9" w:rsidRPr="00FB0D3F" w:rsidTr="009B30E5">
        <w:trPr>
          <w:trHeight w:val="76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4</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noWrap/>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1 11 070 15 10 0000 120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 xml:space="preserve">Доходы от перечисления части прибыли, остающаяся после уплаты налогов и иных платежей МУП, созданных </w:t>
            </w:r>
            <w:proofErr w:type="spellStart"/>
            <w:r w:rsidRPr="00FB0D3F">
              <w:rPr>
                <w:rFonts w:ascii="Arial" w:hAnsi="Arial" w:cs="Arial"/>
                <w:color w:val="000000"/>
                <w:lang w:val="ru-RU" w:eastAsia="ru-RU"/>
              </w:rPr>
              <w:t>сельскиими</w:t>
            </w:r>
            <w:proofErr w:type="spellEnd"/>
            <w:r w:rsidRPr="00FB0D3F">
              <w:rPr>
                <w:rFonts w:ascii="Arial" w:hAnsi="Arial" w:cs="Arial"/>
                <w:color w:val="000000"/>
                <w:lang w:val="ru-RU" w:eastAsia="ru-RU"/>
              </w:rPr>
              <w:t xml:space="preserve"> поселениями</w:t>
            </w:r>
          </w:p>
        </w:tc>
      </w:tr>
      <w:tr w:rsidR="005D34D9" w:rsidRPr="00FB0D3F" w:rsidTr="009B30E5">
        <w:trPr>
          <w:trHeight w:val="1695"/>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5</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1 14 02 053 10 0000 410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D34D9" w:rsidRPr="00FB0D3F" w:rsidTr="009B30E5">
        <w:trPr>
          <w:trHeight w:val="100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6</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1 16 51 040 02 0000 140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Денежные взыскания (штрафы), установленные законами субъектов Российской Федерации за несоблюдение муниципальных правовых актов, зачисляемых в бюджеты поселений</w:t>
            </w:r>
          </w:p>
        </w:tc>
      </w:tr>
      <w:tr w:rsidR="005D34D9" w:rsidRPr="00FB0D3F" w:rsidTr="009B30E5">
        <w:trPr>
          <w:trHeight w:val="63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7</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1 16 90 050 10 0000 140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Прочие поступления от денежных взысканий (штрафов) и иных сумм в возмещение ущерба зачисляемые в бюджеты поселений</w:t>
            </w:r>
          </w:p>
        </w:tc>
      </w:tr>
      <w:tr w:rsidR="005D34D9" w:rsidRPr="00FB0D3F" w:rsidTr="009B30E5">
        <w:trPr>
          <w:trHeight w:val="31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8</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1 17 01 050 10 0000 100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Невыясненные поступления, зачисляемые в бюджеты поселений</w:t>
            </w:r>
          </w:p>
        </w:tc>
      </w:tr>
      <w:tr w:rsidR="005D34D9" w:rsidRPr="00FB0D3F" w:rsidTr="009B30E5">
        <w:trPr>
          <w:trHeight w:val="63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9</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2 02 15 001 10 0098 150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Дотации бюджетам поселений на выравнивание бюджетной обеспеченности из районного бюджета</w:t>
            </w:r>
          </w:p>
        </w:tc>
      </w:tr>
      <w:tr w:rsidR="005D34D9" w:rsidRPr="00FB0D3F" w:rsidTr="009B30E5">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10</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2 02 15 001 10 0099 150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Дотации бюджетам поселений на выравнивание уровня бюджетной обеспеченности из краевого бюджета</w:t>
            </w:r>
          </w:p>
        </w:tc>
      </w:tr>
      <w:tr w:rsidR="005D34D9" w:rsidRPr="00FB0D3F" w:rsidTr="009B30E5">
        <w:trPr>
          <w:trHeight w:val="63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11</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2 02 15 002 10 0098 150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Дотации бюджетам поселений на поддержку мер по обеспечению сбалансированности бюджетов</w:t>
            </w:r>
          </w:p>
        </w:tc>
      </w:tr>
      <w:tr w:rsidR="005D34D9" w:rsidRPr="00FB0D3F" w:rsidTr="009B30E5">
        <w:trPr>
          <w:trHeight w:val="660"/>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12</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2 02 35 118 10 0000 150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Субвенции бюджетам поселений на осуществление первичного воинского учета на территориях, где отсутствуют военные комиссариаты</w:t>
            </w:r>
          </w:p>
        </w:tc>
      </w:tr>
      <w:tr w:rsidR="005D34D9" w:rsidRPr="00FB0D3F" w:rsidTr="009B30E5">
        <w:trPr>
          <w:trHeight w:val="660"/>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13</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2 02 30 024 10 0000 150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Субвенция бюджетам поселений на выполнение передаваемых полномочий субъекта Российской Федерации</w:t>
            </w:r>
          </w:p>
        </w:tc>
      </w:tr>
      <w:tr w:rsidR="005D34D9" w:rsidRPr="00FB0D3F" w:rsidTr="009B30E5">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14</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2 02 49 999 10 0000 150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Прочие межбюджетные трансферты, передаваемые бюджетам поселений</w:t>
            </w:r>
          </w:p>
        </w:tc>
      </w:tr>
      <w:tr w:rsidR="005D34D9" w:rsidRPr="00FB0D3F" w:rsidTr="009B30E5">
        <w:trPr>
          <w:trHeight w:val="615"/>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lastRenderedPageBreak/>
              <w:t>15</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2 07 05 020 10 0000 150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Поступления от денежных пожертвований, предоставляемых физическими лицами получателям средств бюджетов поселений</w:t>
            </w:r>
          </w:p>
        </w:tc>
      </w:tr>
      <w:tr w:rsidR="005D34D9" w:rsidRPr="00FB0D3F" w:rsidTr="009B30E5">
        <w:trPr>
          <w:trHeight w:val="163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16</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2 08 05 000 10 0000 150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D34D9" w:rsidRPr="00FB0D3F" w:rsidTr="009B30E5">
        <w:trPr>
          <w:trHeight w:val="975"/>
        </w:trPr>
        <w:tc>
          <w:tcPr>
            <w:tcW w:w="264"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17</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2 18 60 010 10 0000 150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D34D9" w:rsidRPr="00FB0D3F" w:rsidTr="009B30E5">
        <w:trPr>
          <w:trHeight w:val="1155"/>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18</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2 19 60 010 10 0000 150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r w:rsidR="005D34D9" w:rsidRPr="00FB0D3F" w:rsidTr="009B30E5">
        <w:trPr>
          <w:trHeight w:val="630"/>
        </w:trPr>
        <w:tc>
          <w:tcPr>
            <w:tcW w:w="264" w:type="pct"/>
            <w:tcBorders>
              <w:top w:val="nil"/>
              <w:left w:val="single" w:sz="4" w:space="0" w:color="auto"/>
              <w:bottom w:val="nil"/>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19</w:t>
            </w: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2 04 05 020 10 0000 150</w:t>
            </w:r>
          </w:p>
        </w:tc>
        <w:tc>
          <w:tcPr>
            <w:tcW w:w="2905" w:type="pct"/>
            <w:tcBorders>
              <w:top w:val="nil"/>
              <w:left w:val="nil"/>
              <w:bottom w:val="nil"/>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Безвозмездные поступление от негосударственных организаций в бюджеты поселения</w:t>
            </w:r>
          </w:p>
        </w:tc>
      </w:tr>
      <w:tr w:rsidR="005D34D9" w:rsidRPr="00FB0D3F" w:rsidTr="009B30E5">
        <w:trPr>
          <w:trHeight w:val="630"/>
        </w:trPr>
        <w:tc>
          <w:tcPr>
            <w:tcW w:w="264" w:type="pct"/>
            <w:tcBorders>
              <w:top w:val="nil"/>
              <w:left w:val="single" w:sz="4" w:space="0" w:color="auto"/>
              <w:bottom w:val="nil"/>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p>
        </w:tc>
        <w:tc>
          <w:tcPr>
            <w:tcW w:w="2905" w:type="pct"/>
            <w:tcBorders>
              <w:top w:val="nil"/>
              <w:left w:val="nil"/>
              <w:bottom w:val="nil"/>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p>
        </w:tc>
      </w:tr>
      <w:tr w:rsidR="005D34D9" w:rsidRPr="00FB0D3F" w:rsidTr="009B30E5">
        <w:trPr>
          <w:trHeight w:val="630"/>
        </w:trPr>
        <w:tc>
          <w:tcPr>
            <w:tcW w:w="264" w:type="pct"/>
            <w:tcBorders>
              <w:top w:val="nil"/>
              <w:left w:val="single" w:sz="4" w:space="0" w:color="auto"/>
              <w:bottom w:val="nil"/>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20</w:t>
            </w: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1 13 02 995 10 0000 130</w:t>
            </w:r>
          </w:p>
        </w:tc>
        <w:tc>
          <w:tcPr>
            <w:tcW w:w="2905" w:type="pct"/>
            <w:tcBorders>
              <w:top w:val="nil"/>
              <w:left w:val="nil"/>
              <w:bottom w:val="nil"/>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Прочие доходы от компенсации затрат бюджетов сельских поселений</w:t>
            </w:r>
          </w:p>
        </w:tc>
      </w:tr>
      <w:tr w:rsidR="005D34D9" w:rsidRPr="00FB0D3F" w:rsidTr="009B30E5">
        <w:trPr>
          <w:trHeight w:val="630"/>
        </w:trPr>
        <w:tc>
          <w:tcPr>
            <w:tcW w:w="264" w:type="pct"/>
            <w:tcBorders>
              <w:top w:val="nil"/>
              <w:left w:val="single" w:sz="4" w:space="0" w:color="auto"/>
              <w:bottom w:val="nil"/>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21</w:t>
            </w: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2 07 05 030 10 0000 150</w:t>
            </w:r>
          </w:p>
        </w:tc>
        <w:tc>
          <w:tcPr>
            <w:tcW w:w="2905" w:type="pct"/>
            <w:tcBorders>
              <w:top w:val="nil"/>
              <w:left w:val="nil"/>
              <w:bottom w:val="nil"/>
              <w:right w:val="single" w:sz="4" w:space="0" w:color="auto"/>
            </w:tcBorders>
            <w:shd w:val="clear" w:color="auto" w:fill="auto"/>
            <w:vAlign w:val="bottom"/>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Прочие безвозмездные поступления в бюджеты сельских поселений</w:t>
            </w:r>
          </w:p>
        </w:tc>
      </w:tr>
      <w:tr w:rsidR="005D34D9" w:rsidRPr="00FB0D3F" w:rsidTr="009B30E5">
        <w:trPr>
          <w:trHeight w:val="630"/>
        </w:trPr>
        <w:tc>
          <w:tcPr>
            <w:tcW w:w="264" w:type="pct"/>
            <w:tcBorders>
              <w:top w:val="nil"/>
              <w:left w:val="single" w:sz="4" w:space="0" w:color="auto"/>
              <w:bottom w:val="nil"/>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22</w:t>
            </w:r>
          </w:p>
        </w:tc>
        <w:tc>
          <w:tcPr>
            <w:tcW w:w="323"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nil"/>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2 04 05 020 10 0000 150</w:t>
            </w:r>
          </w:p>
        </w:tc>
        <w:tc>
          <w:tcPr>
            <w:tcW w:w="2905" w:type="pct"/>
            <w:tcBorders>
              <w:top w:val="nil"/>
              <w:left w:val="nil"/>
              <w:bottom w:val="nil"/>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bookmarkStart w:id="7" w:name="OLE_LINK1"/>
            <w:bookmarkStart w:id="8" w:name="OLE_LINK2"/>
            <w:r w:rsidRPr="00FB0D3F">
              <w:rPr>
                <w:rFonts w:ascii="Arial" w:hAnsi="Arial" w:cs="Arial"/>
                <w:color w:val="000000"/>
                <w:lang w:val="ru-RU" w:eastAsia="ru-RU"/>
              </w:rPr>
              <w:t>Поступления от денежных пожертвований, предоставляемых негосударственными организациями получателям средств бюджетов сельских поселений</w:t>
            </w:r>
            <w:bookmarkEnd w:id="7"/>
            <w:bookmarkEnd w:id="8"/>
          </w:p>
        </w:tc>
      </w:tr>
      <w:tr w:rsidR="005D34D9" w:rsidRPr="00FB0D3F" w:rsidTr="009B30E5">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23</w:t>
            </w:r>
          </w:p>
        </w:tc>
        <w:tc>
          <w:tcPr>
            <w:tcW w:w="323"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508"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rPr>
              <w:t>1 11 09 045 10 0000 120</w:t>
            </w:r>
          </w:p>
        </w:tc>
        <w:tc>
          <w:tcPr>
            <w:tcW w:w="290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bl>
    <w:p w:rsidR="005D34D9" w:rsidRPr="00FB0D3F" w:rsidRDefault="005D34D9" w:rsidP="005D34D9">
      <w:pPr>
        <w:rPr>
          <w:rFonts w:ascii="Arial" w:hAnsi="Arial" w:cs="Arial"/>
          <w:lang w:val="ru-RU"/>
        </w:rPr>
      </w:pPr>
    </w:p>
    <w:p w:rsidR="005D34D9" w:rsidRPr="00FB0D3F" w:rsidRDefault="005D34D9" w:rsidP="005D34D9">
      <w:pPr>
        <w:rPr>
          <w:rFonts w:ascii="Arial" w:hAnsi="Arial" w:cs="Arial"/>
          <w:lang w:val="ru-RU"/>
        </w:rPr>
      </w:pPr>
    </w:p>
    <w:tbl>
      <w:tblPr>
        <w:tblW w:w="5000" w:type="pct"/>
        <w:tblLook w:val="04A0"/>
      </w:tblPr>
      <w:tblGrid>
        <w:gridCol w:w="506"/>
        <w:gridCol w:w="617"/>
        <w:gridCol w:w="2486"/>
        <w:gridCol w:w="5678"/>
      </w:tblGrid>
      <w:tr w:rsidR="005D34D9" w:rsidRPr="00FB0D3F" w:rsidTr="009B30E5">
        <w:trPr>
          <w:trHeight w:val="31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094"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325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Приложение №3</w:t>
            </w:r>
          </w:p>
        </w:tc>
      </w:tr>
      <w:tr w:rsidR="005D34D9" w:rsidRPr="00FB0D3F" w:rsidTr="009B30E5">
        <w:trPr>
          <w:trHeight w:val="31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094"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325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5D34D9" w:rsidRPr="00FB0D3F" w:rsidTr="009B30E5">
        <w:trPr>
          <w:trHeight w:val="31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094" w:type="pct"/>
            <w:tcBorders>
              <w:top w:val="nil"/>
              <w:left w:val="nil"/>
              <w:bottom w:val="nil"/>
              <w:right w:val="nil"/>
            </w:tcBorders>
            <w:shd w:val="clear" w:color="auto" w:fill="auto"/>
            <w:hideMark/>
          </w:tcPr>
          <w:p w:rsidR="005D34D9" w:rsidRPr="00FB0D3F" w:rsidRDefault="005D34D9" w:rsidP="009B30E5">
            <w:pPr>
              <w:jc w:val="right"/>
              <w:rPr>
                <w:rFonts w:ascii="Arial" w:hAnsi="Arial" w:cs="Arial"/>
                <w:color w:val="000000"/>
                <w:lang w:val="ru-RU" w:eastAsia="ru-RU"/>
              </w:rPr>
            </w:pPr>
          </w:p>
        </w:tc>
        <w:tc>
          <w:tcPr>
            <w:tcW w:w="3255" w:type="pct"/>
            <w:tcBorders>
              <w:top w:val="nil"/>
              <w:left w:val="nil"/>
              <w:bottom w:val="nil"/>
              <w:right w:val="nil"/>
            </w:tcBorders>
            <w:shd w:val="clear" w:color="auto" w:fill="auto"/>
            <w:noWrap/>
            <w:hideMark/>
          </w:tcPr>
          <w:p w:rsidR="005D34D9" w:rsidRPr="00FB0D3F" w:rsidRDefault="005D34D9" w:rsidP="009B30E5">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5D34D9" w:rsidRPr="00FB0D3F" w:rsidTr="009B30E5">
        <w:trPr>
          <w:trHeight w:val="31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349" w:type="pct"/>
            <w:gridSpan w:val="2"/>
            <w:tcBorders>
              <w:top w:val="nil"/>
              <w:left w:val="nil"/>
              <w:bottom w:val="nil"/>
              <w:right w:val="nil"/>
            </w:tcBorders>
            <w:shd w:val="clear" w:color="auto" w:fill="auto"/>
            <w:noWrap/>
            <w:vAlign w:val="bottom"/>
            <w:hideMark/>
          </w:tcPr>
          <w:p w:rsidR="005D34D9" w:rsidRPr="00FB0D3F" w:rsidRDefault="005D34D9" w:rsidP="009B30E5">
            <w:pPr>
              <w:jc w:val="right"/>
              <w:rPr>
                <w:rFonts w:ascii="Arial" w:hAnsi="Arial" w:cs="Arial"/>
                <w:color w:val="000000"/>
                <w:lang w:val="ru-RU" w:eastAsia="ru-RU"/>
              </w:rPr>
            </w:pPr>
            <w:bookmarkStart w:id="9" w:name="OLE_LINK14"/>
            <w:bookmarkStart w:id="10" w:name="OLE_LINK15"/>
            <w:bookmarkStart w:id="11" w:name="OLE_LINK16"/>
            <w:bookmarkStart w:id="12" w:name="OLE_LINK17"/>
            <w:bookmarkStart w:id="13" w:name="OLE_LINK18"/>
            <w:bookmarkStart w:id="14" w:name="OLE_LINK19"/>
            <w:bookmarkStart w:id="15" w:name="OLE_LINK20"/>
            <w:bookmarkStart w:id="16" w:name="OLE_LINK21"/>
            <w:bookmarkStart w:id="17" w:name="OLE_LINK22"/>
            <w:bookmarkStart w:id="18" w:name="OLE_LINK23"/>
            <w:bookmarkStart w:id="19" w:name="OLE_LINK24"/>
            <w:r w:rsidRPr="00FB0D3F">
              <w:rPr>
                <w:rFonts w:ascii="Arial" w:hAnsi="Arial" w:cs="Arial"/>
                <w:color w:val="000000"/>
                <w:lang w:val="ru-RU" w:eastAsia="ru-RU"/>
              </w:rPr>
              <w:t xml:space="preserve">от 25.12.2018г. №74 </w:t>
            </w:r>
            <w:bookmarkEnd w:id="9"/>
            <w:bookmarkEnd w:id="10"/>
            <w:bookmarkEnd w:id="11"/>
            <w:bookmarkEnd w:id="12"/>
            <w:bookmarkEnd w:id="13"/>
            <w:bookmarkEnd w:id="14"/>
            <w:bookmarkEnd w:id="15"/>
            <w:bookmarkEnd w:id="16"/>
            <w:bookmarkEnd w:id="17"/>
            <w:bookmarkEnd w:id="18"/>
            <w:bookmarkEnd w:id="19"/>
          </w:p>
        </w:tc>
      </w:tr>
      <w:tr w:rsidR="005D34D9" w:rsidRPr="00FB0D3F" w:rsidTr="009B30E5">
        <w:trPr>
          <w:trHeight w:val="825"/>
        </w:trPr>
        <w:tc>
          <w:tcPr>
            <w:tcW w:w="5000" w:type="pct"/>
            <w:gridSpan w:val="4"/>
            <w:tcBorders>
              <w:top w:val="nil"/>
              <w:left w:val="nil"/>
              <w:bottom w:val="nil"/>
              <w:right w:val="nil"/>
            </w:tcBorders>
            <w:shd w:val="clear" w:color="auto" w:fill="auto"/>
            <w:vAlign w:val="bottom"/>
            <w:hideMark/>
          </w:tcPr>
          <w:p w:rsidR="005D34D9" w:rsidRPr="00FB0D3F" w:rsidRDefault="005D34D9" w:rsidP="009B30E5">
            <w:pPr>
              <w:jc w:val="center"/>
              <w:rPr>
                <w:rFonts w:ascii="Arial" w:hAnsi="Arial" w:cs="Arial"/>
                <w:bCs/>
                <w:lang w:val="ru-RU" w:eastAsia="ru-RU"/>
              </w:rPr>
            </w:pPr>
            <w:r w:rsidRPr="00FB0D3F">
              <w:rPr>
                <w:rFonts w:ascii="Arial" w:hAnsi="Arial" w:cs="Arial"/>
                <w:bCs/>
                <w:lang w:val="ru-RU" w:eastAsia="ru-RU"/>
              </w:rPr>
              <w:t>Главные администраторы источников внутреннего финансирования дефицита местного бюджета</w:t>
            </w:r>
          </w:p>
        </w:tc>
      </w:tr>
      <w:tr w:rsidR="005D34D9" w:rsidRPr="00FB0D3F" w:rsidTr="009B30E5">
        <w:trPr>
          <w:trHeight w:val="495"/>
        </w:trPr>
        <w:tc>
          <w:tcPr>
            <w:tcW w:w="239"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412"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1094"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c>
          <w:tcPr>
            <w:tcW w:w="3255" w:type="pct"/>
            <w:tcBorders>
              <w:top w:val="nil"/>
              <w:left w:val="nil"/>
              <w:bottom w:val="nil"/>
              <w:right w:val="nil"/>
            </w:tcBorders>
            <w:shd w:val="clear" w:color="auto" w:fill="auto"/>
            <w:vAlign w:val="bottom"/>
            <w:hideMark/>
          </w:tcPr>
          <w:p w:rsidR="005D34D9" w:rsidRPr="00FB0D3F" w:rsidRDefault="005D34D9" w:rsidP="009B30E5">
            <w:pPr>
              <w:rPr>
                <w:rFonts w:ascii="Arial" w:hAnsi="Arial" w:cs="Arial"/>
                <w:color w:val="000000"/>
                <w:lang w:val="ru-RU" w:eastAsia="ru-RU"/>
              </w:rPr>
            </w:pPr>
          </w:p>
        </w:tc>
      </w:tr>
      <w:tr w:rsidR="005D34D9" w:rsidRPr="00FB0D3F" w:rsidTr="009B30E5">
        <w:trPr>
          <w:trHeight w:val="315"/>
        </w:trPr>
        <w:tc>
          <w:tcPr>
            <w:tcW w:w="23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 строки</w:t>
            </w:r>
          </w:p>
        </w:tc>
        <w:tc>
          <w:tcPr>
            <w:tcW w:w="412"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Код администратора</w:t>
            </w:r>
          </w:p>
        </w:tc>
        <w:tc>
          <w:tcPr>
            <w:tcW w:w="10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Код бюджетной классификации</w:t>
            </w:r>
          </w:p>
        </w:tc>
        <w:tc>
          <w:tcPr>
            <w:tcW w:w="32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Наименование кода бюджетной классификации</w:t>
            </w:r>
          </w:p>
        </w:tc>
      </w:tr>
      <w:tr w:rsidR="005D34D9" w:rsidRPr="00FB0D3F" w:rsidTr="009B30E5">
        <w:trPr>
          <w:trHeight w:val="870"/>
        </w:trPr>
        <w:tc>
          <w:tcPr>
            <w:tcW w:w="239" w:type="pct"/>
            <w:vMerge/>
            <w:tcBorders>
              <w:top w:val="single" w:sz="4" w:space="0" w:color="auto"/>
              <w:left w:val="single" w:sz="4" w:space="0" w:color="auto"/>
              <w:bottom w:val="single" w:sz="4" w:space="0" w:color="000000"/>
              <w:right w:val="single" w:sz="4" w:space="0" w:color="auto"/>
            </w:tcBorders>
            <w:vAlign w:val="center"/>
            <w:hideMark/>
          </w:tcPr>
          <w:p w:rsidR="005D34D9" w:rsidRPr="00FB0D3F" w:rsidRDefault="005D34D9" w:rsidP="009B30E5">
            <w:pPr>
              <w:rPr>
                <w:rFonts w:ascii="Arial" w:hAnsi="Arial" w:cs="Arial"/>
                <w:lang w:val="ru-RU" w:eastAsia="ru-RU"/>
              </w:rPr>
            </w:pPr>
          </w:p>
        </w:tc>
        <w:tc>
          <w:tcPr>
            <w:tcW w:w="412" w:type="pct"/>
            <w:vMerge/>
            <w:tcBorders>
              <w:top w:val="single" w:sz="4" w:space="0" w:color="auto"/>
              <w:left w:val="single" w:sz="4" w:space="0" w:color="auto"/>
              <w:bottom w:val="single" w:sz="4" w:space="0" w:color="000000"/>
              <w:right w:val="single" w:sz="4" w:space="0" w:color="auto"/>
            </w:tcBorders>
            <w:vAlign w:val="center"/>
            <w:hideMark/>
          </w:tcPr>
          <w:p w:rsidR="005D34D9" w:rsidRPr="00FB0D3F" w:rsidRDefault="005D34D9" w:rsidP="009B30E5">
            <w:pPr>
              <w:rPr>
                <w:rFonts w:ascii="Arial" w:hAnsi="Arial" w:cs="Arial"/>
                <w:lang w:val="ru-RU" w:eastAsia="ru-RU"/>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c>
          <w:tcPr>
            <w:tcW w:w="3255" w:type="pct"/>
            <w:vMerge/>
            <w:tcBorders>
              <w:top w:val="single" w:sz="4" w:space="0" w:color="auto"/>
              <w:left w:val="single" w:sz="4" w:space="0" w:color="auto"/>
              <w:bottom w:val="single" w:sz="4" w:space="0" w:color="auto"/>
              <w:right w:val="single" w:sz="4" w:space="0" w:color="auto"/>
            </w:tcBorders>
            <w:vAlign w:val="center"/>
            <w:hideMark/>
          </w:tcPr>
          <w:p w:rsidR="005D34D9" w:rsidRPr="00FB0D3F" w:rsidRDefault="005D34D9" w:rsidP="009B30E5">
            <w:pPr>
              <w:rPr>
                <w:rFonts w:ascii="Arial" w:hAnsi="Arial" w:cs="Arial"/>
                <w:lang w:val="ru-RU" w:eastAsia="ru-RU"/>
              </w:rPr>
            </w:pPr>
          </w:p>
        </w:tc>
      </w:tr>
      <w:tr w:rsidR="005D34D9" w:rsidRPr="00FB0D3F" w:rsidTr="009B30E5">
        <w:trPr>
          <w:trHeight w:val="675"/>
        </w:trPr>
        <w:tc>
          <w:tcPr>
            <w:tcW w:w="239" w:type="pct"/>
            <w:tcBorders>
              <w:top w:val="nil"/>
              <w:left w:val="single" w:sz="4" w:space="0" w:color="auto"/>
              <w:bottom w:val="single" w:sz="4" w:space="0" w:color="auto"/>
              <w:right w:val="single" w:sz="4" w:space="0" w:color="auto"/>
            </w:tcBorders>
            <w:shd w:val="clear" w:color="auto" w:fill="auto"/>
            <w:vAlign w:val="center"/>
            <w:hideMark/>
          </w:tcPr>
          <w:p w:rsidR="005D34D9" w:rsidRPr="00FB0D3F" w:rsidRDefault="005D34D9" w:rsidP="009B30E5">
            <w:pPr>
              <w:rPr>
                <w:rFonts w:ascii="Arial" w:hAnsi="Arial" w:cs="Arial"/>
                <w:lang w:val="ru-RU" w:eastAsia="ru-RU"/>
              </w:rPr>
            </w:pPr>
            <w:r w:rsidRPr="00FB0D3F">
              <w:rPr>
                <w:rFonts w:ascii="Arial" w:hAnsi="Arial" w:cs="Arial"/>
                <w:lang w:val="ru-RU" w:eastAsia="ru-RU"/>
              </w:rPr>
              <w:t>1</w:t>
            </w:r>
          </w:p>
        </w:tc>
        <w:tc>
          <w:tcPr>
            <w:tcW w:w="412" w:type="pct"/>
            <w:tcBorders>
              <w:top w:val="nil"/>
              <w:left w:val="nil"/>
              <w:bottom w:val="single" w:sz="4" w:space="0" w:color="auto"/>
              <w:right w:val="single" w:sz="4" w:space="0" w:color="auto"/>
            </w:tcBorders>
            <w:shd w:val="clear" w:color="auto" w:fill="auto"/>
            <w:vAlign w:val="center"/>
            <w:hideMark/>
          </w:tcPr>
          <w:p w:rsidR="005D34D9" w:rsidRPr="00FB0D3F" w:rsidRDefault="005D34D9" w:rsidP="009B30E5">
            <w:pPr>
              <w:jc w:val="center"/>
              <w:rPr>
                <w:rFonts w:ascii="Arial" w:hAnsi="Arial" w:cs="Arial"/>
                <w:lang w:val="ru-RU" w:eastAsia="ru-RU"/>
              </w:rPr>
            </w:pPr>
            <w:r w:rsidRPr="00FB0D3F">
              <w:rPr>
                <w:rFonts w:ascii="Arial" w:hAnsi="Arial" w:cs="Arial"/>
                <w:lang w:val="ru-RU" w:eastAsia="ru-RU"/>
              </w:rPr>
              <w:t>013</w:t>
            </w:r>
          </w:p>
        </w:tc>
        <w:tc>
          <w:tcPr>
            <w:tcW w:w="1094"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lang w:val="ru-RU" w:eastAsia="ru-RU"/>
              </w:rPr>
            </w:pPr>
            <w:r w:rsidRPr="00FB0D3F">
              <w:rPr>
                <w:rFonts w:ascii="Arial" w:hAnsi="Arial" w:cs="Arial"/>
                <w:lang w:val="ru-RU" w:eastAsia="ru-RU"/>
              </w:rPr>
              <w:t> </w:t>
            </w:r>
          </w:p>
        </w:tc>
        <w:tc>
          <w:tcPr>
            <w:tcW w:w="3255" w:type="pct"/>
            <w:tcBorders>
              <w:top w:val="nil"/>
              <w:left w:val="nil"/>
              <w:bottom w:val="single" w:sz="4" w:space="0" w:color="auto"/>
              <w:right w:val="single" w:sz="4" w:space="0" w:color="auto"/>
            </w:tcBorders>
            <w:shd w:val="clear" w:color="auto" w:fill="auto"/>
            <w:vAlign w:val="center"/>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Администрация Вознесенского сельсовета Березовского района Красноярского края</w:t>
            </w:r>
          </w:p>
        </w:tc>
      </w:tr>
      <w:tr w:rsidR="005D34D9" w:rsidRPr="00FB0D3F" w:rsidTr="009B30E5">
        <w:trPr>
          <w:trHeight w:val="330"/>
        </w:trPr>
        <w:tc>
          <w:tcPr>
            <w:tcW w:w="239"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2</w:t>
            </w:r>
          </w:p>
        </w:tc>
        <w:tc>
          <w:tcPr>
            <w:tcW w:w="412"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094"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01050201100000510</w:t>
            </w:r>
          </w:p>
        </w:tc>
        <w:tc>
          <w:tcPr>
            <w:tcW w:w="325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Увеличение прочих остатков денежных средств местного бюджета</w:t>
            </w:r>
          </w:p>
        </w:tc>
      </w:tr>
      <w:tr w:rsidR="005D34D9" w:rsidRPr="00FB0D3F" w:rsidTr="009B30E5">
        <w:trPr>
          <w:trHeight w:val="345"/>
        </w:trPr>
        <w:tc>
          <w:tcPr>
            <w:tcW w:w="239" w:type="pct"/>
            <w:tcBorders>
              <w:top w:val="nil"/>
              <w:left w:val="single" w:sz="4" w:space="0" w:color="auto"/>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3</w:t>
            </w:r>
          </w:p>
        </w:tc>
        <w:tc>
          <w:tcPr>
            <w:tcW w:w="412"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013</w:t>
            </w:r>
          </w:p>
        </w:tc>
        <w:tc>
          <w:tcPr>
            <w:tcW w:w="1094" w:type="pct"/>
            <w:tcBorders>
              <w:top w:val="nil"/>
              <w:left w:val="nil"/>
              <w:bottom w:val="single" w:sz="4" w:space="0" w:color="auto"/>
              <w:right w:val="single" w:sz="4" w:space="0" w:color="auto"/>
            </w:tcBorders>
            <w:shd w:val="clear" w:color="auto" w:fill="auto"/>
            <w:hideMark/>
          </w:tcPr>
          <w:p w:rsidR="005D34D9" w:rsidRPr="00FB0D3F" w:rsidRDefault="005D34D9" w:rsidP="009B30E5">
            <w:pPr>
              <w:jc w:val="center"/>
              <w:rPr>
                <w:rFonts w:ascii="Arial" w:hAnsi="Arial" w:cs="Arial"/>
                <w:color w:val="000000"/>
                <w:lang w:val="ru-RU" w:eastAsia="ru-RU"/>
              </w:rPr>
            </w:pPr>
            <w:r w:rsidRPr="00FB0D3F">
              <w:rPr>
                <w:rFonts w:ascii="Arial" w:hAnsi="Arial" w:cs="Arial"/>
                <w:color w:val="000000"/>
                <w:lang w:val="ru-RU" w:eastAsia="ru-RU"/>
              </w:rPr>
              <w:t>01050201100000610</w:t>
            </w:r>
          </w:p>
        </w:tc>
        <w:tc>
          <w:tcPr>
            <w:tcW w:w="3255" w:type="pct"/>
            <w:tcBorders>
              <w:top w:val="nil"/>
              <w:left w:val="nil"/>
              <w:bottom w:val="single" w:sz="4" w:space="0" w:color="auto"/>
              <w:right w:val="single" w:sz="4" w:space="0" w:color="auto"/>
            </w:tcBorders>
            <w:shd w:val="clear" w:color="auto" w:fill="auto"/>
            <w:hideMark/>
          </w:tcPr>
          <w:p w:rsidR="005D34D9" w:rsidRPr="00FB0D3F" w:rsidRDefault="005D34D9" w:rsidP="009B30E5">
            <w:pPr>
              <w:rPr>
                <w:rFonts w:ascii="Arial" w:hAnsi="Arial" w:cs="Arial"/>
                <w:color w:val="000000"/>
                <w:lang w:val="ru-RU" w:eastAsia="ru-RU"/>
              </w:rPr>
            </w:pPr>
            <w:r w:rsidRPr="00FB0D3F">
              <w:rPr>
                <w:rFonts w:ascii="Arial" w:hAnsi="Arial" w:cs="Arial"/>
                <w:color w:val="000000"/>
                <w:lang w:val="ru-RU" w:eastAsia="ru-RU"/>
              </w:rPr>
              <w:t>Уменьшение прочих остатков денежных средств бюджетов поселений</w:t>
            </w:r>
          </w:p>
        </w:tc>
      </w:tr>
    </w:tbl>
    <w:p w:rsidR="005D34D9" w:rsidRPr="00FB0D3F" w:rsidRDefault="005D34D9" w:rsidP="00515FF9">
      <w:pPr>
        <w:autoSpaceDE w:val="0"/>
        <w:autoSpaceDN w:val="0"/>
        <w:adjustRightInd w:val="0"/>
        <w:jc w:val="both"/>
        <w:outlineLvl w:val="2"/>
        <w:rPr>
          <w:rFonts w:ascii="Arial" w:hAnsi="Arial" w:cs="Arial"/>
          <w:lang w:val="ru-RU"/>
        </w:rPr>
      </w:pPr>
    </w:p>
    <w:p w:rsidR="009B30E5" w:rsidRPr="00FB0D3F" w:rsidRDefault="009B30E5" w:rsidP="00515FF9">
      <w:pPr>
        <w:autoSpaceDE w:val="0"/>
        <w:autoSpaceDN w:val="0"/>
        <w:adjustRightInd w:val="0"/>
        <w:jc w:val="both"/>
        <w:outlineLvl w:val="2"/>
        <w:rPr>
          <w:rFonts w:ascii="Arial" w:hAnsi="Arial" w:cs="Arial"/>
          <w:lang w:val="ru-RU"/>
        </w:rPr>
      </w:pPr>
    </w:p>
    <w:tbl>
      <w:tblPr>
        <w:tblW w:w="5000" w:type="pct"/>
        <w:tblLook w:val="04A0"/>
      </w:tblPr>
      <w:tblGrid>
        <w:gridCol w:w="356"/>
        <w:gridCol w:w="410"/>
        <w:gridCol w:w="355"/>
        <w:gridCol w:w="355"/>
        <w:gridCol w:w="355"/>
        <w:gridCol w:w="409"/>
        <w:gridCol w:w="355"/>
        <w:gridCol w:w="473"/>
        <w:gridCol w:w="409"/>
        <w:gridCol w:w="2220"/>
        <w:gridCol w:w="954"/>
        <w:gridCol w:w="890"/>
        <w:gridCol w:w="1746"/>
      </w:tblGrid>
      <w:tr w:rsidR="00A74456" w:rsidRPr="00FB0D3F" w:rsidTr="00A74456">
        <w:trPr>
          <w:trHeight w:val="300"/>
        </w:trPr>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622"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474" w:type="pct"/>
            <w:tcBorders>
              <w:top w:val="nil"/>
              <w:left w:val="nil"/>
              <w:bottom w:val="nil"/>
              <w:right w:val="nil"/>
            </w:tcBorders>
            <w:shd w:val="clear" w:color="auto" w:fill="auto"/>
            <w:vAlign w:val="bottom"/>
            <w:hideMark/>
          </w:tcPr>
          <w:p w:rsidR="00A74456" w:rsidRPr="00FB0D3F" w:rsidRDefault="00A74456" w:rsidP="00A74456">
            <w:pPr>
              <w:jc w:val="right"/>
              <w:rPr>
                <w:rFonts w:ascii="Arial" w:hAnsi="Arial" w:cs="Arial"/>
                <w:lang w:val="ru-RU" w:eastAsia="ru-RU"/>
              </w:rPr>
            </w:pPr>
          </w:p>
        </w:tc>
        <w:tc>
          <w:tcPr>
            <w:tcW w:w="443" w:type="pct"/>
            <w:tcBorders>
              <w:top w:val="nil"/>
              <w:left w:val="nil"/>
              <w:bottom w:val="nil"/>
              <w:right w:val="nil"/>
            </w:tcBorders>
            <w:shd w:val="clear" w:color="auto" w:fill="auto"/>
            <w:hideMark/>
          </w:tcPr>
          <w:p w:rsidR="00A74456" w:rsidRPr="00FB0D3F" w:rsidRDefault="00A74456" w:rsidP="00A74456">
            <w:pPr>
              <w:jc w:val="right"/>
              <w:rPr>
                <w:rFonts w:ascii="Arial" w:hAnsi="Arial" w:cs="Arial"/>
                <w:color w:val="000000"/>
                <w:lang w:val="ru-RU" w:eastAsia="ru-RU"/>
              </w:rPr>
            </w:pPr>
          </w:p>
        </w:tc>
        <w:tc>
          <w:tcPr>
            <w:tcW w:w="902" w:type="pct"/>
            <w:tcBorders>
              <w:top w:val="nil"/>
              <w:left w:val="nil"/>
              <w:bottom w:val="nil"/>
              <w:right w:val="nil"/>
            </w:tcBorders>
            <w:shd w:val="clear" w:color="auto"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Приложение №4</w:t>
            </w:r>
          </w:p>
        </w:tc>
      </w:tr>
      <w:tr w:rsidR="00A74456" w:rsidRPr="00FB0D3F" w:rsidTr="00A74456">
        <w:trPr>
          <w:trHeight w:val="300"/>
        </w:trPr>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color w:val="000000"/>
                <w:lang w:val="ru-RU" w:eastAsia="ru-RU"/>
              </w:rPr>
            </w:pPr>
          </w:p>
        </w:tc>
        <w:tc>
          <w:tcPr>
            <w:tcW w:w="474" w:type="pct"/>
            <w:tcBorders>
              <w:top w:val="nil"/>
              <w:left w:val="nil"/>
              <w:bottom w:val="nil"/>
              <w:right w:val="nil"/>
            </w:tcBorders>
            <w:shd w:val="clear" w:color="auto" w:fill="auto"/>
            <w:vAlign w:val="bottom"/>
            <w:hideMark/>
          </w:tcPr>
          <w:p w:rsidR="00A74456" w:rsidRPr="00FB0D3F" w:rsidRDefault="00A74456" w:rsidP="00A74456">
            <w:pPr>
              <w:jc w:val="right"/>
              <w:rPr>
                <w:rFonts w:ascii="Arial" w:hAnsi="Arial" w:cs="Arial"/>
                <w:color w:val="000000"/>
                <w:lang w:val="ru-RU" w:eastAsia="ru-RU"/>
              </w:rPr>
            </w:pPr>
          </w:p>
        </w:tc>
        <w:tc>
          <w:tcPr>
            <w:tcW w:w="443" w:type="pct"/>
            <w:tcBorders>
              <w:top w:val="nil"/>
              <w:left w:val="nil"/>
              <w:bottom w:val="nil"/>
              <w:right w:val="nil"/>
            </w:tcBorders>
            <w:shd w:val="clear" w:color="auto" w:fill="auto"/>
            <w:hideMark/>
          </w:tcPr>
          <w:p w:rsidR="00A74456" w:rsidRPr="00FB0D3F" w:rsidRDefault="00A74456" w:rsidP="00A74456">
            <w:pPr>
              <w:jc w:val="right"/>
              <w:rPr>
                <w:rFonts w:ascii="Arial" w:hAnsi="Arial" w:cs="Arial"/>
                <w:color w:val="000000"/>
                <w:lang w:val="ru-RU" w:eastAsia="ru-RU"/>
              </w:rPr>
            </w:pPr>
          </w:p>
        </w:tc>
        <w:tc>
          <w:tcPr>
            <w:tcW w:w="902" w:type="pct"/>
            <w:tcBorders>
              <w:top w:val="nil"/>
              <w:left w:val="nil"/>
              <w:bottom w:val="nil"/>
              <w:right w:val="nil"/>
            </w:tcBorders>
            <w:shd w:val="clear" w:color="auto"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A74456" w:rsidRPr="00FB0D3F" w:rsidTr="00A74456">
        <w:trPr>
          <w:trHeight w:val="285"/>
        </w:trPr>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color w:val="000000"/>
                <w:lang w:val="ru-RU" w:eastAsia="ru-RU"/>
              </w:rPr>
            </w:pPr>
          </w:p>
        </w:tc>
        <w:tc>
          <w:tcPr>
            <w:tcW w:w="474" w:type="pct"/>
            <w:tcBorders>
              <w:top w:val="nil"/>
              <w:left w:val="nil"/>
              <w:bottom w:val="nil"/>
              <w:right w:val="nil"/>
            </w:tcBorders>
            <w:shd w:val="clear" w:color="auto" w:fill="auto"/>
            <w:vAlign w:val="bottom"/>
            <w:hideMark/>
          </w:tcPr>
          <w:p w:rsidR="00A74456" w:rsidRPr="00FB0D3F" w:rsidRDefault="00A74456" w:rsidP="00A74456">
            <w:pPr>
              <w:jc w:val="right"/>
              <w:rPr>
                <w:rFonts w:ascii="Arial" w:hAnsi="Arial" w:cs="Arial"/>
                <w:color w:val="000000"/>
                <w:lang w:val="ru-RU" w:eastAsia="ru-RU"/>
              </w:rPr>
            </w:pPr>
          </w:p>
        </w:tc>
        <w:tc>
          <w:tcPr>
            <w:tcW w:w="443" w:type="pct"/>
            <w:tcBorders>
              <w:top w:val="nil"/>
              <w:left w:val="nil"/>
              <w:bottom w:val="nil"/>
              <w:right w:val="nil"/>
            </w:tcBorders>
            <w:shd w:val="clear" w:color="auto" w:fill="auto"/>
            <w:hideMark/>
          </w:tcPr>
          <w:p w:rsidR="00A74456" w:rsidRPr="00FB0D3F" w:rsidRDefault="00A74456" w:rsidP="00A74456">
            <w:pPr>
              <w:jc w:val="right"/>
              <w:rPr>
                <w:rFonts w:ascii="Arial" w:hAnsi="Arial" w:cs="Arial"/>
                <w:color w:val="000000"/>
                <w:lang w:val="ru-RU" w:eastAsia="ru-RU"/>
              </w:rPr>
            </w:pPr>
          </w:p>
        </w:tc>
        <w:tc>
          <w:tcPr>
            <w:tcW w:w="902" w:type="pct"/>
            <w:tcBorders>
              <w:top w:val="nil"/>
              <w:left w:val="nil"/>
              <w:bottom w:val="nil"/>
              <w:right w:val="nil"/>
            </w:tcBorders>
            <w:shd w:val="clear" w:color="auto"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A74456" w:rsidRPr="00FB0D3F" w:rsidTr="00A74456">
        <w:trPr>
          <w:trHeight w:val="315"/>
        </w:trPr>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474"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345" w:type="pct"/>
            <w:gridSpan w:val="2"/>
            <w:tcBorders>
              <w:top w:val="nil"/>
              <w:left w:val="nil"/>
              <w:bottom w:val="nil"/>
              <w:right w:val="nil"/>
            </w:tcBorders>
            <w:shd w:val="clear" w:color="auto" w:fill="auto"/>
            <w:noWrap/>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от 25.12.2018г. №  74      </w:t>
            </w:r>
          </w:p>
        </w:tc>
      </w:tr>
      <w:tr w:rsidR="00A74456" w:rsidRPr="00FB0D3F" w:rsidTr="00A74456">
        <w:trPr>
          <w:trHeight w:val="315"/>
        </w:trPr>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474"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443" w:type="pct"/>
            <w:tcBorders>
              <w:top w:val="nil"/>
              <w:left w:val="nil"/>
              <w:bottom w:val="nil"/>
              <w:right w:val="nil"/>
            </w:tcBorders>
            <w:shd w:val="clear" w:color="auto" w:fill="auto"/>
            <w:noWrap/>
            <w:vAlign w:val="bottom"/>
            <w:hideMark/>
          </w:tcPr>
          <w:p w:rsidR="00A74456" w:rsidRPr="00FB0D3F" w:rsidRDefault="00A74456" w:rsidP="00A74456">
            <w:pPr>
              <w:jc w:val="right"/>
              <w:rPr>
                <w:rFonts w:ascii="Arial" w:hAnsi="Arial" w:cs="Arial"/>
                <w:color w:val="000000"/>
                <w:lang w:val="ru-RU" w:eastAsia="ru-RU"/>
              </w:rPr>
            </w:pPr>
          </w:p>
        </w:tc>
        <w:tc>
          <w:tcPr>
            <w:tcW w:w="902" w:type="pct"/>
            <w:tcBorders>
              <w:top w:val="nil"/>
              <w:left w:val="nil"/>
              <w:bottom w:val="nil"/>
              <w:right w:val="nil"/>
            </w:tcBorders>
            <w:shd w:val="clear" w:color="auto" w:fill="auto"/>
            <w:noWrap/>
            <w:vAlign w:val="bottom"/>
            <w:hideMark/>
          </w:tcPr>
          <w:p w:rsidR="00A74456" w:rsidRPr="00FB0D3F" w:rsidRDefault="00A74456" w:rsidP="00A74456">
            <w:pPr>
              <w:jc w:val="right"/>
              <w:rPr>
                <w:rFonts w:ascii="Arial" w:hAnsi="Arial" w:cs="Arial"/>
                <w:color w:val="000000"/>
                <w:lang w:val="ru-RU" w:eastAsia="ru-RU"/>
              </w:rPr>
            </w:pPr>
          </w:p>
        </w:tc>
      </w:tr>
      <w:tr w:rsidR="00A74456" w:rsidRPr="00FB0D3F" w:rsidTr="00A74456">
        <w:trPr>
          <w:trHeight w:val="315"/>
        </w:trPr>
        <w:tc>
          <w:tcPr>
            <w:tcW w:w="5000" w:type="pct"/>
            <w:gridSpan w:val="13"/>
            <w:tcBorders>
              <w:top w:val="nil"/>
              <w:left w:val="nil"/>
              <w:bottom w:val="nil"/>
              <w:right w:val="nil"/>
            </w:tcBorders>
            <w:shd w:val="clear" w:color="auto" w:fill="auto"/>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Доходы местного бюджета на 2019 год и плановый период 2020-2021 годов</w:t>
            </w:r>
          </w:p>
        </w:tc>
      </w:tr>
      <w:tr w:rsidR="00A74456" w:rsidRPr="00FB0D3F" w:rsidTr="00A74456">
        <w:trPr>
          <w:trHeight w:val="315"/>
        </w:trPr>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80"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58"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217"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93"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1622"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474"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443"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lang w:val="ru-RU" w:eastAsia="ru-RU"/>
              </w:rPr>
            </w:pPr>
          </w:p>
        </w:tc>
        <w:tc>
          <w:tcPr>
            <w:tcW w:w="902" w:type="pct"/>
            <w:tcBorders>
              <w:top w:val="nil"/>
              <w:left w:val="nil"/>
              <w:bottom w:val="nil"/>
              <w:right w:val="nil"/>
            </w:tcBorders>
            <w:shd w:val="clear" w:color="auto" w:fill="auto"/>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(рублей)</w:t>
            </w:r>
          </w:p>
        </w:tc>
      </w:tr>
      <w:tr w:rsidR="00A74456" w:rsidRPr="00FB0D3F" w:rsidTr="00A74456">
        <w:trPr>
          <w:trHeight w:val="315"/>
        </w:trPr>
        <w:tc>
          <w:tcPr>
            <w:tcW w:w="15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строки</w:t>
            </w:r>
          </w:p>
        </w:tc>
        <w:tc>
          <w:tcPr>
            <w:tcW w:w="1401" w:type="pct"/>
            <w:gridSpan w:val="8"/>
            <w:tcBorders>
              <w:top w:val="single" w:sz="4" w:space="0" w:color="auto"/>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классификации доходов бюджета</w:t>
            </w:r>
          </w:p>
        </w:tc>
        <w:tc>
          <w:tcPr>
            <w:tcW w:w="16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xml:space="preserve">Доходы </w:t>
            </w:r>
            <w:r w:rsidRPr="00FB0D3F">
              <w:rPr>
                <w:rFonts w:ascii="Arial" w:hAnsi="Arial" w:cs="Arial"/>
                <w:lang w:val="ru-RU" w:eastAsia="ru-RU"/>
              </w:rPr>
              <w:br/>
              <w:t xml:space="preserve">местного </w:t>
            </w:r>
            <w:r w:rsidRPr="00FB0D3F">
              <w:rPr>
                <w:rFonts w:ascii="Arial" w:hAnsi="Arial" w:cs="Arial"/>
                <w:lang w:val="ru-RU" w:eastAsia="ru-RU"/>
              </w:rPr>
              <w:br/>
              <w:t xml:space="preserve">бюджета </w:t>
            </w:r>
            <w:r w:rsidRPr="00FB0D3F">
              <w:rPr>
                <w:rFonts w:ascii="Arial" w:hAnsi="Arial" w:cs="Arial"/>
                <w:lang w:val="ru-RU" w:eastAsia="ru-RU"/>
              </w:rPr>
              <w:br/>
              <w:t>2019 года</w:t>
            </w:r>
          </w:p>
        </w:tc>
        <w:tc>
          <w:tcPr>
            <w:tcW w:w="4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xml:space="preserve">Доходы </w:t>
            </w:r>
            <w:r w:rsidRPr="00FB0D3F">
              <w:rPr>
                <w:rFonts w:ascii="Arial" w:hAnsi="Arial" w:cs="Arial"/>
                <w:lang w:val="ru-RU" w:eastAsia="ru-RU"/>
              </w:rPr>
              <w:br/>
              <w:t xml:space="preserve">местного </w:t>
            </w:r>
            <w:r w:rsidRPr="00FB0D3F">
              <w:rPr>
                <w:rFonts w:ascii="Arial" w:hAnsi="Arial" w:cs="Arial"/>
                <w:lang w:val="ru-RU" w:eastAsia="ru-RU"/>
              </w:rPr>
              <w:br/>
              <w:t xml:space="preserve">бюджета </w:t>
            </w:r>
            <w:r w:rsidRPr="00FB0D3F">
              <w:rPr>
                <w:rFonts w:ascii="Arial" w:hAnsi="Arial" w:cs="Arial"/>
                <w:lang w:val="ru-RU" w:eastAsia="ru-RU"/>
              </w:rPr>
              <w:br/>
              <w:t>2020 года</w:t>
            </w:r>
          </w:p>
        </w:tc>
        <w:tc>
          <w:tcPr>
            <w:tcW w:w="9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xml:space="preserve">Доходы </w:t>
            </w:r>
            <w:r w:rsidRPr="00FB0D3F">
              <w:rPr>
                <w:rFonts w:ascii="Arial" w:hAnsi="Arial" w:cs="Arial"/>
                <w:lang w:val="ru-RU" w:eastAsia="ru-RU"/>
              </w:rPr>
              <w:br/>
              <w:t xml:space="preserve">местного </w:t>
            </w:r>
            <w:r w:rsidRPr="00FB0D3F">
              <w:rPr>
                <w:rFonts w:ascii="Arial" w:hAnsi="Arial" w:cs="Arial"/>
                <w:lang w:val="ru-RU" w:eastAsia="ru-RU"/>
              </w:rPr>
              <w:br/>
              <w:t xml:space="preserve">бюджета </w:t>
            </w:r>
            <w:r w:rsidRPr="00FB0D3F">
              <w:rPr>
                <w:rFonts w:ascii="Arial" w:hAnsi="Arial" w:cs="Arial"/>
                <w:lang w:val="ru-RU" w:eastAsia="ru-RU"/>
              </w:rPr>
              <w:br/>
              <w:t>2021 года</w:t>
            </w:r>
          </w:p>
        </w:tc>
      </w:tr>
      <w:tr w:rsidR="00A74456" w:rsidRPr="00FB0D3F" w:rsidTr="00A74456">
        <w:trPr>
          <w:trHeight w:val="4185"/>
        </w:trPr>
        <w:tc>
          <w:tcPr>
            <w:tcW w:w="158" w:type="pct"/>
            <w:vMerge/>
            <w:tcBorders>
              <w:top w:val="single" w:sz="4" w:space="0" w:color="auto"/>
              <w:left w:val="single" w:sz="4" w:space="0" w:color="auto"/>
              <w:bottom w:val="single" w:sz="4" w:space="0" w:color="auto"/>
              <w:right w:val="single" w:sz="4" w:space="0" w:color="auto"/>
            </w:tcBorders>
            <w:vAlign w:val="center"/>
            <w:hideMark/>
          </w:tcPr>
          <w:p w:rsidR="00A74456" w:rsidRPr="00FB0D3F" w:rsidRDefault="00A74456" w:rsidP="00A74456">
            <w:pPr>
              <w:rPr>
                <w:rFonts w:ascii="Arial" w:hAnsi="Arial" w:cs="Arial"/>
                <w:lang w:val="ru-RU" w:eastAsia="ru-RU"/>
              </w:rPr>
            </w:pPr>
          </w:p>
        </w:tc>
        <w:tc>
          <w:tcPr>
            <w:tcW w:w="180" w:type="pct"/>
            <w:tcBorders>
              <w:top w:val="nil"/>
              <w:left w:val="nil"/>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главного администратора</w:t>
            </w:r>
          </w:p>
        </w:tc>
        <w:tc>
          <w:tcPr>
            <w:tcW w:w="158" w:type="pct"/>
            <w:tcBorders>
              <w:top w:val="nil"/>
              <w:left w:val="nil"/>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группы</w:t>
            </w:r>
          </w:p>
        </w:tc>
        <w:tc>
          <w:tcPr>
            <w:tcW w:w="158" w:type="pct"/>
            <w:tcBorders>
              <w:top w:val="nil"/>
              <w:left w:val="nil"/>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подгруппы</w:t>
            </w:r>
          </w:p>
        </w:tc>
        <w:tc>
          <w:tcPr>
            <w:tcW w:w="158" w:type="pct"/>
            <w:tcBorders>
              <w:top w:val="nil"/>
              <w:left w:val="nil"/>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статьи</w:t>
            </w:r>
          </w:p>
        </w:tc>
        <w:tc>
          <w:tcPr>
            <w:tcW w:w="180" w:type="pct"/>
            <w:tcBorders>
              <w:top w:val="nil"/>
              <w:left w:val="nil"/>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подстатьи</w:t>
            </w:r>
          </w:p>
        </w:tc>
        <w:tc>
          <w:tcPr>
            <w:tcW w:w="158" w:type="pct"/>
            <w:tcBorders>
              <w:top w:val="nil"/>
              <w:left w:val="nil"/>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элемента</w:t>
            </w:r>
          </w:p>
        </w:tc>
        <w:tc>
          <w:tcPr>
            <w:tcW w:w="217" w:type="pct"/>
            <w:tcBorders>
              <w:top w:val="nil"/>
              <w:left w:val="nil"/>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подвида доходов</w:t>
            </w:r>
          </w:p>
        </w:tc>
        <w:tc>
          <w:tcPr>
            <w:tcW w:w="193" w:type="pct"/>
            <w:tcBorders>
              <w:top w:val="nil"/>
              <w:left w:val="nil"/>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классификации операций сектора государственного управления, относящихся к доходам бюджетов</w:t>
            </w:r>
          </w:p>
        </w:tc>
        <w:tc>
          <w:tcPr>
            <w:tcW w:w="1622" w:type="pct"/>
            <w:vMerge/>
            <w:tcBorders>
              <w:top w:val="single" w:sz="4" w:space="0" w:color="auto"/>
              <w:left w:val="single" w:sz="4" w:space="0" w:color="auto"/>
              <w:bottom w:val="single" w:sz="4" w:space="0" w:color="auto"/>
              <w:right w:val="single" w:sz="4" w:space="0" w:color="auto"/>
            </w:tcBorders>
            <w:vAlign w:val="center"/>
            <w:hideMark/>
          </w:tcPr>
          <w:p w:rsidR="00A74456" w:rsidRPr="00FB0D3F" w:rsidRDefault="00A74456" w:rsidP="00A74456">
            <w:pPr>
              <w:rPr>
                <w:rFonts w:ascii="Arial" w:hAnsi="Arial" w:cs="Arial"/>
                <w:lang w:val="ru-RU" w:eastAsia="ru-RU"/>
              </w:rPr>
            </w:pPr>
          </w:p>
        </w:tc>
        <w:tc>
          <w:tcPr>
            <w:tcW w:w="474" w:type="pct"/>
            <w:vMerge/>
            <w:tcBorders>
              <w:top w:val="single" w:sz="4" w:space="0" w:color="auto"/>
              <w:left w:val="single" w:sz="4" w:space="0" w:color="auto"/>
              <w:bottom w:val="single" w:sz="4" w:space="0" w:color="auto"/>
              <w:right w:val="single" w:sz="4" w:space="0" w:color="auto"/>
            </w:tcBorders>
            <w:vAlign w:val="center"/>
            <w:hideMark/>
          </w:tcPr>
          <w:p w:rsidR="00A74456" w:rsidRPr="00FB0D3F" w:rsidRDefault="00A74456" w:rsidP="00A74456">
            <w:pPr>
              <w:rPr>
                <w:rFonts w:ascii="Arial" w:hAnsi="Arial" w:cs="Arial"/>
                <w:lang w:val="ru-RU" w:eastAsia="ru-RU"/>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A74456" w:rsidRPr="00FB0D3F" w:rsidRDefault="00A74456" w:rsidP="00A74456">
            <w:pPr>
              <w:rPr>
                <w:rFonts w:ascii="Arial" w:hAnsi="Arial" w:cs="Arial"/>
                <w:lang w:val="ru-RU" w:eastAsia="ru-RU"/>
              </w:rPr>
            </w:pPr>
          </w:p>
        </w:tc>
        <w:tc>
          <w:tcPr>
            <w:tcW w:w="902" w:type="pct"/>
            <w:vMerge/>
            <w:tcBorders>
              <w:top w:val="single" w:sz="4" w:space="0" w:color="auto"/>
              <w:left w:val="single" w:sz="4" w:space="0" w:color="auto"/>
              <w:bottom w:val="single" w:sz="4" w:space="0" w:color="auto"/>
              <w:right w:val="single" w:sz="4" w:space="0" w:color="auto"/>
            </w:tcBorders>
            <w:vAlign w:val="center"/>
            <w:hideMark/>
          </w:tcPr>
          <w:p w:rsidR="00A74456" w:rsidRPr="00FB0D3F" w:rsidRDefault="00A74456" w:rsidP="00A74456">
            <w:pPr>
              <w:rPr>
                <w:rFonts w:ascii="Arial" w:hAnsi="Arial" w:cs="Arial"/>
                <w:lang w:val="ru-RU" w:eastAsia="ru-RU"/>
              </w:rPr>
            </w:pP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vAlign w:val="bottom"/>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 </w:t>
            </w:r>
          </w:p>
        </w:tc>
        <w:tc>
          <w:tcPr>
            <w:tcW w:w="180"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w:t>
            </w:r>
          </w:p>
        </w:tc>
        <w:tc>
          <w:tcPr>
            <w:tcW w:w="158"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w:t>
            </w:r>
          </w:p>
        </w:tc>
        <w:tc>
          <w:tcPr>
            <w:tcW w:w="158"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w:t>
            </w:r>
          </w:p>
        </w:tc>
        <w:tc>
          <w:tcPr>
            <w:tcW w:w="158"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w:t>
            </w:r>
          </w:p>
        </w:tc>
        <w:tc>
          <w:tcPr>
            <w:tcW w:w="180"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w:t>
            </w:r>
          </w:p>
        </w:tc>
        <w:tc>
          <w:tcPr>
            <w:tcW w:w="158"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w:t>
            </w:r>
          </w:p>
        </w:tc>
        <w:tc>
          <w:tcPr>
            <w:tcW w:w="217"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w:t>
            </w:r>
          </w:p>
        </w:tc>
        <w:tc>
          <w:tcPr>
            <w:tcW w:w="193"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w:t>
            </w:r>
          </w:p>
        </w:tc>
        <w:tc>
          <w:tcPr>
            <w:tcW w:w="1622"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w:t>
            </w:r>
          </w:p>
        </w:tc>
        <w:tc>
          <w:tcPr>
            <w:tcW w:w="474"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w:t>
            </w:r>
          </w:p>
        </w:tc>
        <w:tc>
          <w:tcPr>
            <w:tcW w:w="443"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w:t>
            </w:r>
          </w:p>
        </w:tc>
        <w:tc>
          <w:tcPr>
            <w:tcW w:w="902"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w:t>
            </w:r>
          </w:p>
        </w:tc>
      </w:tr>
      <w:tr w:rsidR="00A74456" w:rsidRPr="00FB0D3F" w:rsidTr="00A74456">
        <w:trPr>
          <w:trHeight w:val="33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НАЛОГОВЫЕ И НЕНАЛОГОВЫЕ ДОХОДЫ</w:t>
            </w:r>
          </w:p>
        </w:tc>
        <w:tc>
          <w:tcPr>
            <w:tcW w:w="474"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4 664 198,27</w:t>
            </w:r>
          </w:p>
        </w:tc>
        <w:tc>
          <w:tcPr>
            <w:tcW w:w="443"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4 827 507,95</w:t>
            </w:r>
          </w:p>
        </w:tc>
        <w:tc>
          <w:tcPr>
            <w:tcW w:w="902"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5 448 708,34</w:t>
            </w: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w:t>
            </w:r>
            <w:r w:rsidRPr="00FB0D3F">
              <w:rPr>
                <w:rFonts w:ascii="Arial" w:hAnsi="Arial" w:cs="Arial"/>
                <w:color w:val="000000"/>
                <w:lang w:val="ru-RU" w:eastAsia="ru-RU"/>
              </w:rPr>
              <w:lastRenderedPageBreak/>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lastRenderedPageBreak/>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r w:rsidRPr="00FB0D3F">
              <w:rPr>
                <w:rFonts w:ascii="Arial" w:hAnsi="Arial" w:cs="Arial"/>
                <w:color w:val="000000"/>
                <w:lang w:val="ru-RU" w:eastAsia="ru-RU"/>
              </w:rPr>
              <w:lastRenderedPageBreak/>
              <w:t>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lastRenderedPageBreak/>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r w:rsidRPr="00FB0D3F">
              <w:rPr>
                <w:rFonts w:ascii="Arial" w:hAnsi="Arial" w:cs="Arial"/>
                <w:color w:val="000000"/>
                <w:lang w:val="ru-RU" w:eastAsia="ru-RU"/>
              </w:rPr>
              <w:lastRenderedPageBreak/>
              <w:t>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lastRenderedPageBreak/>
              <w:t>00</w:t>
            </w:r>
            <w:r w:rsidRPr="00FB0D3F">
              <w:rPr>
                <w:rFonts w:ascii="Arial" w:hAnsi="Arial" w:cs="Arial"/>
                <w:color w:val="000000"/>
                <w:lang w:val="ru-RU" w:eastAsia="ru-RU"/>
              </w:rPr>
              <w:lastRenderedPageBreak/>
              <w:t>0</w:t>
            </w:r>
          </w:p>
        </w:tc>
        <w:tc>
          <w:tcPr>
            <w:tcW w:w="1622"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lastRenderedPageBreak/>
              <w:t xml:space="preserve">НАЛОГИ НА ПРИБЫЛЬ, </w:t>
            </w:r>
            <w:r w:rsidRPr="00FB0D3F">
              <w:rPr>
                <w:rFonts w:ascii="Arial" w:hAnsi="Arial" w:cs="Arial"/>
                <w:bCs/>
                <w:color w:val="000000"/>
                <w:lang w:val="ru-RU" w:eastAsia="ru-RU"/>
              </w:rPr>
              <w:lastRenderedPageBreak/>
              <w:t>ДОХОДЫ</w:t>
            </w:r>
          </w:p>
        </w:tc>
        <w:tc>
          <w:tcPr>
            <w:tcW w:w="474"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lastRenderedPageBreak/>
              <w:t>536 700,00</w:t>
            </w:r>
          </w:p>
        </w:tc>
        <w:tc>
          <w:tcPr>
            <w:tcW w:w="443"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622 149,0</w:t>
            </w:r>
            <w:r w:rsidRPr="00FB0D3F">
              <w:rPr>
                <w:rFonts w:ascii="Arial" w:hAnsi="Arial" w:cs="Arial"/>
                <w:bCs/>
                <w:lang w:val="ru-RU" w:eastAsia="ru-RU"/>
              </w:rPr>
              <w:lastRenderedPageBreak/>
              <w:t>5</w:t>
            </w:r>
          </w:p>
        </w:tc>
        <w:tc>
          <w:tcPr>
            <w:tcW w:w="902"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lastRenderedPageBreak/>
              <w:t>744 511,01</w:t>
            </w: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lastRenderedPageBreak/>
              <w:t>3</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Налог на доходы физических лиц</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536 700,00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622 149,05</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744 511,01</w:t>
            </w:r>
          </w:p>
        </w:tc>
      </w:tr>
      <w:tr w:rsidR="00A74456" w:rsidRPr="00FB0D3F" w:rsidTr="00A74456">
        <w:trPr>
          <w:trHeight w:val="189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4</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530 000,00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615 382,05</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737 476,01</w:t>
            </w:r>
          </w:p>
        </w:tc>
      </w:tr>
      <w:tr w:rsidR="00A74456" w:rsidRPr="00FB0D3F" w:rsidTr="00A74456">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6 700,00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6 767,00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7 035,00</w:t>
            </w:r>
          </w:p>
        </w:tc>
      </w:tr>
      <w:tr w:rsidR="00A74456" w:rsidRPr="00FB0D3F" w:rsidTr="00A74456">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6</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НАЛОГИ НА ТОВАРЫ (РАБОТЫ, УСЛУГИ), РЕАЛИЗУЕМЫЕ НА ТЕРРИТОРИИ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269 670,00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269 720,00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283 280,00</w:t>
            </w:r>
          </w:p>
        </w:tc>
      </w:tr>
      <w:tr w:rsidR="00A74456" w:rsidRPr="00FB0D3F" w:rsidTr="00A74456">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7</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 xml:space="preserve">Акцизы по подакцизным товарам (продукции), производимым </w:t>
            </w:r>
            <w:r w:rsidRPr="00FB0D3F">
              <w:rPr>
                <w:rFonts w:ascii="Arial" w:hAnsi="Arial" w:cs="Arial"/>
                <w:bCs/>
                <w:lang w:val="ru-RU" w:eastAsia="ru-RU"/>
              </w:rPr>
              <w:lastRenderedPageBreak/>
              <w:t>на территории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lastRenderedPageBreak/>
              <w:t>269 670,00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269 720,00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283 280,00</w:t>
            </w:r>
          </w:p>
        </w:tc>
      </w:tr>
      <w:tr w:rsidR="00A74456" w:rsidRPr="00FB0D3F" w:rsidTr="00A74456">
        <w:trPr>
          <w:trHeight w:val="192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lastRenderedPageBreak/>
              <w:t>8</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230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108 200,00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108 200,00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113 610,00</w:t>
            </w:r>
          </w:p>
        </w:tc>
      </w:tr>
      <w:tr w:rsidR="00A74456" w:rsidRPr="00FB0D3F" w:rsidTr="00A74456">
        <w:trPr>
          <w:trHeight w:val="219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9</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Доходы от уплаты акцизов на моторные масла для дизельных и (или) карбюраторных (</w:t>
            </w:r>
            <w:proofErr w:type="spellStart"/>
            <w:r w:rsidRPr="00FB0D3F">
              <w:rPr>
                <w:rFonts w:ascii="Arial" w:hAnsi="Arial" w:cs="Arial"/>
                <w:color w:val="000000"/>
                <w:lang w:val="ru-RU" w:eastAsia="ru-RU"/>
              </w:rPr>
              <w:t>инжекторных</w:t>
            </w:r>
            <w:proofErr w:type="spellEnd"/>
            <w:r w:rsidRPr="00FB0D3F">
              <w:rPr>
                <w:rFonts w:ascii="Arial" w:hAnsi="Arial" w:cs="Arial"/>
                <w:color w:val="000000"/>
                <w:lang w:val="ru-RU"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1 470,00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1 520,00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1 670,00</w:t>
            </w:r>
          </w:p>
        </w:tc>
      </w:tr>
      <w:tr w:rsidR="00A74456" w:rsidRPr="00FB0D3F" w:rsidTr="00A74456">
        <w:trPr>
          <w:trHeight w:val="189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lastRenderedPageBreak/>
              <w:t>10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250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182 600,00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182 600,00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191 730,00</w:t>
            </w:r>
          </w:p>
        </w:tc>
      </w:tr>
      <w:tr w:rsidR="00A74456" w:rsidRPr="00FB0D3F" w:rsidTr="00A74456">
        <w:trPr>
          <w:trHeight w:val="190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11</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260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-22 600,00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-22 600,00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-23 730,00</w:t>
            </w:r>
          </w:p>
        </w:tc>
      </w:tr>
      <w:tr w:rsidR="00A74456" w:rsidRPr="00FB0D3F" w:rsidTr="00A74456">
        <w:trPr>
          <w:trHeight w:val="36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НАЛОГИ НА СОВОКУПНЫЙ ДОХОД</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3 000,00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3 000,00</w:t>
            </w:r>
          </w:p>
        </w:tc>
      </w:tr>
      <w:tr w:rsidR="00A74456" w:rsidRPr="00FB0D3F" w:rsidTr="00A74456">
        <w:trPr>
          <w:trHeight w:val="28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13</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Единый сельскохозяйственный налог</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3 000,00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3 000,00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3 000,00</w:t>
            </w: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14</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r w:rsidRPr="00FB0D3F">
              <w:rPr>
                <w:rFonts w:ascii="Arial" w:hAnsi="Arial" w:cs="Arial"/>
                <w:color w:val="000000"/>
                <w:lang w:val="ru-RU" w:eastAsia="ru-RU"/>
              </w:rPr>
              <w:lastRenderedPageBreak/>
              <w:t>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lastRenderedPageBreak/>
              <w:t>000</w:t>
            </w:r>
          </w:p>
        </w:tc>
        <w:tc>
          <w:tcPr>
            <w:tcW w:w="1622"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НАЛОГИ НА ИМУЩЕСТВО</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3 664 000,00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3 841 438,90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4 186 845,33</w:t>
            </w: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lastRenderedPageBreak/>
              <w:t>15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Налог на имущество физических лиц</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144 000,00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145 438,90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154 000,00</w:t>
            </w:r>
          </w:p>
        </w:tc>
      </w:tr>
      <w:tr w:rsidR="00A74456" w:rsidRPr="00FB0D3F" w:rsidTr="00A74456">
        <w:trPr>
          <w:trHeight w:val="99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16</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144 000,00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145 438,90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154 000,00</w:t>
            </w: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17</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Земельный налог</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3 520 000,00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3 696 000,00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4 032 845,33</w:t>
            </w:r>
          </w:p>
        </w:tc>
      </w:tr>
      <w:tr w:rsidR="00A74456" w:rsidRPr="00FB0D3F" w:rsidTr="00A74456">
        <w:trPr>
          <w:trHeight w:val="189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18</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2 600 000,00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2 730 000,00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2 918 815,33</w:t>
            </w:r>
          </w:p>
        </w:tc>
      </w:tr>
      <w:tr w:rsidR="00A74456" w:rsidRPr="00FB0D3F" w:rsidTr="00A74456">
        <w:trPr>
          <w:trHeight w:val="189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19</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06</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043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xml:space="preserve">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w:t>
            </w:r>
            <w:r w:rsidRPr="00FB0D3F">
              <w:rPr>
                <w:rFonts w:ascii="Arial" w:hAnsi="Arial" w:cs="Arial"/>
                <w:lang w:val="ru-RU" w:eastAsia="ru-RU"/>
              </w:rPr>
              <w:lastRenderedPageBreak/>
              <w:t>налогообложения, расположенным в границах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lastRenderedPageBreak/>
              <w:t>920 000,00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966 000,00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1 114 030,00</w:t>
            </w: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lastRenderedPageBreak/>
              <w:t>20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08</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ГОСУДАРСТВЕННАЯ ПОШЛИНА</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3 000,00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3 000,00</w:t>
            </w:r>
          </w:p>
        </w:tc>
      </w:tr>
      <w:tr w:rsidR="00A74456" w:rsidRPr="00FB0D3F" w:rsidTr="00A74456">
        <w:trPr>
          <w:trHeight w:val="190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21</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08</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04</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3 000,00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3 000,00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3 000,00</w:t>
            </w:r>
          </w:p>
        </w:tc>
      </w:tr>
      <w:tr w:rsidR="00A74456" w:rsidRPr="00FB0D3F" w:rsidTr="00A74456">
        <w:trPr>
          <w:trHeight w:val="126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ДОХОДЫ ОТ ИСПОЛЬЗОВАНИЯ ИМУЩЕСТВА, НАХОДЯЩЕГОСЯ В ГОСУДАРСТВЕННОЙ И МУНИЦИПАЛЬНОЙ СОБСТВЕННОСТИ</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88 200,00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88 200,00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228 072,00</w:t>
            </w:r>
          </w:p>
        </w:tc>
      </w:tr>
      <w:tr w:rsidR="00A74456" w:rsidRPr="00FB0D3F" w:rsidTr="00A74456">
        <w:trPr>
          <w:trHeight w:val="99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23</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075</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Доходы от сдачи в аренду имущества, составляющего казну поселений (за исключением земельных участков)</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88 200,00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88 200,00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228 072,00</w:t>
            </w:r>
          </w:p>
        </w:tc>
      </w:tr>
      <w:tr w:rsidR="00A74456" w:rsidRPr="00FB0D3F" w:rsidTr="00A74456">
        <w:trPr>
          <w:trHeight w:val="73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24</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w:t>
            </w:r>
            <w:r w:rsidRPr="00FB0D3F">
              <w:rPr>
                <w:rFonts w:ascii="Arial" w:hAnsi="Arial" w:cs="Arial"/>
                <w:bCs/>
                <w:color w:val="000000"/>
                <w:lang w:val="ru-RU" w:eastAsia="ru-RU"/>
              </w:rPr>
              <w:lastRenderedPageBreak/>
              <w:t>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lastRenderedPageBreak/>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r w:rsidRPr="00FB0D3F">
              <w:rPr>
                <w:rFonts w:ascii="Arial" w:hAnsi="Arial" w:cs="Arial"/>
                <w:bCs/>
                <w:color w:val="000000"/>
                <w:lang w:val="ru-RU" w:eastAsia="ru-RU"/>
              </w:rPr>
              <w:lastRenderedPageBreak/>
              <w:t>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lastRenderedPageBreak/>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r w:rsidRPr="00FB0D3F">
              <w:rPr>
                <w:rFonts w:ascii="Arial" w:hAnsi="Arial" w:cs="Arial"/>
                <w:bCs/>
                <w:color w:val="000000"/>
                <w:lang w:val="ru-RU" w:eastAsia="ru-RU"/>
              </w:rPr>
              <w:lastRenderedPageBreak/>
              <w:t>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lastRenderedPageBreak/>
              <w:t>13</w:t>
            </w:r>
            <w:r w:rsidRPr="00FB0D3F">
              <w:rPr>
                <w:rFonts w:ascii="Arial" w:hAnsi="Arial" w:cs="Arial"/>
                <w:bCs/>
                <w:color w:val="000000"/>
                <w:lang w:val="ru-RU" w:eastAsia="ru-RU"/>
              </w:rPr>
              <w:lastRenderedPageBreak/>
              <w:t>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lastRenderedPageBreak/>
              <w:t xml:space="preserve">ПРОЧИЕ ДОХОДЫ ОТ </w:t>
            </w:r>
            <w:r w:rsidRPr="00FB0D3F">
              <w:rPr>
                <w:rFonts w:ascii="Arial" w:hAnsi="Arial" w:cs="Arial"/>
                <w:bCs/>
                <w:color w:val="000000"/>
                <w:lang w:val="ru-RU" w:eastAsia="ru-RU"/>
              </w:rPr>
              <w:lastRenderedPageBreak/>
              <w:t xml:space="preserve">КОМПЕНСАЦИИ ЗАТРАТ </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lastRenderedPageBreak/>
              <w:t>99 628,27</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r>
      <w:tr w:rsidR="00A74456" w:rsidRPr="00FB0D3F" w:rsidTr="00A74456">
        <w:trPr>
          <w:trHeight w:val="67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lastRenderedPageBreak/>
              <w:t>25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995</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130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Прочие доходы от компенсации затрат бюджетов сельских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99 628,27</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26</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БЕЗВОЗМЕЗДНЫЕ ПОСТУПЛЕНИЯ</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13 776 916,19</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1 554 550,00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1 422 950,00</w:t>
            </w:r>
          </w:p>
        </w:tc>
      </w:tr>
      <w:tr w:rsidR="00A74456" w:rsidRPr="00FB0D3F" w:rsidTr="00A74456">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27</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БЕЗВОЗМЕЗДНЫЕ ПОСТУПЛЕНИЯ ОТ ДРУГИХ БЮДЖЕТОВ БЮДЖЕТНОЙ СИСТЕМЫ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13 528 910,95</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1 554 550,00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1 422 950,00</w:t>
            </w:r>
          </w:p>
        </w:tc>
      </w:tr>
      <w:tr w:rsidR="00A74456" w:rsidRPr="00FB0D3F" w:rsidTr="00A74456">
        <w:trPr>
          <w:trHeight w:val="64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28</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Безвозмездные поступления от других бюджетов бюджетной системы Российской Федерации</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1 497 200,00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1 416 250,00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1 416 250,00</w:t>
            </w:r>
          </w:p>
        </w:tc>
      </w:tr>
      <w:tr w:rsidR="00A74456" w:rsidRPr="00FB0D3F" w:rsidTr="00A74456">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29</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Дотации бюджетам субъектов Российской Федерации и муниципальных образований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1 497 200,00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1 416 250,00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1 416 250,00</w:t>
            </w:r>
          </w:p>
        </w:tc>
      </w:tr>
      <w:tr w:rsidR="00A74456" w:rsidRPr="00FB0D3F" w:rsidTr="00A74456">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30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0098</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Дотации бюджетам поселений на выравнивание бюджетной обеспеченности из районного бюджета</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1 092 460,00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1 092 460,00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1 092 460,00</w:t>
            </w:r>
          </w:p>
        </w:tc>
      </w:tr>
      <w:tr w:rsidR="00A74456" w:rsidRPr="00FB0D3F" w:rsidTr="00A74456">
        <w:trPr>
          <w:trHeight w:val="64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32</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001</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0099</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Дотации бюджетам поселений на выравнивание бюджетной обеспеченности из краевого бюджета</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404 740,00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323 790,00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323 790,00</w:t>
            </w:r>
          </w:p>
        </w:tc>
      </w:tr>
      <w:tr w:rsidR="00A74456" w:rsidRPr="00FB0D3F" w:rsidTr="00A74456">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lastRenderedPageBreak/>
              <w:t>33</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35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 xml:space="preserve">Субвенции бюджетам субъектов Российской Федерации и муниципальных образований </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164 343,26</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138 300,00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6 700,00</w:t>
            </w:r>
          </w:p>
        </w:tc>
      </w:tr>
      <w:tr w:rsidR="00A74456" w:rsidRPr="00FB0D3F" w:rsidTr="00A74456">
        <w:trPr>
          <w:trHeight w:val="97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34</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35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118</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157 643,26</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131 600,00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0,00</w:t>
            </w:r>
          </w:p>
        </w:tc>
      </w:tr>
      <w:tr w:rsidR="00A74456" w:rsidRPr="00FB0D3F" w:rsidTr="00A74456">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35</w:t>
            </w:r>
          </w:p>
        </w:tc>
        <w:tc>
          <w:tcPr>
            <w:tcW w:w="180"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30</w:t>
            </w:r>
          </w:p>
        </w:tc>
        <w:tc>
          <w:tcPr>
            <w:tcW w:w="180"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024</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nil"/>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Субвенции бюджетам поселений на выполнение передаваемых полномочий субъектов Российской Федерации</w:t>
            </w:r>
          </w:p>
        </w:tc>
        <w:tc>
          <w:tcPr>
            <w:tcW w:w="474" w:type="pct"/>
            <w:tcBorders>
              <w:top w:val="nil"/>
              <w:left w:val="nil"/>
              <w:bottom w:val="nil"/>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6 700,00</w:t>
            </w:r>
          </w:p>
        </w:tc>
        <w:tc>
          <w:tcPr>
            <w:tcW w:w="443" w:type="pct"/>
            <w:tcBorders>
              <w:top w:val="nil"/>
              <w:left w:val="nil"/>
              <w:bottom w:val="nil"/>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6 700,00</w:t>
            </w:r>
          </w:p>
        </w:tc>
        <w:tc>
          <w:tcPr>
            <w:tcW w:w="902" w:type="pct"/>
            <w:tcBorders>
              <w:top w:val="nil"/>
              <w:left w:val="nil"/>
              <w:bottom w:val="nil"/>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6 700,00</w:t>
            </w:r>
          </w:p>
        </w:tc>
      </w:tr>
      <w:tr w:rsidR="00A74456" w:rsidRPr="00FB0D3F" w:rsidTr="00A74456">
        <w:trPr>
          <w:trHeight w:val="31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36</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49</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single" w:sz="4" w:space="0" w:color="auto"/>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Иные межбюджетные трансферты</w:t>
            </w:r>
          </w:p>
        </w:tc>
        <w:tc>
          <w:tcPr>
            <w:tcW w:w="474" w:type="pct"/>
            <w:tcBorders>
              <w:top w:val="single" w:sz="4" w:space="0" w:color="auto"/>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11 867 358,96</w:t>
            </w:r>
          </w:p>
        </w:tc>
        <w:tc>
          <w:tcPr>
            <w:tcW w:w="443" w:type="pct"/>
            <w:tcBorders>
              <w:top w:val="single" w:sz="4" w:space="0" w:color="auto"/>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0,00</w:t>
            </w:r>
          </w:p>
        </w:tc>
        <w:tc>
          <w:tcPr>
            <w:tcW w:w="902" w:type="pct"/>
            <w:tcBorders>
              <w:top w:val="single" w:sz="4" w:space="0" w:color="auto"/>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0,00</w:t>
            </w:r>
          </w:p>
        </w:tc>
      </w:tr>
      <w:tr w:rsidR="00A74456" w:rsidRPr="00FB0D3F" w:rsidTr="00A74456">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37</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49</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999</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Прочие межбюджетные трансферты, передаваемые бюджетам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11 867 358,96</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0,00</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0,00</w:t>
            </w:r>
          </w:p>
        </w:tc>
      </w:tr>
      <w:tr w:rsidR="00A74456" w:rsidRPr="00FB0D3F" w:rsidTr="00A74456">
        <w:trPr>
          <w:trHeight w:val="945"/>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38</w:t>
            </w:r>
          </w:p>
        </w:tc>
        <w:tc>
          <w:tcPr>
            <w:tcW w:w="180"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2</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04</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05</w:t>
            </w:r>
          </w:p>
        </w:tc>
        <w:tc>
          <w:tcPr>
            <w:tcW w:w="180"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10</w:t>
            </w:r>
          </w:p>
        </w:tc>
        <w:tc>
          <w:tcPr>
            <w:tcW w:w="217"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0000</w:t>
            </w:r>
          </w:p>
        </w:tc>
        <w:tc>
          <w:tcPr>
            <w:tcW w:w="193"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Безвозмездные поступления от негосударственных организаций в бюджеты сельских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147 505,24</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 </w:t>
            </w:r>
          </w:p>
        </w:tc>
      </w:tr>
      <w:tr w:rsidR="00A74456" w:rsidRPr="00FB0D3F" w:rsidTr="00A74456">
        <w:trPr>
          <w:trHeight w:val="126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39</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04</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020</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xml:space="preserve">Поступления от денежных пожертвований, предоставляемых негосударственными организациями получателям </w:t>
            </w:r>
            <w:r w:rsidRPr="00FB0D3F">
              <w:rPr>
                <w:rFonts w:ascii="Arial" w:hAnsi="Arial" w:cs="Arial"/>
                <w:lang w:val="ru-RU" w:eastAsia="ru-RU"/>
              </w:rPr>
              <w:lastRenderedPageBreak/>
              <w:t>средств бюджетов сельских поселений</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lastRenderedPageBreak/>
              <w:t>147 505,24</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r>
      <w:tr w:rsidR="00A74456" w:rsidRPr="00FB0D3F" w:rsidTr="00A74456">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lastRenderedPageBreak/>
              <w:t>40</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both"/>
              <w:rPr>
                <w:rFonts w:ascii="Arial" w:hAnsi="Arial" w:cs="Arial"/>
                <w:bCs/>
                <w:color w:val="000000"/>
                <w:lang w:val="ru-RU" w:eastAsia="ru-RU"/>
              </w:rPr>
            </w:pPr>
            <w:r w:rsidRPr="00FB0D3F">
              <w:rPr>
                <w:rFonts w:ascii="Arial" w:hAnsi="Arial" w:cs="Arial"/>
                <w:bCs/>
                <w:color w:val="000000"/>
                <w:lang w:val="ru-RU" w:eastAsia="ru-RU"/>
              </w:rPr>
              <w:t>Прочие безвозмездные поступления в бюджеты муниципальных районов</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100 500,00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r>
      <w:tr w:rsidR="00A74456" w:rsidRPr="00FB0D3F" w:rsidTr="00A74456">
        <w:trPr>
          <w:trHeight w:val="126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41</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w:t>
            </w:r>
          </w:p>
        </w:tc>
        <w:tc>
          <w:tcPr>
            <w:tcW w:w="180"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020</w:t>
            </w:r>
          </w:p>
        </w:tc>
        <w:tc>
          <w:tcPr>
            <w:tcW w:w="158"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nil"/>
              <w:right w:val="nil"/>
            </w:tcBorders>
            <w:shd w:val="clear" w:color="auto" w:fill="auto"/>
            <w:vAlign w:val="bottom"/>
            <w:hideMark/>
          </w:tcPr>
          <w:p w:rsidR="00A74456" w:rsidRPr="00FB0D3F" w:rsidRDefault="00A74456" w:rsidP="00A74456">
            <w:pPr>
              <w:jc w:val="both"/>
              <w:rPr>
                <w:rFonts w:ascii="Arial" w:hAnsi="Arial" w:cs="Arial"/>
                <w:color w:val="000000"/>
                <w:lang w:val="ru-RU" w:eastAsia="ru-RU"/>
              </w:rPr>
            </w:pPr>
            <w:r w:rsidRPr="00FB0D3F">
              <w:rPr>
                <w:rFonts w:ascii="Arial" w:hAnsi="Arial" w:cs="Arial"/>
                <w:color w:val="000000"/>
                <w:lang w:val="ru-RU" w:eastAsia="ru-RU"/>
              </w:rPr>
              <w:t>Поступления от денежных пожертвований, предоставляемых физическими лицами получателям средств бюджетов сельских поселений</w:t>
            </w:r>
          </w:p>
        </w:tc>
        <w:tc>
          <w:tcPr>
            <w:tcW w:w="474" w:type="pct"/>
            <w:tcBorders>
              <w:top w:val="nil"/>
              <w:left w:val="single" w:sz="4" w:space="0" w:color="auto"/>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100 500,00</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r>
      <w:tr w:rsidR="00A74456" w:rsidRPr="00FB0D3F" w:rsidTr="00A74456">
        <w:trPr>
          <w:trHeight w:val="63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42</w:t>
            </w:r>
          </w:p>
        </w:tc>
        <w:tc>
          <w:tcPr>
            <w:tcW w:w="180"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60</w:t>
            </w:r>
          </w:p>
        </w:tc>
        <w:tc>
          <w:tcPr>
            <w:tcW w:w="180"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w:t>
            </w:r>
          </w:p>
        </w:tc>
        <w:tc>
          <w:tcPr>
            <w:tcW w:w="158"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w:t>
            </w:r>
          </w:p>
        </w:tc>
        <w:tc>
          <w:tcPr>
            <w:tcW w:w="217"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nil"/>
              <w:left w:val="nil"/>
              <w:bottom w:val="nil"/>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single" w:sz="4" w:space="0" w:color="auto"/>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 xml:space="preserve">Доходы от возвратов </w:t>
            </w:r>
            <w:proofErr w:type="spellStart"/>
            <w:r w:rsidRPr="00FB0D3F">
              <w:rPr>
                <w:rFonts w:ascii="Arial" w:hAnsi="Arial" w:cs="Arial"/>
                <w:bCs/>
                <w:lang w:val="ru-RU" w:eastAsia="ru-RU"/>
              </w:rPr>
              <w:t>отсатков</w:t>
            </w:r>
            <w:proofErr w:type="spellEnd"/>
            <w:r w:rsidRPr="00FB0D3F">
              <w:rPr>
                <w:rFonts w:ascii="Arial" w:hAnsi="Arial" w:cs="Arial"/>
                <w:bCs/>
                <w:lang w:val="ru-RU" w:eastAsia="ru-RU"/>
              </w:rPr>
              <w:t xml:space="preserve"> целевых средств</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8,73</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r>
      <w:tr w:rsidR="00A74456" w:rsidRPr="00FB0D3F" w:rsidTr="00A74456">
        <w:trPr>
          <w:trHeight w:val="1590"/>
        </w:trPr>
        <w:tc>
          <w:tcPr>
            <w:tcW w:w="158"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43</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18</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60</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010</w:t>
            </w:r>
          </w:p>
        </w:tc>
        <w:tc>
          <w:tcPr>
            <w:tcW w:w="158"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10</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0000</w:t>
            </w:r>
          </w:p>
        </w:tc>
        <w:tc>
          <w:tcPr>
            <w:tcW w:w="193" w:type="pct"/>
            <w:tcBorders>
              <w:top w:val="single" w:sz="4" w:space="0" w:color="auto"/>
              <w:left w:val="nil"/>
              <w:bottom w:val="single" w:sz="4" w:space="0" w:color="auto"/>
              <w:right w:val="single" w:sz="4" w:space="0" w:color="auto"/>
            </w:tcBorders>
            <w:shd w:val="clear" w:color="auto" w:fill="auto"/>
            <w:noWrap/>
            <w:vAlign w:val="center"/>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150</w:t>
            </w:r>
          </w:p>
        </w:tc>
        <w:tc>
          <w:tcPr>
            <w:tcW w:w="1622" w:type="pct"/>
            <w:tcBorders>
              <w:top w:val="nil"/>
              <w:left w:val="nil"/>
              <w:bottom w:val="nil"/>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474"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lang w:val="ru-RU" w:eastAsia="ru-RU"/>
              </w:rPr>
            </w:pPr>
            <w:r w:rsidRPr="00FB0D3F">
              <w:rPr>
                <w:rFonts w:ascii="Arial" w:hAnsi="Arial" w:cs="Arial"/>
                <w:lang w:val="ru-RU" w:eastAsia="ru-RU"/>
              </w:rPr>
              <w:t>8,73</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c>
          <w:tcPr>
            <w:tcW w:w="902"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w:t>
            </w:r>
          </w:p>
        </w:tc>
      </w:tr>
      <w:tr w:rsidR="00A74456" w:rsidRPr="00FB0D3F" w:rsidTr="00A74456">
        <w:trPr>
          <w:trHeight w:val="330"/>
        </w:trPr>
        <w:tc>
          <w:tcPr>
            <w:tcW w:w="3181" w:type="pct"/>
            <w:gridSpan w:val="10"/>
            <w:tcBorders>
              <w:top w:val="nil"/>
              <w:left w:val="single" w:sz="8" w:space="0" w:color="auto"/>
              <w:bottom w:val="single" w:sz="8" w:space="0" w:color="auto"/>
              <w:right w:val="single" w:sz="4" w:space="0" w:color="auto"/>
            </w:tcBorders>
            <w:shd w:val="clear" w:color="auto" w:fill="auto"/>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ВСЕГО</w:t>
            </w:r>
          </w:p>
        </w:tc>
        <w:tc>
          <w:tcPr>
            <w:tcW w:w="474" w:type="pct"/>
            <w:tcBorders>
              <w:top w:val="single" w:sz="8" w:space="0" w:color="auto"/>
              <w:left w:val="nil"/>
              <w:bottom w:val="single" w:sz="8"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18 441 114,46</w:t>
            </w:r>
          </w:p>
        </w:tc>
        <w:tc>
          <w:tcPr>
            <w:tcW w:w="443" w:type="pct"/>
            <w:tcBorders>
              <w:top w:val="nil"/>
              <w:left w:val="nil"/>
              <w:bottom w:val="single" w:sz="8"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6 382 057,95</w:t>
            </w:r>
          </w:p>
        </w:tc>
        <w:tc>
          <w:tcPr>
            <w:tcW w:w="902" w:type="pct"/>
            <w:tcBorders>
              <w:top w:val="nil"/>
              <w:left w:val="nil"/>
              <w:bottom w:val="single" w:sz="8" w:space="0" w:color="auto"/>
              <w:right w:val="single" w:sz="8" w:space="0" w:color="auto"/>
            </w:tcBorders>
            <w:shd w:val="clear" w:color="000000" w:fill="FFFFFF"/>
            <w:noWrap/>
            <w:vAlign w:val="bottom"/>
            <w:hideMark/>
          </w:tcPr>
          <w:p w:rsidR="00A74456" w:rsidRPr="00FB0D3F" w:rsidRDefault="00A74456" w:rsidP="00A74456">
            <w:pPr>
              <w:jc w:val="right"/>
              <w:rPr>
                <w:rFonts w:ascii="Arial" w:hAnsi="Arial" w:cs="Arial"/>
                <w:bCs/>
                <w:lang w:val="ru-RU" w:eastAsia="ru-RU"/>
              </w:rPr>
            </w:pPr>
            <w:r w:rsidRPr="00FB0D3F">
              <w:rPr>
                <w:rFonts w:ascii="Arial" w:hAnsi="Arial" w:cs="Arial"/>
                <w:bCs/>
                <w:lang w:val="ru-RU" w:eastAsia="ru-RU"/>
              </w:rPr>
              <w:t>6 871 658,34</w:t>
            </w:r>
          </w:p>
        </w:tc>
      </w:tr>
    </w:tbl>
    <w:p w:rsidR="009B30E5" w:rsidRPr="00FB0D3F" w:rsidRDefault="009B30E5" w:rsidP="00515FF9">
      <w:pPr>
        <w:autoSpaceDE w:val="0"/>
        <w:autoSpaceDN w:val="0"/>
        <w:adjustRightInd w:val="0"/>
        <w:jc w:val="both"/>
        <w:outlineLvl w:val="2"/>
        <w:rPr>
          <w:rFonts w:ascii="Arial" w:hAnsi="Arial" w:cs="Arial"/>
          <w:lang w:val="ru-RU"/>
        </w:rPr>
      </w:pPr>
    </w:p>
    <w:p w:rsidR="00A74456" w:rsidRPr="00FB0D3F" w:rsidRDefault="00A74456" w:rsidP="00515FF9">
      <w:pPr>
        <w:autoSpaceDE w:val="0"/>
        <w:autoSpaceDN w:val="0"/>
        <w:adjustRightInd w:val="0"/>
        <w:jc w:val="both"/>
        <w:outlineLvl w:val="2"/>
        <w:rPr>
          <w:rFonts w:ascii="Arial" w:hAnsi="Arial" w:cs="Arial"/>
          <w:lang w:val="ru-RU"/>
        </w:rPr>
      </w:pPr>
    </w:p>
    <w:p w:rsidR="00A74456" w:rsidRPr="00FB0D3F" w:rsidRDefault="00A74456" w:rsidP="00515FF9">
      <w:pPr>
        <w:autoSpaceDE w:val="0"/>
        <w:autoSpaceDN w:val="0"/>
        <w:adjustRightInd w:val="0"/>
        <w:jc w:val="both"/>
        <w:outlineLvl w:val="2"/>
        <w:rPr>
          <w:rFonts w:ascii="Arial" w:hAnsi="Arial" w:cs="Arial"/>
          <w:lang w:val="ru-RU"/>
        </w:rPr>
      </w:pPr>
    </w:p>
    <w:tbl>
      <w:tblPr>
        <w:tblW w:w="5000" w:type="pct"/>
        <w:tblLook w:val="04A0"/>
      </w:tblPr>
      <w:tblGrid>
        <w:gridCol w:w="430"/>
        <w:gridCol w:w="2590"/>
        <w:gridCol w:w="1099"/>
        <w:gridCol w:w="1350"/>
        <w:gridCol w:w="1252"/>
        <w:gridCol w:w="2566"/>
      </w:tblGrid>
      <w:tr w:rsidR="00A74456" w:rsidRPr="00FB0D3F" w:rsidTr="00A74456">
        <w:trPr>
          <w:trHeight w:val="315"/>
        </w:trPr>
        <w:tc>
          <w:tcPr>
            <w:tcW w:w="225" w:type="pct"/>
            <w:tcBorders>
              <w:top w:val="nil"/>
              <w:left w:val="nil"/>
              <w:bottom w:val="nil"/>
              <w:right w:val="nil"/>
            </w:tcBorders>
            <w:shd w:val="clear" w:color="auto" w:fill="auto"/>
            <w:noWrap/>
            <w:hideMark/>
          </w:tcPr>
          <w:p w:rsidR="00A74456" w:rsidRPr="00FB0D3F" w:rsidRDefault="00A74456" w:rsidP="00A74456">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A74456" w:rsidRPr="00FB0D3F" w:rsidRDefault="00A74456" w:rsidP="00A74456">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649" w:type="pct"/>
            <w:tcBorders>
              <w:top w:val="nil"/>
              <w:left w:val="nil"/>
              <w:bottom w:val="nil"/>
              <w:right w:val="nil"/>
            </w:tcBorders>
            <w:shd w:val="clear" w:color="auto" w:fill="auto"/>
            <w:hideMark/>
          </w:tcPr>
          <w:p w:rsidR="00A74456" w:rsidRPr="00FB0D3F" w:rsidRDefault="00A74456" w:rsidP="00A74456">
            <w:pPr>
              <w:jc w:val="right"/>
              <w:rPr>
                <w:rFonts w:ascii="Arial" w:hAnsi="Arial" w:cs="Arial"/>
                <w:lang w:val="ru-RU" w:eastAsia="ru-RU"/>
              </w:rPr>
            </w:pPr>
          </w:p>
        </w:tc>
        <w:tc>
          <w:tcPr>
            <w:tcW w:w="624" w:type="pct"/>
            <w:tcBorders>
              <w:top w:val="nil"/>
              <w:left w:val="nil"/>
              <w:bottom w:val="nil"/>
              <w:right w:val="nil"/>
            </w:tcBorders>
            <w:shd w:val="clear" w:color="auto" w:fill="auto"/>
            <w:hideMark/>
          </w:tcPr>
          <w:p w:rsidR="00A74456" w:rsidRPr="00FB0D3F" w:rsidRDefault="00A74456" w:rsidP="00A74456">
            <w:pPr>
              <w:jc w:val="right"/>
              <w:rPr>
                <w:rFonts w:ascii="Arial" w:hAnsi="Arial" w:cs="Arial"/>
                <w:color w:val="000000"/>
                <w:lang w:val="ru-RU" w:eastAsia="ru-RU"/>
              </w:rPr>
            </w:pPr>
          </w:p>
        </w:tc>
        <w:tc>
          <w:tcPr>
            <w:tcW w:w="1205" w:type="pct"/>
            <w:tcBorders>
              <w:top w:val="nil"/>
              <w:left w:val="nil"/>
              <w:bottom w:val="nil"/>
              <w:right w:val="nil"/>
            </w:tcBorders>
            <w:shd w:val="clear" w:color="auto"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Приложение №5  </w:t>
            </w:r>
          </w:p>
        </w:tc>
      </w:tr>
      <w:tr w:rsidR="00A74456" w:rsidRPr="00FB0D3F" w:rsidTr="00A74456">
        <w:trPr>
          <w:trHeight w:val="315"/>
        </w:trPr>
        <w:tc>
          <w:tcPr>
            <w:tcW w:w="225" w:type="pct"/>
            <w:tcBorders>
              <w:top w:val="nil"/>
              <w:left w:val="nil"/>
              <w:bottom w:val="nil"/>
              <w:right w:val="nil"/>
            </w:tcBorders>
            <w:shd w:val="clear" w:color="auto" w:fill="auto"/>
            <w:noWrap/>
            <w:hideMark/>
          </w:tcPr>
          <w:p w:rsidR="00A74456" w:rsidRPr="00FB0D3F" w:rsidRDefault="00A74456" w:rsidP="00A74456">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A74456" w:rsidRPr="00FB0D3F" w:rsidRDefault="00A74456" w:rsidP="00A74456">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649"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color w:val="000000"/>
                <w:lang w:val="ru-RU" w:eastAsia="ru-RU"/>
              </w:rPr>
            </w:pPr>
          </w:p>
        </w:tc>
        <w:tc>
          <w:tcPr>
            <w:tcW w:w="624" w:type="pct"/>
            <w:tcBorders>
              <w:top w:val="nil"/>
              <w:left w:val="nil"/>
              <w:bottom w:val="nil"/>
              <w:right w:val="nil"/>
            </w:tcBorders>
            <w:shd w:val="clear" w:color="auto" w:fill="auto"/>
            <w:hideMark/>
          </w:tcPr>
          <w:p w:rsidR="00A74456" w:rsidRPr="00FB0D3F" w:rsidRDefault="00A74456" w:rsidP="00A74456">
            <w:pPr>
              <w:jc w:val="right"/>
              <w:rPr>
                <w:rFonts w:ascii="Arial" w:hAnsi="Arial" w:cs="Arial"/>
                <w:color w:val="000000"/>
                <w:lang w:val="ru-RU" w:eastAsia="ru-RU"/>
              </w:rPr>
            </w:pPr>
          </w:p>
        </w:tc>
        <w:tc>
          <w:tcPr>
            <w:tcW w:w="1205" w:type="pct"/>
            <w:tcBorders>
              <w:top w:val="nil"/>
              <w:left w:val="nil"/>
              <w:bottom w:val="nil"/>
              <w:right w:val="nil"/>
            </w:tcBorders>
            <w:shd w:val="clear" w:color="auto"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A74456" w:rsidRPr="00FB0D3F" w:rsidTr="00A74456">
        <w:trPr>
          <w:trHeight w:val="285"/>
        </w:trPr>
        <w:tc>
          <w:tcPr>
            <w:tcW w:w="225" w:type="pct"/>
            <w:tcBorders>
              <w:top w:val="nil"/>
              <w:left w:val="nil"/>
              <w:bottom w:val="nil"/>
              <w:right w:val="nil"/>
            </w:tcBorders>
            <w:shd w:val="clear" w:color="auto" w:fill="auto"/>
            <w:noWrap/>
            <w:hideMark/>
          </w:tcPr>
          <w:p w:rsidR="00A74456" w:rsidRPr="00FB0D3F" w:rsidRDefault="00A74456" w:rsidP="00A74456">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A74456" w:rsidRPr="00FB0D3F" w:rsidRDefault="00A74456" w:rsidP="00A74456">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649"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color w:val="000000"/>
                <w:lang w:val="ru-RU" w:eastAsia="ru-RU"/>
              </w:rPr>
            </w:pPr>
          </w:p>
        </w:tc>
        <w:tc>
          <w:tcPr>
            <w:tcW w:w="624" w:type="pct"/>
            <w:tcBorders>
              <w:top w:val="nil"/>
              <w:left w:val="nil"/>
              <w:bottom w:val="nil"/>
              <w:right w:val="nil"/>
            </w:tcBorders>
            <w:shd w:val="clear" w:color="auto" w:fill="auto"/>
            <w:hideMark/>
          </w:tcPr>
          <w:p w:rsidR="00A74456" w:rsidRPr="00FB0D3F" w:rsidRDefault="00A74456" w:rsidP="00A74456">
            <w:pPr>
              <w:jc w:val="right"/>
              <w:rPr>
                <w:rFonts w:ascii="Arial" w:hAnsi="Arial" w:cs="Arial"/>
                <w:color w:val="000000"/>
                <w:lang w:val="ru-RU" w:eastAsia="ru-RU"/>
              </w:rPr>
            </w:pPr>
          </w:p>
        </w:tc>
        <w:tc>
          <w:tcPr>
            <w:tcW w:w="1205" w:type="pct"/>
            <w:tcBorders>
              <w:top w:val="nil"/>
              <w:left w:val="nil"/>
              <w:bottom w:val="nil"/>
              <w:right w:val="nil"/>
            </w:tcBorders>
            <w:shd w:val="clear" w:color="auto"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сельского Совета </w:t>
            </w:r>
            <w:r w:rsidRPr="00FB0D3F">
              <w:rPr>
                <w:rFonts w:ascii="Arial" w:hAnsi="Arial" w:cs="Arial"/>
                <w:color w:val="000000"/>
                <w:lang w:val="ru-RU" w:eastAsia="ru-RU"/>
              </w:rPr>
              <w:lastRenderedPageBreak/>
              <w:t>депутатов</w:t>
            </w:r>
          </w:p>
        </w:tc>
      </w:tr>
      <w:tr w:rsidR="00A74456" w:rsidRPr="00FB0D3F" w:rsidTr="00A74456">
        <w:trPr>
          <w:trHeight w:val="285"/>
        </w:trPr>
        <w:tc>
          <w:tcPr>
            <w:tcW w:w="225" w:type="pct"/>
            <w:tcBorders>
              <w:top w:val="nil"/>
              <w:left w:val="nil"/>
              <w:bottom w:val="nil"/>
              <w:right w:val="nil"/>
            </w:tcBorders>
            <w:shd w:val="clear" w:color="auto" w:fill="auto"/>
            <w:noWrap/>
            <w:hideMark/>
          </w:tcPr>
          <w:p w:rsidR="00A74456" w:rsidRPr="00FB0D3F" w:rsidRDefault="00A74456" w:rsidP="00A74456">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A74456" w:rsidRPr="00FB0D3F" w:rsidRDefault="00A74456" w:rsidP="00A74456">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649"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color w:val="000000"/>
                <w:lang w:val="ru-RU" w:eastAsia="ru-RU"/>
              </w:rPr>
            </w:pPr>
          </w:p>
        </w:tc>
        <w:tc>
          <w:tcPr>
            <w:tcW w:w="1830" w:type="pct"/>
            <w:gridSpan w:val="2"/>
            <w:tcBorders>
              <w:top w:val="nil"/>
              <w:left w:val="nil"/>
              <w:bottom w:val="nil"/>
              <w:right w:val="nil"/>
            </w:tcBorders>
            <w:shd w:val="clear" w:color="auto" w:fill="auto"/>
            <w:noWrap/>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от  25.12.2018г.   №  74      </w:t>
            </w:r>
          </w:p>
        </w:tc>
      </w:tr>
      <w:tr w:rsidR="00A74456" w:rsidRPr="00FB0D3F" w:rsidTr="00A74456">
        <w:trPr>
          <w:trHeight w:val="315"/>
        </w:trPr>
        <w:tc>
          <w:tcPr>
            <w:tcW w:w="225"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1772" w:type="pct"/>
            <w:tcBorders>
              <w:top w:val="nil"/>
              <w:left w:val="nil"/>
              <w:bottom w:val="nil"/>
              <w:right w:val="nil"/>
            </w:tcBorders>
            <w:shd w:val="clear" w:color="auto" w:fill="auto"/>
            <w:hideMark/>
          </w:tcPr>
          <w:p w:rsidR="00A74456" w:rsidRPr="00FB0D3F" w:rsidRDefault="00A74456" w:rsidP="00A74456">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649"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624"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c>
          <w:tcPr>
            <w:tcW w:w="1205"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p>
        </w:tc>
      </w:tr>
      <w:tr w:rsidR="00A74456" w:rsidRPr="00FB0D3F" w:rsidTr="00A74456">
        <w:trPr>
          <w:trHeight w:val="990"/>
        </w:trPr>
        <w:tc>
          <w:tcPr>
            <w:tcW w:w="5000" w:type="pct"/>
            <w:gridSpan w:val="6"/>
            <w:tcBorders>
              <w:top w:val="nil"/>
              <w:left w:val="nil"/>
              <w:bottom w:val="nil"/>
              <w:right w:val="nil"/>
            </w:tcBorders>
            <w:shd w:val="clear" w:color="auto" w:fill="auto"/>
            <w:vAlign w:val="center"/>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 xml:space="preserve">Распределение бюджетных ассигнований по разделам и </w:t>
            </w:r>
            <w:r w:rsidRPr="00FB0D3F">
              <w:rPr>
                <w:rFonts w:ascii="Arial" w:hAnsi="Arial" w:cs="Arial"/>
                <w:bCs/>
                <w:lang w:val="ru-RU" w:eastAsia="ru-RU"/>
              </w:rPr>
              <w:br/>
              <w:t xml:space="preserve">подразделам бюджетной классификации расходов местного бюджета </w:t>
            </w:r>
            <w:r w:rsidRPr="00FB0D3F">
              <w:rPr>
                <w:rFonts w:ascii="Arial" w:hAnsi="Arial" w:cs="Arial"/>
                <w:bCs/>
                <w:lang w:val="ru-RU" w:eastAsia="ru-RU"/>
              </w:rPr>
              <w:br/>
              <w:t>на 2019 год и плановый период 2020-2021 годов</w:t>
            </w:r>
          </w:p>
        </w:tc>
      </w:tr>
      <w:tr w:rsidR="00A74456" w:rsidRPr="00FB0D3F" w:rsidTr="00A74456">
        <w:trPr>
          <w:trHeight w:val="315"/>
        </w:trPr>
        <w:tc>
          <w:tcPr>
            <w:tcW w:w="225" w:type="pct"/>
            <w:tcBorders>
              <w:top w:val="nil"/>
              <w:left w:val="nil"/>
              <w:bottom w:val="nil"/>
              <w:right w:val="nil"/>
            </w:tcBorders>
            <w:shd w:val="clear" w:color="auto" w:fill="auto"/>
            <w:noWrap/>
            <w:hideMark/>
          </w:tcPr>
          <w:p w:rsidR="00A74456" w:rsidRPr="00FB0D3F" w:rsidRDefault="00A74456" w:rsidP="00A74456">
            <w:pPr>
              <w:rPr>
                <w:rFonts w:ascii="Arial" w:hAnsi="Arial" w:cs="Arial"/>
                <w:lang w:val="ru-RU" w:eastAsia="ru-RU"/>
              </w:rPr>
            </w:pPr>
          </w:p>
        </w:tc>
        <w:tc>
          <w:tcPr>
            <w:tcW w:w="1772" w:type="pct"/>
            <w:tcBorders>
              <w:top w:val="nil"/>
              <w:left w:val="nil"/>
              <w:bottom w:val="nil"/>
              <w:right w:val="nil"/>
            </w:tcBorders>
            <w:shd w:val="clear" w:color="auto" w:fill="auto"/>
            <w:hideMark/>
          </w:tcPr>
          <w:p w:rsidR="00A74456" w:rsidRPr="00FB0D3F" w:rsidRDefault="00A74456" w:rsidP="00A74456">
            <w:pPr>
              <w:rPr>
                <w:rFonts w:ascii="Arial" w:hAnsi="Arial" w:cs="Arial"/>
                <w:lang w:val="ru-RU" w:eastAsia="ru-RU"/>
              </w:rPr>
            </w:pPr>
          </w:p>
        </w:tc>
        <w:tc>
          <w:tcPr>
            <w:tcW w:w="524"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lang w:val="ru-RU" w:eastAsia="ru-RU"/>
              </w:rPr>
            </w:pPr>
          </w:p>
        </w:tc>
        <w:tc>
          <w:tcPr>
            <w:tcW w:w="649" w:type="pct"/>
            <w:tcBorders>
              <w:top w:val="nil"/>
              <w:left w:val="nil"/>
              <w:bottom w:val="nil"/>
              <w:right w:val="nil"/>
            </w:tcBorders>
            <w:shd w:val="clear" w:color="auto" w:fill="auto"/>
            <w:noWrap/>
            <w:vAlign w:val="bottom"/>
            <w:hideMark/>
          </w:tcPr>
          <w:p w:rsidR="00A74456" w:rsidRPr="00FB0D3F" w:rsidRDefault="00A74456" w:rsidP="00A74456">
            <w:pPr>
              <w:jc w:val="right"/>
              <w:rPr>
                <w:rFonts w:ascii="Arial" w:hAnsi="Arial" w:cs="Arial"/>
                <w:color w:val="000000"/>
                <w:lang w:val="ru-RU" w:eastAsia="ru-RU"/>
              </w:rPr>
            </w:pPr>
          </w:p>
        </w:tc>
        <w:tc>
          <w:tcPr>
            <w:tcW w:w="624" w:type="pct"/>
            <w:tcBorders>
              <w:top w:val="nil"/>
              <w:left w:val="nil"/>
              <w:bottom w:val="nil"/>
              <w:right w:val="nil"/>
            </w:tcBorders>
            <w:shd w:val="clear" w:color="auto" w:fill="auto"/>
            <w:noWrap/>
            <w:vAlign w:val="bottom"/>
            <w:hideMark/>
          </w:tcPr>
          <w:p w:rsidR="00A74456" w:rsidRPr="00FB0D3F" w:rsidRDefault="00A74456" w:rsidP="00A74456">
            <w:pPr>
              <w:jc w:val="right"/>
              <w:rPr>
                <w:rFonts w:ascii="Arial" w:hAnsi="Arial" w:cs="Arial"/>
                <w:color w:val="000000"/>
                <w:lang w:val="ru-RU" w:eastAsia="ru-RU"/>
              </w:rPr>
            </w:pPr>
          </w:p>
        </w:tc>
        <w:tc>
          <w:tcPr>
            <w:tcW w:w="1205" w:type="pct"/>
            <w:tcBorders>
              <w:top w:val="nil"/>
              <w:left w:val="nil"/>
              <w:bottom w:val="nil"/>
              <w:right w:val="nil"/>
            </w:tcBorders>
            <w:shd w:val="clear" w:color="auto" w:fill="auto"/>
            <w:noWrap/>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A74456" w:rsidRPr="00FB0D3F" w:rsidTr="00A74456">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строки</w:t>
            </w:r>
          </w:p>
        </w:tc>
        <w:tc>
          <w:tcPr>
            <w:tcW w:w="1772" w:type="pct"/>
            <w:tcBorders>
              <w:top w:val="single" w:sz="4" w:space="0" w:color="auto"/>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Наименование показателя бюджетной классификации</w:t>
            </w:r>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Раздел, подраздел</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Сумма на  2019 год</w:t>
            </w:r>
          </w:p>
        </w:tc>
        <w:tc>
          <w:tcPr>
            <w:tcW w:w="624" w:type="pct"/>
            <w:tcBorders>
              <w:top w:val="single" w:sz="4" w:space="0" w:color="auto"/>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Сумма на 2020 год</w:t>
            </w:r>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Сумма на 2021год</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w:t>
            </w:r>
          </w:p>
        </w:tc>
        <w:tc>
          <w:tcPr>
            <w:tcW w:w="524"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w:t>
            </w:r>
          </w:p>
        </w:tc>
        <w:tc>
          <w:tcPr>
            <w:tcW w:w="649"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w:t>
            </w:r>
          </w:p>
        </w:tc>
        <w:tc>
          <w:tcPr>
            <w:tcW w:w="624"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w:t>
            </w:r>
          </w:p>
        </w:tc>
        <w:tc>
          <w:tcPr>
            <w:tcW w:w="1205"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w:t>
            </w:r>
          </w:p>
        </w:tc>
      </w:tr>
      <w:tr w:rsidR="00A74456" w:rsidRPr="00FB0D3F" w:rsidTr="00A74456">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0100</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6 161 784,19</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5 147 475,56</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5 081 475,56</w:t>
            </w:r>
          </w:p>
        </w:tc>
      </w:tr>
      <w:tr w:rsidR="00A74456" w:rsidRPr="00FB0D3F" w:rsidTr="00A74456">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2</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0102</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741 390,34</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734 103,34</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734 103,34</w:t>
            </w:r>
          </w:p>
        </w:tc>
      </w:tr>
      <w:tr w:rsidR="00A74456" w:rsidRPr="00FB0D3F" w:rsidTr="00A74456">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3</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0103</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25 955,00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0,00</w:t>
            </w:r>
          </w:p>
        </w:tc>
      </w:tr>
      <w:tr w:rsidR="00A74456" w:rsidRPr="00FB0D3F" w:rsidTr="00A74456">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4</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0104</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4 384 430,55</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3 402 863,92</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3 336 863,92</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5</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Резервные фонды</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0111</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10 000,00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10 000,00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10 000,00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6</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Другие 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0113</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1 000 008,30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1 000 508,30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1 000 508,30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7</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НАЦИОНАЛЬНАЯ ОБОРОНА</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0200</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157 643,26</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131 600,00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0,00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8</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xml:space="preserve">Мобилизационная и вневойсковая </w:t>
            </w:r>
            <w:r w:rsidRPr="00FB0D3F">
              <w:rPr>
                <w:rFonts w:ascii="Arial" w:hAnsi="Arial" w:cs="Arial"/>
                <w:lang w:val="ru-RU" w:eastAsia="ru-RU"/>
              </w:rPr>
              <w:lastRenderedPageBreak/>
              <w:t>подготовка</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0203</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157 643,26</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131 600,00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0,00</w:t>
            </w:r>
          </w:p>
        </w:tc>
      </w:tr>
      <w:tr w:rsidR="00A74456" w:rsidRPr="00FB0D3F" w:rsidTr="00A74456">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lastRenderedPageBreak/>
              <w:t>9</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НАЦИОНАЛЬНАЯ БЕЗОПАСНОСТЬ И ПРАВООХРАНИТЕЛЬНАЯ ДЕЯТЕЛЬНОСТЬ</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0300</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150 655,00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110 000,00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120 000,00</w:t>
            </w:r>
          </w:p>
        </w:tc>
      </w:tr>
      <w:tr w:rsidR="00A74456" w:rsidRPr="00FB0D3F" w:rsidTr="00A74456">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10</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Защита населения и территории от чрезвычайных ситуаций природного и техногенного характера, гражданская оборона</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0309</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7 700,00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10 000,00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10 000,00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11</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Обеспечение пожарной безопасности</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0310</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142 955,00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100 000,00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110 000,00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12</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НАЦИОНАЛЬНАЯ ЭКОНОМИКА</w:t>
            </w:r>
          </w:p>
        </w:tc>
        <w:tc>
          <w:tcPr>
            <w:tcW w:w="52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0400</w:t>
            </w:r>
          </w:p>
        </w:tc>
        <w:tc>
          <w:tcPr>
            <w:tcW w:w="649"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6 196 464,96</w:t>
            </w:r>
          </w:p>
        </w:tc>
        <w:tc>
          <w:tcPr>
            <w:tcW w:w="62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269 720,00</w:t>
            </w:r>
          </w:p>
        </w:tc>
        <w:tc>
          <w:tcPr>
            <w:tcW w:w="1205"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283 280,00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13</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Дорожное хозяйство (дорожные фонды)</w:t>
            </w:r>
          </w:p>
        </w:tc>
        <w:tc>
          <w:tcPr>
            <w:tcW w:w="52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0409</w:t>
            </w:r>
          </w:p>
        </w:tc>
        <w:tc>
          <w:tcPr>
            <w:tcW w:w="649"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6 196 464,96</w:t>
            </w:r>
          </w:p>
        </w:tc>
        <w:tc>
          <w:tcPr>
            <w:tcW w:w="62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269 720,00</w:t>
            </w:r>
          </w:p>
        </w:tc>
        <w:tc>
          <w:tcPr>
            <w:tcW w:w="1205"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283 280,00</w:t>
            </w:r>
          </w:p>
        </w:tc>
      </w:tr>
      <w:tr w:rsidR="00A74456" w:rsidRPr="00FB0D3F" w:rsidTr="00A74456">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14</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ЖИЛИЩНО-КОММУНАЛЬНОЕ ХОЗЯЙСТВО</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0500</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4 228 483,40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1 010 000,00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1 060 000,00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15</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Благоустройство</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0503</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4 028 621,40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760 000,00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790 000,00</w:t>
            </w:r>
          </w:p>
        </w:tc>
      </w:tr>
      <w:tr w:rsidR="00A74456" w:rsidRPr="00FB0D3F" w:rsidTr="00A74456">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16</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Другие вопросы в области жилищно-коммунального хозяйства</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0505</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199 862,00</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250 000,00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270 000,00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17</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КУЛЬТУРА, КИНЕМАТОГРАФИЯ</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0800</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2 348 601,63</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0,00</w:t>
            </w:r>
          </w:p>
        </w:tc>
      </w:tr>
      <w:tr w:rsidR="00A74456" w:rsidRPr="00FB0D3F" w:rsidTr="00A74456">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19</w:t>
            </w:r>
          </w:p>
        </w:tc>
        <w:tc>
          <w:tcPr>
            <w:tcW w:w="1772"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СДК и клубы</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0801</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2 348 601,63</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0,00</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0,00</w:t>
            </w:r>
          </w:p>
        </w:tc>
      </w:tr>
      <w:tr w:rsidR="00A74456" w:rsidRPr="00FB0D3F" w:rsidTr="00A74456">
        <w:trPr>
          <w:trHeight w:val="315"/>
        </w:trPr>
        <w:tc>
          <w:tcPr>
            <w:tcW w:w="225" w:type="pct"/>
            <w:tcBorders>
              <w:top w:val="nil"/>
              <w:left w:val="single" w:sz="4" w:space="0" w:color="auto"/>
              <w:bottom w:val="single" w:sz="4" w:space="0" w:color="auto"/>
              <w:right w:val="nil"/>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20</w:t>
            </w:r>
          </w:p>
        </w:tc>
        <w:tc>
          <w:tcPr>
            <w:tcW w:w="1772" w:type="pct"/>
            <w:tcBorders>
              <w:top w:val="nil"/>
              <w:left w:val="single" w:sz="4" w:space="0" w:color="auto"/>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ФИЗИЧЕСКАЯ КУЛЬТУРА И СПОРТ</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1100</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279 060,24</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r>
      <w:tr w:rsidR="00A74456" w:rsidRPr="00FB0D3F" w:rsidTr="00A74456">
        <w:trPr>
          <w:trHeight w:val="315"/>
        </w:trPr>
        <w:tc>
          <w:tcPr>
            <w:tcW w:w="225" w:type="pct"/>
            <w:tcBorders>
              <w:top w:val="nil"/>
              <w:left w:val="single" w:sz="4" w:space="0" w:color="auto"/>
              <w:bottom w:val="single" w:sz="4" w:space="0" w:color="auto"/>
              <w:right w:val="nil"/>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21</w:t>
            </w:r>
          </w:p>
        </w:tc>
        <w:tc>
          <w:tcPr>
            <w:tcW w:w="1772"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Массовый спорт</w:t>
            </w:r>
          </w:p>
        </w:tc>
        <w:tc>
          <w:tcPr>
            <w:tcW w:w="524"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1102</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279 060,24</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r>
      <w:tr w:rsidR="00A74456" w:rsidRPr="00FB0D3F" w:rsidTr="00A74456">
        <w:trPr>
          <w:trHeight w:val="1260"/>
        </w:trPr>
        <w:tc>
          <w:tcPr>
            <w:tcW w:w="225" w:type="pct"/>
            <w:tcBorders>
              <w:top w:val="nil"/>
              <w:left w:val="single" w:sz="4" w:space="0" w:color="auto"/>
              <w:bottom w:val="single" w:sz="4" w:space="0" w:color="auto"/>
              <w:right w:val="nil"/>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22</w:t>
            </w:r>
          </w:p>
        </w:tc>
        <w:tc>
          <w:tcPr>
            <w:tcW w:w="17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МЕЖБЮДЖЕТНЫЕ ТРАНСФЕРТЫ ОБЩЕГО ХАРАКТЕРА БЮДЖЕТАМ БЮДЖЕТНОЙ СИСТЕМЫ РОССИЙСКОЙ ФЕДЕРАЦИИ</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1400</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17 156,76</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r>
      <w:tr w:rsidR="00A74456" w:rsidRPr="00FB0D3F" w:rsidTr="00A74456">
        <w:trPr>
          <w:trHeight w:val="315"/>
        </w:trPr>
        <w:tc>
          <w:tcPr>
            <w:tcW w:w="225" w:type="pct"/>
            <w:tcBorders>
              <w:top w:val="nil"/>
              <w:left w:val="single" w:sz="4" w:space="0" w:color="auto"/>
              <w:bottom w:val="single" w:sz="4" w:space="0" w:color="auto"/>
              <w:right w:val="nil"/>
            </w:tcBorders>
            <w:shd w:val="clear" w:color="auto" w:fill="auto"/>
            <w:noWrap/>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23</w:t>
            </w:r>
          </w:p>
        </w:tc>
        <w:tc>
          <w:tcPr>
            <w:tcW w:w="1772" w:type="pct"/>
            <w:tcBorders>
              <w:top w:val="nil"/>
              <w:left w:val="single" w:sz="4" w:space="0" w:color="auto"/>
              <w:bottom w:val="single" w:sz="4" w:space="0" w:color="auto"/>
              <w:right w:val="single" w:sz="4" w:space="0" w:color="auto"/>
            </w:tcBorders>
            <w:shd w:val="clear" w:color="000000" w:fill="FFFFFF"/>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Прочие межбюджетные трансферты</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1403</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17 156,76</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r>
      <w:tr w:rsidR="00A74456" w:rsidRPr="00FB0D3F" w:rsidTr="00A74456">
        <w:trPr>
          <w:trHeight w:val="300"/>
        </w:trPr>
        <w:tc>
          <w:tcPr>
            <w:tcW w:w="1998"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lastRenderedPageBreak/>
              <w:t>ВСЕГО</w:t>
            </w:r>
          </w:p>
        </w:tc>
        <w:tc>
          <w:tcPr>
            <w:tcW w:w="524"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 </w:t>
            </w:r>
          </w:p>
        </w:tc>
        <w:tc>
          <w:tcPr>
            <w:tcW w:w="649"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19 539 849,44</w:t>
            </w:r>
          </w:p>
        </w:tc>
        <w:tc>
          <w:tcPr>
            <w:tcW w:w="624"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6 668 795,56</w:t>
            </w:r>
          </w:p>
        </w:tc>
        <w:tc>
          <w:tcPr>
            <w:tcW w:w="1205" w:type="pct"/>
            <w:tcBorders>
              <w:top w:val="nil"/>
              <w:left w:val="nil"/>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6 544 755,56</w:t>
            </w:r>
          </w:p>
        </w:tc>
      </w:tr>
      <w:tr w:rsidR="00A74456" w:rsidRPr="00FB0D3F" w:rsidTr="00A74456">
        <w:trPr>
          <w:trHeight w:val="315"/>
        </w:trPr>
        <w:tc>
          <w:tcPr>
            <w:tcW w:w="1998"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Условно утверждаемые расходы</w:t>
            </w:r>
          </w:p>
        </w:tc>
        <w:tc>
          <w:tcPr>
            <w:tcW w:w="524"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 </w:t>
            </w:r>
          </w:p>
        </w:tc>
        <w:tc>
          <w:tcPr>
            <w:tcW w:w="649" w:type="pct"/>
            <w:tcBorders>
              <w:top w:val="nil"/>
              <w:left w:val="nil"/>
              <w:bottom w:val="single" w:sz="4" w:space="0" w:color="auto"/>
              <w:right w:val="single" w:sz="4" w:space="0" w:color="auto"/>
            </w:tcBorders>
            <w:shd w:val="clear" w:color="000000" w:fill="FFFFFF"/>
            <w:noWrap/>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0,00</w:t>
            </w:r>
          </w:p>
        </w:tc>
        <w:tc>
          <w:tcPr>
            <w:tcW w:w="624" w:type="pct"/>
            <w:tcBorders>
              <w:top w:val="nil"/>
              <w:left w:val="nil"/>
              <w:bottom w:val="single" w:sz="4" w:space="0" w:color="auto"/>
              <w:right w:val="single" w:sz="4" w:space="0" w:color="auto"/>
            </w:tcBorders>
            <w:shd w:val="clear" w:color="000000" w:fill="FFFFFF"/>
            <w:noWrap/>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163 262,39</w:t>
            </w:r>
          </w:p>
        </w:tc>
        <w:tc>
          <w:tcPr>
            <w:tcW w:w="1205" w:type="pct"/>
            <w:tcBorders>
              <w:top w:val="nil"/>
              <w:left w:val="nil"/>
              <w:bottom w:val="single" w:sz="4" w:space="0" w:color="auto"/>
              <w:right w:val="single" w:sz="4" w:space="0" w:color="auto"/>
            </w:tcBorders>
            <w:shd w:val="clear" w:color="000000" w:fill="FFFFFF"/>
            <w:noWrap/>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326 902,78</w:t>
            </w:r>
          </w:p>
        </w:tc>
      </w:tr>
      <w:tr w:rsidR="00A74456" w:rsidRPr="00FB0D3F" w:rsidTr="00A74456">
        <w:trPr>
          <w:trHeight w:val="315"/>
        </w:trPr>
        <w:tc>
          <w:tcPr>
            <w:tcW w:w="1998"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ИТОГО</w:t>
            </w:r>
          </w:p>
        </w:tc>
        <w:tc>
          <w:tcPr>
            <w:tcW w:w="524"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 </w:t>
            </w:r>
          </w:p>
        </w:tc>
        <w:tc>
          <w:tcPr>
            <w:tcW w:w="649"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19 539 849,44</w:t>
            </w:r>
          </w:p>
        </w:tc>
        <w:tc>
          <w:tcPr>
            <w:tcW w:w="624"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6 832 057,95</w:t>
            </w:r>
          </w:p>
        </w:tc>
        <w:tc>
          <w:tcPr>
            <w:tcW w:w="1205" w:type="pct"/>
            <w:tcBorders>
              <w:top w:val="nil"/>
              <w:left w:val="nil"/>
              <w:bottom w:val="single" w:sz="4" w:space="0" w:color="auto"/>
              <w:right w:val="single" w:sz="4" w:space="0" w:color="auto"/>
            </w:tcBorders>
            <w:shd w:val="clear" w:color="auto" w:fill="auto"/>
            <w:noWrap/>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6 871 658,34</w:t>
            </w:r>
          </w:p>
        </w:tc>
      </w:tr>
    </w:tbl>
    <w:p w:rsidR="00A74456" w:rsidRPr="00FB0D3F" w:rsidRDefault="00A74456" w:rsidP="00515FF9">
      <w:pPr>
        <w:autoSpaceDE w:val="0"/>
        <w:autoSpaceDN w:val="0"/>
        <w:adjustRightInd w:val="0"/>
        <w:jc w:val="both"/>
        <w:outlineLvl w:val="2"/>
        <w:rPr>
          <w:rFonts w:ascii="Arial" w:hAnsi="Arial" w:cs="Arial"/>
          <w:lang w:val="ru-RU"/>
        </w:rPr>
      </w:pPr>
    </w:p>
    <w:p w:rsidR="009B30E5" w:rsidRPr="00FB0D3F" w:rsidRDefault="009B30E5" w:rsidP="00515FF9">
      <w:pPr>
        <w:autoSpaceDE w:val="0"/>
        <w:autoSpaceDN w:val="0"/>
        <w:adjustRightInd w:val="0"/>
        <w:jc w:val="both"/>
        <w:outlineLvl w:val="2"/>
        <w:rPr>
          <w:rFonts w:ascii="Arial" w:hAnsi="Arial" w:cs="Arial"/>
          <w:lang w:val="ru-RU"/>
        </w:rPr>
      </w:pPr>
    </w:p>
    <w:tbl>
      <w:tblPr>
        <w:tblW w:w="5000" w:type="pct"/>
        <w:tblLook w:val="04A0"/>
      </w:tblPr>
      <w:tblGrid>
        <w:gridCol w:w="310"/>
        <w:gridCol w:w="6048"/>
        <w:gridCol w:w="492"/>
        <w:gridCol w:w="493"/>
        <w:gridCol w:w="532"/>
        <w:gridCol w:w="458"/>
        <w:gridCol w:w="954"/>
      </w:tblGrid>
      <w:tr w:rsidR="00A74456" w:rsidRPr="00FB0D3F" w:rsidTr="00A74456">
        <w:trPr>
          <w:trHeight w:val="315"/>
        </w:trPr>
        <w:tc>
          <w:tcPr>
            <w:tcW w:w="89"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3681"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224" w:type="pct"/>
            <w:tcBorders>
              <w:top w:val="nil"/>
              <w:left w:val="nil"/>
              <w:bottom w:val="nil"/>
              <w:right w:val="nil"/>
            </w:tcBorders>
            <w:shd w:val="clear" w:color="000000" w:fill="auto"/>
            <w:hideMark/>
          </w:tcPr>
          <w:p w:rsidR="00A74456" w:rsidRPr="00FB0D3F" w:rsidRDefault="00A74456" w:rsidP="00A74456">
            <w:pPr>
              <w:jc w:val="right"/>
              <w:rPr>
                <w:rFonts w:ascii="Arial" w:hAnsi="Arial" w:cs="Arial"/>
                <w:lang w:val="ru-RU" w:eastAsia="ru-RU"/>
              </w:rPr>
            </w:pPr>
          </w:p>
        </w:tc>
        <w:tc>
          <w:tcPr>
            <w:tcW w:w="176" w:type="pct"/>
            <w:tcBorders>
              <w:top w:val="nil"/>
              <w:left w:val="nil"/>
              <w:bottom w:val="nil"/>
              <w:right w:val="nil"/>
            </w:tcBorders>
            <w:shd w:val="clear" w:color="000000" w:fill="auto"/>
            <w:hideMark/>
          </w:tcPr>
          <w:p w:rsidR="00A74456" w:rsidRPr="00FB0D3F" w:rsidRDefault="00A74456" w:rsidP="00A74456">
            <w:pPr>
              <w:jc w:val="right"/>
              <w:rPr>
                <w:rFonts w:ascii="Arial" w:hAnsi="Arial" w:cs="Arial"/>
                <w:color w:val="000000"/>
                <w:lang w:val="ru-RU" w:eastAsia="ru-RU"/>
              </w:rPr>
            </w:pPr>
          </w:p>
        </w:tc>
        <w:tc>
          <w:tcPr>
            <w:tcW w:w="443" w:type="pct"/>
            <w:tcBorders>
              <w:top w:val="nil"/>
              <w:left w:val="nil"/>
              <w:bottom w:val="nil"/>
              <w:right w:val="nil"/>
            </w:tcBorders>
            <w:shd w:val="clear" w:color="000000"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Приложение №6</w:t>
            </w:r>
          </w:p>
        </w:tc>
      </w:tr>
      <w:tr w:rsidR="00A74456" w:rsidRPr="00FB0D3F" w:rsidTr="00A74456">
        <w:trPr>
          <w:trHeight w:val="315"/>
        </w:trPr>
        <w:tc>
          <w:tcPr>
            <w:tcW w:w="89"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3681"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224" w:type="pct"/>
            <w:tcBorders>
              <w:top w:val="nil"/>
              <w:left w:val="nil"/>
              <w:bottom w:val="nil"/>
              <w:right w:val="nil"/>
            </w:tcBorders>
            <w:shd w:val="clear" w:color="000000" w:fill="auto"/>
            <w:hideMark/>
          </w:tcPr>
          <w:p w:rsidR="00A74456" w:rsidRPr="00FB0D3F" w:rsidRDefault="00A74456" w:rsidP="00A74456">
            <w:pPr>
              <w:jc w:val="right"/>
              <w:rPr>
                <w:rFonts w:ascii="Arial" w:hAnsi="Arial" w:cs="Arial"/>
                <w:color w:val="000000"/>
                <w:lang w:val="ru-RU" w:eastAsia="ru-RU"/>
              </w:rPr>
            </w:pPr>
          </w:p>
        </w:tc>
        <w:tc>
          <w:tcPr>
            <w:tcW w:w="176" w:type="pct"/>
            <w:tcBorders>
              <w:top w:val="nil"/>
              <w:left w:val="nil"/>
              <w:bottom w:val="nil"/>
              <w:right w:val="nil"/>
            </w:tcBorders>
            <w:shd w:val="clear" w:color="000000" w:fill="auto"/>
            <w:hideMark/>
          </w:tcPr>
          <w:p w:rsidR="00A74456" w:rsidRPr="00FB0D3F" w:rsidRDefault="00A74456" w:rsidP="00A74456">
            <w:pPr>
              <w:jc w:val="right"/>
              <w:rPr>
                <w:rFonts w:ascii="Arial" w:hAnsi="Arial" w:cs="Arial"/>
                <w:color w:val="000000"/>
                <w:lang w:val="ru-RU" w:eastAsia="ru-RU"/>
              </w:rPr>
            </w:pPr>
          </w:p>
        </w:tc>
        <w:tc>
          <w:tcPr>
            <w:tcW w:w="443" w:type="pct"/>
            <w:tcBorders>
              <w:top w:val="nil"/>
              <w:left w:val="nil"/>
              <w:bottom w:val="nil"/>
              <w:right w:val="nil"/>
            </w:tcBorders>
            <w:shd w:val="clear" w:color="000000"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A74456" w:rsidRPr="00FB0D3F" w:rsidTr="00A74456">
        <w:trPr>
          <w:trHeight w:val="285"/>
        </w:trPr>
        <w:tc>
          <w:tcPr>
            <w:tcW w:w="89"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3681"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224" w:type="pct"/>
            <w:tcBorders>
              <w:top w:val="nil"/>
              <w:left w:val="nil"/>
              <w:bottom w:val="nil"/>
              <w:right w:val="nil"/>
            </w:tcBorders>
            <w:shd w:val="clear" w:color="000000" w:fill="auto"/>
            <w:hideMark/>
          </w:tcPr>
          <w:p w:rsidR="00A74456" w:rsidRPr="00FB0D3F" w:rsidRDefault="00A74456" w:rsidP="00A74456">
            <w:pPr>
              <w:jc w:val="right"/>
              <w:rPr>
                <w:rFonts w:ascii="Arial" w:hAnsi="Arial" w:cs="Arial"/>
                <w:color w:val="000000"/>
                <w:lang w:val="ru-RU" w:eastAsia="ru-RU"/>
              </w:rPr>
            </w:pPr>
          </w:p>
        </w:tc>
        <w:tc>
          <w:tcPr>
            <w:tcW w:w="176" w:type="pct"/>
            <w:tcBorders>
              <w:top w:val="nil"/>
              <w:left w:val="nil"/>
              <w:bottom w:val="nil"/>
              <w:right w:val="nil"/>
            </w:tcBorders>
            <w:shd w:val="clear" w:color="000000" w:fill="auto"/>
            <w:hideMark/>
          </w:tcPr>
          <w:p w:rsidR="00A74456" w:rsidRPr="00FB0D3F" w:rsidRDefault="00A74456" w:rsidP="00A74456">
            <w:pPr>
              <w:jc w:val="right"/>
              <w:rPr>
                <w:rFonts w:ascii="Arial" w:hAnsi="Arial" w:cs="Arial"/>
                <w:color w:val="000000"/>
                <w:lang w:val="ru-RU" w:eastAsia="ru-RU"/>
              </w:rPr>
            </w:pPr>
          </w:p>
        </w:tc>
        <w:tc>
          <w:tcPr>
            <w:tcW w:w="443" w:type="pct"/>
            <w:tcBorders>
              <w:top w:val="nil"/>
              <w:left w:val="nil"/>
              <w:bottom w:val="nil"/>
              <w:right w:val="nil"/>
            </w:tcBorders>
            <w:shd w:val="clear" w:color="000000" w:fill="auto"/>
            <w:noWrap/>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A74456" w:rsidRPr="00FB0D3F" w:rsidTr="00A74456">
        <w:trPr>
          <w:trHeight w:val="315"/>
        </w:trPr>
        <w:tc>
          <w:tcPr>
            <w:tcW w:w="89"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3681"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194" w:type="pct"/>
            <w:tcBorders>
              <w:top w:val="nil"/>
              <w:left w:val="nil"/>
              <w:bottom w:val="nil"/>
              <w:right w:val="nil"/>
            </w:tcBorders>
            <w:shd w:val="clear" w:color="000000" w:fill="auto"/>
            <w:noWrap/>
            <w:vAlign w:val="bottom"/>
            <w:hideMark/>
          </w:tcPr>
          <w:p w:rsidR="00A74456" w:rsidRPr="00FB0D3F" w:rsidRDefault="00A74456" w:rsidP="00A74456">
            <w:pPr>
              <w:rPr>
                <w:rFonts w:ascii="Arial" w:hAnsi="Arial" w:cs="Arial"/>
                <w:color w:val="000000"/>
                <w:lang w:val="ru-RU" w:eastAsia="ru-RU"/>
              </w:rPr>
            </w:pPr>
          </w:p>
        </w:tc>
        <w:tc>
          <w:tcPr>
            <w:tcW w:w="844" w:type="pct"/>
            <w:gridSpan w:val="3"/>
            <w:tcBorders>
              <w:top w:val="nil"/>
              <w:left w:val="nil"/>
              <w:bottom w:val="nil"/>
              <w:right w:val="nil"/>
            </w:tcBorders>
            <w:shd w:val="clear" w:color="000000" w:fill="auto"/>
            <w:noWrap/>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от  25.12.2018г.    № 74 </w:t>
            </w:r>
          </w:p>
        </w:tc>
      </w:tr>
      <w:tr w:rsidR="00A74456" w:rsidRPr="00FB0D3F" w:rsidTr="00A74456">
        <w:trPr>
          <w:trHeight w:val="315"/>
        </w:trPr>
        <w:tc>
          <w:tcPr>
            <w:tcW w:w="5002" w:type="pct"/>
            <w:gridSpan w:val="7"/>
            <w:tcBorders>
              <w:top w:val="nil"/>
              <w:left w:val="nil"/>
              <w:bottom w:val="nil"/>
              <w:right w:val="nil"/>
            </w:tcBorders>
            <w:shd w:val="clear" w:color="000000" w:fill="auto"/>
            <w:noWrap/>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 xml:space="preserve">Ведомственная структура расходов местного бюджета </w:t>
            </w:r>
          </w:p>
        </w:tc>
      </w:tr>
      <w:tr w:rsidR="00A74456" w:rsidRPr="00FB0D3F" w:rsidTr="00A74456">
        <w:trPr>
          <w:trHeight w:val="285"/>
        </w:trPr>
        <w:tc>
          <w:tcPr>
            <w:tcW w:w="5002" w:type="pct"/>
            <w:gridSpan w:val="7"/>
            <w:tcBorders>
              <w:top w:val="nil"/>
              <w:left w:val="nil"/>
              <w:bottom w:val="nil"/>
              <w:right w:val="nil"/>
            </w:tcBorders>
            <w:shd w:val="clear" w:color="000000" w:fill="auto"/>
            <w:noWrap/>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на 2019 год</w:t>
            </w:r>
          </w:p>
        </w:tc>
      </w:tr>
      <w:tr w:rsidR="00A74456" w:rsidRPr="00FB0D3F" w:rsidTr="00A74456">
        <w:trPr>
          <w:trHeight w:val="1260"/>
        </w:trPr>
        <w:tc>
          <w:tcPr>
            <w:tcW w:w="89"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строки</w:t>
            </w:r>
          </w:p>
        </w:tc>
        <w:tc>
          <w:tcPr>
            <w:tcW w:w="3681" w:type="pct"/>
            <w:tcBorders>
              <w:top w:val="single" w:sz="4" w:space="0" w:color="auto"/>
              <w:left w:val="nil"/>
              <w:bottom w:val="single" w:sz="4" w:space="0" w:color="auto"/>
              <w:right w:val="single" w:sz="4" w:space="0" w:color="auto"/>
            </w:tcBorders>
            <w:shd w:val="clear" w:color="000000"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Наименование главных распорядителей и наименование показателей бюджетной классификации</w:t>
            </w:r>
          </w:p>
        </w:tc>
        <w:tc>
          <w:tcPr>
            <w:tcW w:w="194" w:type="pct"/>
            <w:tcBorders>
              <w:top w:val="single" w:sz="4" w:space="0" w:color="auto"/>
              <w:left w:val="nil"/>
              <w:bottom w:val="single" w:sz="4" w:space="0" w:color="auto"/>
              <w:right w:val="single" w:sz="4" w:space="0" w:color="auto"/>
            </w:tcBorders>
            <w:shd w:val="clear" w:color="000000"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Код ведомства</w:t>
            </w:r>
          </w:p>
        </w:tc>
        <w:tc>
          <w:tcPr>
            <w:tcW w:w="194" w:type="pct"/>
            <w:tcBorders>
              <w:top w:val="single" w:sz="4" w:space="0" w:color="auto"/>
              <w:left w:val="nil"/>
              <w:bottom w:val="single" w:sz="4" w:space="0" w:color="auto"/>
              <w:right w:val="single" w:sz="4" w:space="0" w:color="auto"/>
            </w:tcBorders>
            <w:shd w:val="clear" w:color="000000"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Раздел, подраздел</w:t>
            </w:r>
          </w:p>
        </w:tc>
        <w:tc>
          <w:tcPr>
            <w:tcW w:w="224" w:type="pct"/>
            <w:tcBorders>
              <w:top w:val="single" w:sz="4" w:space="0" w:color="auto"/>
              <w:left w:val="nil"/>
              <w:bottom w:val="single" w:sz="4" w:space="0" w:color="auto"/>
              <w:right w:val="single" w:sz="4" w:space="0" w:color="auto"/>
            </w:tcBorders>
            <w:shd w:val="clear" w:color="000000"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Целевая статья</w:t>
            </w:r>
          </w:p>
        </w:tc>
        <w:tc>
          <w:tcPr>
            <w:tcW w:w="176" w:type="pct"/>
            <w:tcBorders>
              <w:top w:val="single" w:sz="4" w:space="0" w:color="auto"/>
              <w:left w:val="nil"/>
              <w:bottom w:val="single" w:sz="4" w:space="0" w:color="auto"/>
              <w:right w:val="single" w:sz="4" w:space="0" w:color="auto"/>
            </w:tcBorders>
            <w:shd w:val="clear" w:color="000000"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Вид расходов</w:t>
            </w:r>
          </w:p>
        </w:tc>
        <w:tc>
          <w:tcPr>
            <w:tcW w:w="443" w:type="pct"/>
            <w:tcBorders>
              <w:top w:val="single" w:sz="4" w:space="0" w:color="auto"/>
              <w:left w:val="nil"/>
              <w:bottom w:val="single" w:sz="4" w:space="0" w:color="auto"/>
              <w:right w:val="single" w:sz="4" w:space="0" w:color="auto"/>
            </w:tcBorders>
            <w:shd w:val="clear" w:color="000000"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Сумма на          2019 год</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000000"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3681" w:type="pct"/>
            <w:tcBorders>
              <w:top w:val="nil"/>
              <w:left w:val="nil"/>
              <w:bottom w:val="single" w:sz="4" w:space="0" w:color="auto"/>
              <w:right w:val="single" w:sz="4" w:space="0" w:color="auto"/>
            </w:tcBorders>
            <w:shd w:val="clear" w:color="000000"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w:t>
            </w:r>
          </w:p>
        </w:tc>
        <w:tc>
          <w:tcPr>
            <w:tcW w:w="194" w:type="pct"/>
            <w:tcBorders>
              <w:top w:val="nil"/>
              <w:left w:val="nil"/>
              <w:bottom w:val="single" w:sz="4" w:space="0" w:color="auto"/>
              <w:right w:val="single" w:sz="4" w:space="0" w:color="auto"/>
            </w:tcBorders>
            <w:shd w:val="clear" w:color="000000"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w:t>
            </w:r>
          </w:p>
        </w:tc>
        <w:tc>
          <w:tcPr>
            <w:tcW w:w="194" w:type="pct"/>
            <w:tcBorders>
              <w:top w:val="nil"/>
              <w:left w:val="nil"/>
              <w:bottom w:val="single" w:sz="4" w:space="0" w:color="auto"/>
              <w:right w:val="single" w:sz="4" w:space="0" w:color="auto"/>
            </w:tcBorders>
            <w:shd w:val="clear" w:color="000000"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w:t>
            </w:r>
          </w:p>
        </w:tc>
        <w:tc>
          <w:tcPr>
            <w:tcW w:w="224" w:type="pct"/>
            <w:tcBorders>
              <w:top w:val="nil"/>
              <w:left w:val="nil"/>
              <w:bottom w:val="single" w:sz="4" w:space="0" w:color="auto"/>
              <w:right w:val="single" w:sz="4" w:space="0" w:color="auto"/>
            </w:tcBorders>
            <w:shd w:val="clear" w:color="000000"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w:t>
            </w:r>
          </w:p>
        </w:tc>
        <w:tc>
          <w:tcPr>
            <w:tcW w:w="176" w:type="pct"/>
            <w:tcBorders>
              <w:top w:val="nil"/>
              <w:left w:val="nil"/>
              <w:bottom w:val="single" w:sz="4" w:space="0" w:color="auto"/>
              <w:right w:val="single" w:sz="4" w:space="0" w:color="auto"/>
            </w:tcBorders>
            <w:shd w:val="clear" w:color="000000"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w:t>
            </w:r>
          </w:p>
        </w:tc>
        <w:tc>
          <w:tcPr>
            <w:tcW w:w="443" w:type="pct"/>
            <w:tcBorders>
              <w:top w:val="nil"/>
              <w:left w:val="nil"/>
              <w:bottom w:val="single" w:sz="4" w:space="0" w:color="auto"/>
              <w:right w:val="single" w:sz="4" w:space="0" w:color="auto"/>
            </w:tcBorders>
            <w:shd w:val="clear" w:color="000000" w:fill="auto"/>
            <w:vAlign w:val="center"/>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Администрация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w:t>
            </w:r>
          </w:p>
        </w:tc>
        <w:tc>
          <w:tcPr>
            <w:tcW w:w="3681"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ОБЩЕГОСУДАРСТВЕННЫЕ ВОПРОСЫ</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0100</w:t>
            </w:r>
          </w:p>
        </w:tc>
        <w:tc>
          <w:tcPr>
            <w:tcW w:w="22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FFFF00"/>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6 161 784,19  </w:t>
            </w:r>
          </w:p>
        </w:tc>
      </w:tr>
      <w:tr w:rsidR="00A74456" w:rsidRPr="00FB0D3F" w:rsidTr="00A74456">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0102</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741 390,34  </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Непрограммные расходы сельского Совета депутатов</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810000</w:t>
            </w:r>
            <w:r w:rsidRPr="00FB0D3F">
              <w:rPr>
                <w:rFonts w:ascii="Arial" w:hAnsi="Arial" w:cs="Arial"/>
                <w:iCs/>
                <w:lang w:val="ru-RU" w:eastAsia="ru-RU"/>
              </w:rPr>
              <w:lastRenderedPageBreak/>
              <w:t>0000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lastRenderedPageBreak/>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741 390,34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5</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сельского Совета депутатов</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0102</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8110000000</w:t>
            </w:r>
          </w:p>
        </w:tc>
        <w:tc>
          <w:tcPr>
            <w:tcW w:w="176" w:type="pct"/>
            <w:tcBorders>
              <w:top w:val="nil"/>
              <w:left w:val="nil"/>
              <w:bottom w:val="single" w:sz="4" w:space="0" w:color="auto"/>
              <w:right w:val="single" w:sz="4" w:space="0" w:color="auto"/>
            </w:tcBorders>
            <w:shd w:val="clear" w:color="000000" w:fill="FDE9D9"/>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741 390,34  </w:t>
            </w:r>
          </w:p>
        </w:tc>
      </w:tr>
      <w:tr w:rsidR="00A74456" w:rsidRPr="00FB0D3F" w:rsidTr="00A74456">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8110080210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733 553,34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8110080210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559 987,20  </w:t>
            </w:r>
          </w:p>
        </w:tc>
      </w:tr>
      <w:tr w:rsidR="00A74456" w:rsidRPr="00FB0D3F" w:rsidTr="00A74456">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w:t>
            </w:r>
          </w:p>
        </w:tc>
        <w:tc>
          <w:tcPr>
            <w:tcW w:w="3681" w:type="pct"/>
            <w:tcBorders>
              <w:top w:val="nil"/>
              <w:left w:val="nil"/>
              <w:bottom w:val="nil"/>
              <w:right w:val="nil"/>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8110080210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122</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4 450,00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w:t>
            </w:r>
          </w:p>
        </w:tc>
        <w:tc>
          <w:tcPr>
            <w:tcW w:w="3681" w:type="pct"/>
            <w:tcBorders>
              <w:top w:val="single" w:sz="4" w:space="0" w:color="auto"/>
              <w:left w:val="nil"/>
              <w:bottom w:val="single" w:sz="4" w:space="0" w:color="auto"/>
              <w:right w:val="single" w:sz="4" w:space="0" w:color="auto"/>
            </w:tcBorders>
            <w:shd w:val="clear" w:color="auto" w:fill="auto"/>
            <w:vAlign w:val="center"/>
            <w:hideMark/>
          </w:tcPr>
          <w:p w:rsidR="00A74456" w:rsidRPr="00FB0D3F" w:rsidRDefault="00A74456" w:rsidP="00A74456">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8110080210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169 116,14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both"/>
              <w:rPr>
                <w:rFonts w:ascii="Arial" w:hAnsi="Arial" w:cs="Arial"/>
                <w:bCs/>
                <w:color w:val="000000"/>
                <w:lang w:val="ru-RU" w:eastAsia="ru-RU"/>
              </w:rPr>
            </w:pPr>
            <w:r w:rsidRPr="00FB0D3F">
              <w:rPr>
                <w:rFonts w:ascii="Arial" w:hAnsi="Arial" w:cs="Arial"/>
                <w:bCs/>
                <w:color w:val="000000"/>
                <w:lang w:val="ru-RU" w:eastAsia="ru-RU"/>
              </w:rPr>
              <w:t>Средства на повышение с 1 октября 20109 года на 4.3 % заработной платы работников бюджетной сферы</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8110010380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7 837,00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8110010380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6 019,20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w:t>
            </w:r>
          </w:p>
        </w:tc>
        <w:tc>
          <w:tcPr>
            <w:tcW w:w="3681" w:type="pct"/>
            <w:tcBorders>
              <w:top w:val="nil"/>
              <w:left w:val="nil"/>
              <w:bottom w:val="nil"/>
              <w:right w:val="nil"/>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8110010380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1 817,80  </w:t>
            </w:r>
          </w:p>
        </w:tc>
      </w:tr>
      <w:tr w:rsidR="00A74456" w:rsidRPr="00FB0D3F" w:rsidTr="00A74456">
        <w:trPr>
          <w:trHeight w:val="18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13</w:t>
            </w:r>
          </w:p>
        </w:tc>
        <w:tc>
          <w:tcPr>
            <w:tcW w:w="3681" w:type="pct"/>
            <w:tcBorders>
              <w:top w:val="single" w:sz="4" w:space="0" w:color="auto"/>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0103</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25 955,00  </w:t>
            </w:r>
          </w:p>
        </w:tc>
      </w:tr>
      <w:tr w:rsidR="00A74456" w:rsidRPr="00FB0D3F" w:rsidTr="00A74456">
        <w:trPr>
          <w:trHeight w:val="30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14</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Непрограммные расходы сельского Совета депутатов</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810000</w:t>
            </w:r>
            <w:r w:rsidRPr="00FB0D3F">
              <w:rPr>
                <w:rFonts w:ascii="Arial" w:hAnsi="Arial" w:cs="Arial"/>
                <w:iCs/>
                <w:lang w:val="ru-RU" w:eastAsia="ru-RU"/>
              </w:rPr>
              <w:lastRenderedPageBreak/>
              <w:t>0000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lastRenderedPageBreak/>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25 955,00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15</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сельского Совета депутатов</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0103</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8110000000</w:t>
            </w:r>
          </w:p>
        </w:tc>
        <w:tc>
          <w:tcPr>
            <w:tcW w:w="176" w:type="pct"/>
            <w:tcBorders>
              <w:top w:val="nil"/>
              <w:left w:val="nil"/>
              <w:bottom w:val="single" w:sz="4" w:space="0" w:color="auto"/>
              <w:right w:val="single" w:sz="4" w:space="0" w:color="auto"/>
            </w:tcBorders>
            <w:shd w:val="clear" w:color="000000" w:fill="FDE9D9"/>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25 955,00  </w:t>
            </w:r>
          </w:p>
        </w:tc>
      </w:tr>
      <w:tr w:rsidR="00A74456" w:rsidRPr="00FB0D3F" w:rsidTr="00A74456">
        <w:trPr>
          <w:trHeight w:val="18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16</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0103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8110080250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25 955,00  </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17</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Иные межбюджетные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8110080250</w:t>
            </w:r>
          </w:p>
        </w:tc>
        <w:tc>
          <w:tcPr>
            <w:tcW w:w="176"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25 955,00  </w:t>
            </w:r>
          </w:p>
        </w:tc>
      </w:tr>
      <w:tr w:rsidR="00A74456" w:rsidRPr="00FB0D3F" w:rsidTr="00A74456">
        <w:trPr>
          <w:trHeight w:val="252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18</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0104</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4 384 430,55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19</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4 384 430,55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20</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0104</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8510000000</w:t>
            </w:r>
          </w:p>
        </w:tc>
        <w:tc>
          <w:tcPr>
            <w:tcW w:w="176" w:type="pct"/>
            <w:tcBorders>
              <w:top w:val="nil"/>
              <w:left w:val="nil"/>
              <w:bottom w:val="single" w:sz="4" w:space="0" w:color="auto"/>
              <w:right w:val="single" w:sz="4" w:space="0" w:color="auto"/>
            </w:tcBorders>
            <w:shd w:val="clear" w:color="000000" w:fill="FDE9D9"/>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4 384 430,55  </w:t>
            </w:r>
          </w:p>
        </w:tc>
      </w:tr>
      <w:tr w:rsidR="00A74456" w:rsidRPr="00FB0D3F" w:rsidTr="00A74456">
        <w:trPr>
          <w:trHeight w:val="12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21</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B0D3F">
              <w:rPr>
                <w:rFonts w:ascii="Arial" w:hAnsi="Arial" w:cs="Arial"/>
                <w:bCs/>
                <w:iCs/>
                <w:lang w:val="ru-RU" w:eastAsia="ru-RU"/>
              </w:rPr>
              <w:t>непрограмных</w:t>
            </w:r>
            <w:proofErr w:type="spellEnd"/>
            <w:r w:rsidRPr="00FB0D3F">
              <w:rPr>
                <w:rFonts w:ascii="Arial" w:hAnsi="Arial" w:cs="Arial"/>
                <w:bCs/>
                <w:iCs/>
                <w:lang w:val="ru-RU" w:eastAsia="ru-RU"/>
              </w:rPr>
              <w:t xml:space="preserve"> расходов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4 362 464,84  </w:t>
            </w:r>
          </w:p>
        </w:tc>
      </w:tr>
      <w:tr w:rsidR="00A74456" w:rsidRPr="00FB0D3F" w:rsidTr="00A74456">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22</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2 006 639,30  </w:t>
            </w:r>
          </w:p>
        </w:tc>
      </w:tr>
      <w:tr w:rsidR="00A74456" w:rsidRPr="00FB0D3F" w:rsidTr="00A74456">
        <w:trPr>
          <w:trHeight w:val="150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23</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606 005,08  </w:t>
            </w:r>
          </w:p>
        </w:tc>
      </w:tr>
      <w:tr w:rsidR="00A74456" w:rsidRPr="00FB0D3F" w:rsidTr="00A74456">
        <w:trPr>
          <w:trHeight w:val="114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24</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both"/>
              <w:rPr>
                <w:rFonts w:ascii="Arial" w:hAnsi="Arial" w:cs="Arial"/>
                <w:bCs/>
                <w:color w:val="000000"/>
                <w:lang w:val="ru-RU" w:eastAsia="ru-RU"/>
              </w:rPr>
            </w:pPr>
            <w:r w:rsidRPr="00FB0D3F">
              <w:rPr>
                <w:rFonts w:ascii="Arial" w:hAnsi="Arial" w:cs="Arial"/>
                <w:bCs/>
                <w:color w:val="000000"/>
                <w:lang w:val="ru-RU" w:eastAsia="ru-RU"/>
              </w:rPr>
              <w:t>Средства на повышение с 1 октября 20109 года на 4.3 % заработной платы работников бюджетной сферы</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 </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8510010380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21 965,71  </w:t>
            </w:r>
          </w:p>
        </w:tc>
      </w:tr>
      <w:tr w:rsidR="00A74456" w:rsidRPr="00FB0D3F" w:rsidTr="00A74456">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25</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8510010380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16 870,74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26</w:t>
            </w:r>
          </w:p>
        </w:tc>
        <w:tc>
          <w:tcPr>
            <w:tcW w:w="3681" w:type="pct"/>
            <w:tcBorders>
              <w:top w:val="nil"/>
              <w:left w:val="nil"/>
              <w:bottom w:val="nil"/>
              <w:right w:val="nil"/>
            </w:tcBorders>
            <w:shd w:val="clear" w:color="auto"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8510010380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5 094,97  </w:t>
            </w:r>
          </w:p>
        </w:tc>
      </w:tr>
      <w:tr w:rsidR="00A74456" w:rsidRPr="00FB0D3F" w:rsidTr="00A74456">
        <w:trPr>
          <w:trHeight w:val="6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27</w:t>
            </w:r>
          </w:p>
        </w:tc>
        <w:tc>
          <w:tcPr>
            <w:tcW w:w="3681" w:type="pct"/>
            <w:tcBorders>
              <w:top w:val="single" w:sz="4" w:space="0" w:color="auto"/>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1 597 828,46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28</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852</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300,00  </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29</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Уплата иных платежей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0104</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8510080230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853</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151 692,00  </w:t>
            </w:r>
          </w:p>
        </w:tc>
      </w:tr>
      <w:tr w:rsidR="00A74456" w:rsidRPr="00FB0D3F" w:rsidTr="00A74456">
        <w:trPr>
          <w:trHeight w:val="46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30</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Резервные фонды</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0111</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10 000,00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31</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0111</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10 000,00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32</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0111</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8510000000</w:t>
            </w:r>
          </w:p>
        </w:tc>
        <w:tc>
          <w:tcPr>
            <w:tcW w:w="176" w:type="pct"/>
            <w:tcBorders>
              <w:top w:val="nil"/>
              <w:left w:val="nil"/>
              <w:bottom w:val="single" w:sz="4" w:space="0" w:color="auto"/>
              <w:right w:val="single" w:sz="4" w:space="0" w:color="auto"/>
            </w:tcBorders>
            <w:shd w:val="clear" w:color="000000" w:fill="FDE9D9"/>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10 000,00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33</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0111</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lang w:val="ru-RU" w:eastAsia="ru-RU"/>
              </w:rPr>
            </w:pPr>
            <w:r w:rsidRPr="00FB0D3F">
              <w:rPr>
                <w:rFonts w:ascii="Arial" w:hAnsi="Arial" w:cs="Arial"/>
                <w:bCs/>
                <w:iCs/>
                <w:lang w:val="ru-RU" w:eastAsia="ru-RU"/>
              </w:rPr>
              <w:t>85100801</w:t>
            </w:r>
            <w:r w:rsidRPr="00FB0D3F">
              <w:rPr>
                <w:rFonts w:ascii="Arial" w:hAnsi="Arial" w:cs="Arial"/>
                <w:bCs/>
                <w:iCs/>
                <w:lang w:val="ru-RU" w:eastAsia="ru-RU"/>
              </w:rPr>
              <w:lastRenderedPageBreak/>
              <w:t>10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lastRenderedPageBreak/>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10 000,00  </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34</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Резервные фонды</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0111</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8510080110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870</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35</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Другие общегосударственные вопросы</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0113</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1 000 008,30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36</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0113</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8600000000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993 308,30  </w:t>
            </w:r>
          </w:p>
        </w:tc>
      </w:tr>
      <w:tr w:rsidR="00A74456" w:rsidRPr="00FB0D3F" w:rsidTr="00A74456">
        <w:trPr>
          <w:trHeight w:val="67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37</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color w:val="000000"/>
                <w:lang w:val="ru-RU" w:eastAsia="ru-RU"/>
              </w:rPr>
            </w:pPr>
            <w:proofErr w:type="spellStart"/>
            <w:r w:rsidRPr="00FB0D3F">
              <w:rPr>
                <w:rFonts w:ascii="Arial" w:hAnsi="Arial" w:cs="Arial"/>
                <w:bCs/>
                <w:color w:val="000000"/>
                <w:lang w:val="ru-RU" w:eastAsia="ru-RU"/>
              </w:rPr>
              <w:t>Фунукционирование</w:t>
            </w:r>
            <w:proofErr w:type="spellEnd"/>
            <w:r w:rsidRPr="00FB0D3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0113</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8610000000</w:t>
            </w:r>
          </w:p>
        </w:tc>
        <w:tc>
          <w:tcPr>
            <w:tcW w:w="176"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993 308,30  </w:t>
            </w:r>
          </w:p>
        </w:tc>
      </w:tr>
      <w:tr w:rsidR="00A74456" w:rsidRPr="00FB0D3F" w:rsidTr="00A74456">
        <w:trPr>
          <w:trHeight w:val="190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38</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993 308,30</w:t>
            </w:r>
          </w:p>
        </w:tc>
      </w:tr>
      <w:tr w:rsidR="00A74456" w:rsidRPr="00FB0D3F" w:rsidTr="00A74456">
        <w:trPr>
          <w:trHeight w:val="70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39</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Фонд оплаты труда казенных учреждений и взносы по обязательному социальному страхованию</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111</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762 909,60  </w:t>
            </w:r>
          </w:p>
        </w:tc>
      </w:tr>
      <w:tr w:rsidR="00A74456" w:rsidRPr="00FB0D3F" w:rsidTr="00A74456">
        <w:trPr>
          <w:trHeight w:val="87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40</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119</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230 398,70  </w:t>
            </w:r>
          </w:p>
        </w:tc>
      </w:tr>
      <w:tr w:rsidR="00A74456" w:rsidRPr="00FB0D3F" w:rsidTr="00A74456">
        <w:trPr>
          <w:trHeight w:val="28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41</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852</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A74456" w:rsidRPr="00FB0D3F" w:rsidTr="00A74456">
        <w:trPr>
          <w:trHeight w:val="28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42</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Уплата иных платежей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853</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0,00,</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43</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6 700,00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44</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0113</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lang w:val="ru-RU" w:eastAsia="ru-RU"/>
              </w:rPr>
            </w:pPr>
            <w:r w:rsidRPr="00FB0D3F">
              <w:rPr>
                <w:rFonts w:ascii="Arial" w:hAnsi="Arial" w:cs="Arial"/>
                <w:bCs/>
                <w:lang w:val="ru-RU" w:eastAsia="ru-RU"/>
              </w:rPr>
              <w:t>8510000000</w:t>
            </w:r>
          </w:p>
        </w:tc>
        <w:tc>
          <w:tcPr>
            <w:tcW w:w="176" w:type="pct"/>
            <w:tcBorders>
              <w:top w:val="nil"/>
              <w:left w:val="nil"/>
              <w:bottom w:val="single" w:sz="4" w:space="0" w:color="auto"/>
              <w:right w:val="single" w:sz="4" w:space="0" w:color="auto"/>
            </w:tcBorders>
            <w:shd w:val="clear" w:color="000000" w:fill="FDE9D9"/>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6 700,00  </w:t>
            </w:r>
          </w:p>
        </w:tc>
      </w:tr>
      <w:tr w:rsidR="00A74456" w:rsidRPr="00FB0D3F" w:rsidTr="00A74456">
        <w:trPr>
          <w:trHeight w:val="15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45</w:t>
            </w:r>
          </w:p>
        </w:tc>
        <w:tc>
          <w:tcPr>
            <w:tcW w:w="3681"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FB0D3F">
              <w:rPr>
                <w:rFonts w:ascii="Arial" w:hAnsi="Arial" w:cs="Arial"/>
                <w:bCs/>
                <w:iCs/>
                <w:color w:val="000000"/>
                <w:lang w:val="ru-RU" w:eastAsia="ru-RU"/>
              </w:rPr>
              <w:t>админитсрации</w:t>
            </w:r>
            <w:proofErr w:type="spellEnd"/>
            <w:r w:rsidRPr="00FB0D3F">
              <w:rPr>
                <w:rFonts w:ascii="Arial" w:hAnsi="Arial" w:cs="Arial"/>
                <w:bCs/>
                <w:iCs/>
                <w:color w:val="000000"/>
                <w:lang w:val="ru-RU" w:eastAsia="ru-RU"/>
              </w:rPr>
              <w:t xml:space="preserve"> Вознесенского сельсовета</w:t>
            </w:r>
          </w:p>
        </w:tc>
        <w:tc>
          <w:tcPr>
            <w:tcW w:w="19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22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8510075140</w:t>
            </w:r>
          </w:p>
        </w:tc>
        <w:tc>
          <w:tcPr>
            <w:tcW w:w="176"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6 700,00  </w:t>
            </w:r>
          </w:p>
        </w:tc>
      </w:tr>
      <w:tr w:rsidR="00A74456" w:rsidRPr="00FB0D3F" w:rsidTr="00A74456">
        <w:trPr>
          <w:trHeight w:val="6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46</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0113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6 700,00  </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47</w:t>
            </w:r>
          </w:p>
        </w:tc>
        <w:tc>
          <w:tcPr>
            <w:tcW w:w="3681"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НАЦИОНАЛЬНАЯ ОБОРОНА</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0200</w:t>
            </w:r>
          </w:p>
        </w:tc>
        <w:tc>
          <w:tcPr>
            <w:tcW w:w="22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157 643,26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48</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xml:space="preserve">Мобилизационная и </w:t>
            </w:r>
            <w:proofErr w:type="spellStart"/>
            <w:r w:rsidRPr="00FB0D3F">
              <w:rPr>
                <w:rFonts w:ascii="Arial" w:hAnsi="Arial" w:cs="Arial"/>
                <w:bCs/>
                <w:color w:val="000000"/>
                <w:lang w:val="ru-RU" w:eastAsia="ru-RU"/>
              </w:rPr>
              <w:t>вневойскаявая</w:t>
            </w:r>
            <w:proofErr w:type="spellEnd"/>
            <w:r w:rsidRPr="00FB0D3F">
              <w:rPr>
                <w:rFonts w:ascii="Arial" w:hAnsi="Arial" w:cs="Arial"/>
                <w:bCs/>
                <w:color w:val="000000"/>
                <w:lang w:val="ru-RU" w:eastAsia="ru-RU"/>
              </w:rPr>
              <w:t xml:space="preserve"> подготовка</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157 643,26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49</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color w:val="000000"/>
                <w:lang w:val="ru-RU" w:eastAsia="ru-RU"/>
              </w:rPr>
            </w:pPr>
            <w:proofErr w:type="spellStart"/>
            <w:r w:rsidRPr="00FB0D3F">
              <w:rPr>
                <w:rFonts w:ascii="Arial" w:hAnsi="Arial" w:cs="Arial"/>
                <w:iCs/>
                <w:color w:val="000000"/>
                <w:lang w:val="ru-RU" w:eastAsia="ru-RU"/>
              </w:rPr>
              <w:t>Непрограмные</w:t>
            </w:r>
            <w:proofErr w:type="spellEnd"/>
            <w:r w:rsidRPr="00FB0D3F">
              <w:rPr>
                <w:rFonts w:ascii="Arial" w:hAnsi="Arial" w:cs="Arial"/>
                <w:iCs/>
                <w:color w:val="000000"/>
                <w:lang w:val="ru-RU" w:eastAsia="ru-RU"/>
              </w:rPr>
              <w:t xml:space="preserve">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0203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8500000000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157 643,26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50</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8510000000</w:t>
            </w:r>
          </w:p>
        </w:tc>
        <w:tc>
          <w:tcPr>
            <w:tcW w:w="176"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157 643,26  </w:t>
            </w:r>
          </w:p>
        </w:tc>
      </w:tr>
      <w:tr w:rsidR="00A74456" w:rsidRPr="00FB0D3F" w:rsidTr="00A74456">
        <w:trPr>
          <w:trHeight w:val="220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51</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B0D3F">
              <w:rPr>
                <w:rFonts w:ascii="Arial" w:hAnsi="Arial" w:cs="Arial"/>
                <w:bCs/>
                <w:iCs/>
                <w:color w:val="000000"/>
                <w:lang w:val="ru-RU" w:eastAsia="ru-RU"/>
              </w:rPr>
              <w:t>непрограмных</w:t>
            </w:r>
            <w:proofErr w:type="spellEnd"/>
            <w:r w:rsidRPr="00FB0D3F">
              <w:rPr>
                <w:rFonts w:ascii="Arial" w:hAnsi="Arial" w:cs="Arial"/>
                <w:bCs/>
                <w:iCs/>
                <w:color w:val="000000"/>
                <w:lang w:val="ru-RU" w:eastAsia="ru-RU"/>
              </w:rPr>
              <w:t xml:space="preserve"> расходов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0203</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8510051180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157 643,26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52</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Расходы на выплаты персоналу государственных (муниципальных) органов</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176"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121</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78 274,59  </w:t>
            </w:r>
          </w:p>
        </w:tc>
      </w:tr>
      <w:tr w:rsidR="00A74456" w:rsidRPr="00FB0D3F" w:rsidTr="00A74456">
        <w:trPr>
          <w:trHeight w:val="150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53</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176"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129</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23 638,94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54</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0203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851005</w:t>
            </w:r>
            <w:r w:rsidRPr="00FB0D3F">
              <w:rPr>
                <w:rFonts w:ascii="Arial" w:hAnsi="Arial" w:cs="Arial"/>
                <w:color w:val="000000"/>
                <w:lang w:val="ru-RU" w:eastAsia="ru-RU"/>
              </w:rPr>
              <w:lastRenderedPageBreak/>
              <w:t>1180</w:t>
            </w:r>
          </w:p>
        </w:tc>
        <w:tc>
          <w:tcPr>
            <w:tcW w:w="176"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lastRenderedPageBreak/>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55 729,73  </w:t>
            </w:r>
          </w:p>
        </w:tc>
      </w:tr>
      <w:tr w:rsidR="00A74456" w:rsidRPr="00FB0D3F" w:rsidTr="00A74456">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55</w:t>
            </w:r>
          </w:p>
        </w:tc>
        <w:tc>
          <w:tcPr>
            <w:tcW w:w="3681"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НАЦИОНАЛЬНАЯ БЕЗОПАСНОСТЬ И ПРАВООХРАНИТЕЛЬНАЯ ДЕЯТЕЛЬНОСТЬ</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0300</w:t>
            </w:r>
          </w:p>
        </w:tc>
        <w:tc>
          <w:tcPr>
            <w:tcW w:w="22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150 655,00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56</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Защита населения и территорий от последствий ЧС природного и техногенного характера</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0309</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7 700,00  </w:t>
            </w:r>
          </w:p>
        </w:tc>
      </w:tr>
      <w:tr w:rsidR="00A74456" w:rsidRPr="00FB0D3F" w:rsidTr="00A74456">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57</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0309</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7 700,00  </w:t>
            </w:r>
          </w:p>
        </w:tc>
      </w:tr>
      <w:tr w:rsidR="00A74456" w:rsidRPr="00FB0D3F" w:rsidTr="00A74456">
        <w:trPr>
          <w:trHeight w:val="18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58</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0309</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0790080070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7 700,00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59</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7 700,00  </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60</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Обеспечение пожарной безопасности</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0310</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142 955,00  </w:t>
            </w:r>
          </w:p>
        </w:tc>
      </w:tr>
      <w:tr w:rsidR="00A74456" w:rsidRPr="00FB0D3F" w:rsidTr="00A74456">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61</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142 955,00  </w:t>
            </w:r>
          </w:p>
        </w:tc>
      </w:tr>
      <w:tr w:rsidR="00A74456" w:rsidRPr="00FB0D3F" w:rsidTr="00A74456">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62</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0790080010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84 303,00  </w:t>
            </w:r>
          </w:p>
        </w:tc>
      </w:tr>
      <w:tr w:rsidR="00A74456" w:rsidRPr="00FB0D3F" w:rsidTr="00A74456">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63</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0310</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84 303,00  </w:t>
            </w:r>
          </w:p>
        </w:tc>
      </w:tr>
      <w:tr w:rsidR="00A74456" w:rsidRPr="00FB0D3F" w:rsidTr="00A74456">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64</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0790074120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55 859,00  </w:t>
            </w:r>
          </w:p>
        </w:tc>
      </w:tr>
      <w:tr w:rsidR="00A74456" w:rsidRPr="00FB0D3F" w:rsidTr="00A74456">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65</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0790074120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55 859,00  </w:t>
            </w:r>
          </w:p>
        </w:tc>
      </w:tr>
      <w:tr w:rsidR="00A74456" w:rsidRPr="00FB0D3F" w:rsidTr="00A74456">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66</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07900S4120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2 793,00  </w:t>
            </w:r>
          </w:p>
        </w:tc>
      </w:tr>
      <w:tr w:rsidR="00A74456" w:rsidRPr="00FB0D3F" w:rsidTr="00A74456">
        <w:trPr>
          <w:trHeight w:val="6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67</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0310</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07900S4120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2793,00</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68</w:t>
            </w:r>
          </w:p>
        </w:tc>
        <w:tc>
          <w:tcPr>
            <w:tcW w:w="3681"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НАЦИОНАЛЬНАЯ ЭКОНОМИКА</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0400</w:t>
            </w:r>
          </w:p>
        </w:tc>
        <w:tc>
          <w:tcPr>
            <w:tcW w:w="22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6 196 464,96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69</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Дорожное хозяйство (дорожные фонды)</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0409</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6 196 464,96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70</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 xml:space="preserve">Муниципальная программа "Комплексное развитие транспортной </w:t>
            </w:r>
            <w:proofErr w:type="spellStart"/>
            <w:r w:rsidRPr="00FB0D3F">
              <w:rPr>
                <w:rFonts w:ascii="Arial" w:hAnsi="Arial" w:cs="Arial"/>
                <w:iCs/>
                <w:color w:val="000000"/>
                <w:lang w:val="ru-RU" w:eastAsia="ru-RU"/>
              </w:rPr>
              <w:t>инфрастуктуры</w:t>
            </w:r>
            <w:proofErr w:type="spellEnd"/>
            <w:r w:rsidRPr="00FB0D3F">
              <w:rPr>
                <w:rFonts w:ascii="Arial" w:hAnsi="Arial" w:cs="Arial"/>
                <w:iCs/>
                <w:color w:val="000000"/>
                <w:lang w:val="ru-RU" w:eastAsia="ru-RU"/>
              </w:rPr>
              <w:t>"</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0409</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1200080410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270 000,00  </w:t>
            </w:r>
          </w:p>
        </w:tc>
      </w:tr>
      <w:tr w:rsidR="00A74456" w:rsidRPr="00FB0D3F" w:rsidTr="00A74456">
        <w:trPr>
          <w:trHeight w:val="9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71</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FB0D3F">
              <w:rPr>
                <w:rFonts w:ascii="Arial" w:hAnsi="Arial" w:cs="Arial"/>
                <w:bCs/>
                <w:iCs/>
                <w:color w:val="000000"/>
                <w:lang w:val="ru-RU" w:eastAsia="ru-RU"/>
              </w:rPr>
              <w:t>инфрастуктуры</w:t>
            </w:r>
            <w:proofErr w:type="spellEnd"/>
            <w:r w:rsidRPr="00FB0D3F">
              <w:rPr>
                <w:rFonts w:ascii="Arial" w:hAnsi="Arial" w:cs="Arial"/>
                <w:bCs/>
                <w:iCs/>
                <w:color w:val="000000"/>
                <w:lang w:val="ru-RU" w:eastAsia="ru-RU"/>
              </w:rPr>
              <w:t>"</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1200080410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270 000,00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72</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270 000,00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73</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iCs/>
                <w:lang w:val="ru-RU" w:eastAsia="ru-RU"/>
              </w:rPr>
            </w:pPr>
            <w:proofErr w:type="spellStart"/>
            <w:r w:rsidRPr="00FB0D3F">
              <w:rPr>
                <w:rFonts w:ascii="Arial" w:hAnsi="Arial" w:cs="Arial"/>
                <w:bCs/>
                <w:iCs/>
                <w:lang w:val="ru-RU" w:eastAsia="ru-RU"/>
              </w:rPr>
              <w:t>Субсдия</w:t>
            </w:r>
            <w:proofErr w:type="spellEnd"/>
            <w:r w:rsidRPr="00FB0D3F">
              <w:rPr>
                <w:rFonts w:ascii="Arial" w:hAnsi="Arial" w:cs="Arial"/>
                <w:bCs/>
                <w:iCs/>
                <w:lang w:val="ru-RU" w:eastAsia="ru-RU"/>
              </w:rPr>
              <w:t xml:space="preserve"> бюджетам муниципальных образований  на осуществление дорожной деятельности в отношении автомобильных дорог общего пользования</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1200075080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2 800 000,00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74</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1200075080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2 800 000,00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75</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12000S5080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33 600,00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76</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xml:space="preserve">Прочая закупка товаров, работ и услуг для обеспечения государственных (муниципальных) </w:t>
            </w:r>
            <w:r w:rsidRPr="00FB0D3F">
              <w:rPr>
                <w:rFonts w:ascii="Arial" w:hAnsi="Arial" w:cs="Arial"/>
                <w:lang w:val="ru-RU" w:eastAsia="ru-RU"/>
              </w:rPr>
              <w:lastRenderedPageBreak/>
              <w:t>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lastRenderedPageBreak/>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1200</w:t>
            </w:r>
            <w:r w:rsidRPr="00FB0D3F">
              <w:rPr>
                <w:rFonts w:ascii="Arial" w:hAnsi="Arial" w:cs="Arial"/>
                <w:color w:val="000000"/>
                <w:lang w:val="ru-RU" w:eastAsia="ru-RU"/>
              </w:rPr>
              <w:lastRenderedPageBreak/>
              <w:t>0S5080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lastRenderedPageBreak/>
              <w:t>24</w:t>
            </w:r>
            <w:r w:rsidRPr="00FB0D3F">
              <w:rPr>
                <w:rFonts w:ascii="Arial" w:hAnsi="Arial" w:cs="Arial"/>
                <w:color w:val="000000"/>
                <w:lang w:val="ru-RU" w:eastAsia="ru-RU"/>
              </w:rPr>
              <w:lastRenderedPageBreak/>
              <w:t>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lastRenderedPageBreak/>
              <w:t xml:space="preserve">33 600,00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77</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lang w:val="ru-RU" w:eastAsia="ru-RU"/>
              </w:rPr>
            </w:pPr>
            <w:proofErr w:type="spellStart"/>
            <w:r w:rsidRPr="00FB0D3F">
              <w:rPr>
                <w:rFonts w:ascii="Arial" w:hAnsi="Arial" w:cs="Arial"/>
                <w:bCs/>
                <w:lang w:val="ru-RU" w:eastAsia="ru-RU"/>
              </w:rPr>
              <w:t>Субсдия</w:t>
            </w:r>
            <w:proofErr w:type="spellEnd"/>
            <w:r w:rsidRPr="00FB0D3F">
              <w:rPr>
                <w:rFonts w:ascii="Arial" w:hAnsi="Arial" w:cs="Arial"/>
                <w:bCs/>
                <w:lang w:val="ru-RU" w:eastAsia="ru-RU"/>
              </w:rPr>
              <w:t xml:space="preserve"> бюджетам муниципальных образований  на капитальный ремонт и ремонт дорог общего пользования местного значения</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1200075090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3 062 242,53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78</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1200075090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3 062 242,53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79</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 xml:space="preserve">Софинансирование </w:t>
            </w:r>
            <w:proofErr w:type="spellStart"/>
            <w:r w:rsidRPr="00FB0D3F">
              <w:rPr>
                <w:rFonts w:ascii="Arial" w:hAnsi="Arial" w:cs="Arial"/>
                <w:bCs/>
                <w:iCs/>
                <w:lang w:val="ru-RU" w:eastAsia="ru-RU"/>
              </w:rPr>
              <w:t>субсдии</w:t>
            </w:r>
            <w:proofErr w:type="spellEnd"/>
            <w:r w:rsidRPr="00FB0D3F">
              <w:rPr>
                <w:rFonts w:ascii="Arial" w:hAnsi="Arial" w:cs="Arial"/>
                <w:bCs/>
                <w:iCs/>
                <w:lang w:val="ru-RU" w:eastAsia="ru-RU"/>
              </w:rPr>
              <w:t xml:space="preserve"> бюджетам муниципальных образований  на капитальный ремонт и ремонт дорог общего пользования местного значения</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12000S5090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30 622,43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80</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0409</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12000S5090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30 622,43  </w:t>
            </w:r>
          </w:p>
        </w:tc>
      </w:tr>
      <w:tr w:rsidR="00A74456" w:rsidRPr="00FB0D3F" w:rsidTr="00A74456">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81</w:t>
            </w:r>
          </w:p>
        </w:tc>
        <w:tc>
          <w:tcPr>
            <w:tcW w:w="3681"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ЖИЛИЩНО-КОМУНАЛЬНОЕ ХОЗЯЙСТВО</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0500</w:t>
            </w:r>
          </w:p>
        </w:tc>
        <w:tc>
          <w:tcPr>
            <w:tcW w:w="22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4 228 483,40  </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82</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Благоустройство</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4 028 621,40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83</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1 820 683,88  </w:t>
            </w:r>
          </w:p>
        </w:tc>
      </w:tr>
      <w:tr w:rsidR="00A74456" w:rsidRPr="00FB0D3F" w:rsidTr="00A74456">
        <w:trPr>
          <w:trHeight w:val="67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84</w:t>
            </w:r>
          </w:p>
        </w:tc>
        <w:tc>
          <w:tcPr>
            <w:tcW w:w="3681"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8510076410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1 499 684,00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85</w:t>
            </w:r>
          </w:p>
        </w:tc>
        <w:tc>
          <w:tcPr>
            <w:tcW w:w="3681" w:type="pct"/>
            <w:tcBorders>
              <w:top w:val="single" w:sz="4" w:space="0" w:color="auto"/>
              <w:left w:val="nil"/>
              <w:bottom w:val="single" w:sz="4" w:space="0" w:color="auto"/>
              <w:right w:val="single" w:sz="4" w:space="0" w:color="auto"/>
            </w:tcBorders>
            <w:shd w:val="clear" w:color="auto" w:fill="auto"/>
            <w:vAlign w:val="bottom"/>
            <w:hideMark/>
          </w:tcPr>
          <w:p w:rsidR="00A74456" w:rsidRPr="00FB0D3F" w:rsidRDefault="00A74456" w:rsidP="00A74456">
            <w:pPr>
              <w:rPr>
                <w:rFonts w:ascii="Arial" w:hAnsi="Arial" w:cs="Arial"/>
                <w:color w:val="362E48"/>
                <w:lang w:val="ru-RU" w:eastAsia="ru-RU"/>
              </w:rPr>
            </w:pPr>
            <w:r w:rsidRPr="00FB0D3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8510076410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1 499 684,00  </w:t>
            </w:r>
          </w:p>
        </w:tc>
      </w:tr>
      <w:tr w:rsidR="00A74456" w:rsidRPr="00FB0D3F" w:rsidTr="00A74456">
        <w:trPr>
          <w:trHeight w:val="31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86</w:t>
            </w:r>
          </w:p>
        </w:tc>
        <w:tc>
          <w:tcPr>
            <w:tcW w:w="3681" w:type="pct"/>
            <w:tcBorders>
              <w:top w:val="nil"/>
              <w:left w:val="nil"/>
              <w:bottom w:val="nil"/>
              <w:right w:val="nil"/>
            </w:tcBorders>
            <w:shd w:val="clear" w:color="auto" w:fill="auto"/>
            <w:noWrap/>
            <w:vAlign w:val="bottom"/>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100 499,88  </w:t>
            </w:r>
          </w:p>
        </w:tc>
      </w:tr>
      <w:tr w:rsidR="00A74456" w:rsidRPr="00FB0D3F" w:rsidTr="00A74456">
        <w:trPr>
          <w:trHeight w:val="12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87</w:t>
            </w:r>
          </w:p>
        </w:tc>
        <w:tc>
          <w:tcPr>
            <w:tcW w:w="3681" w:type="pct"/>
            <w:tcBorders>
              <w:top w:val="single" w:sz="4" w:space="0" w:color="auto"/>
              <w:left w:val="nil"/>
              <w:bottom w:val="single" w:sz="4" w:space="0" w:color="auto"/>
              <w:right w:val="single" w:sz="4" w:space="0" w:color="auto"/>
            </w:tcBorders>
            <w:shd w:val="clear" w:color="auto" w:fill="auto"/>
            <w:vAlign w:val="bottom"/>
            <w:hideMark/>
          </w:tcPr>
          <w:p w:rsidR="00A74456" w:rsidRPr="00FB0D3F" w:rsidRDefault="00A74456" w:rsidP="00A74456">
            <w:pPr>
              <w:rPr>
                <w:rFonts w:ascii="Arial" w:hAnsi="Arial" w:cs="Arial"/>
                <w:color w:val="362E48"/>
                <w:lang w:val="ru-RU" w:eastAsia="ru-RU"/>
              </w:rPr>
            </w:pPr>
            <w:r w:rsidRPr="00FB0D3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100 499,88  </w:t>
            </w:r>
          </w:p>
        </w:tc>
      </w:tr>
      <w:tr w:rsidR="00A74456" w:rsidRPr="00FB0D3F" w:rsidTr="00A74456">
        <w:trPr>
          <w:trHeight w:val="70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88</w:t>
            </w:r>
          </w:p>
        </w:tc>
        <w:tc>
          <w:tcPr>
            <w:tcW w:w="3681"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120 000,00  </w:t>
            </w:r>
          </w:p>
        </w:tc>
      </w:tr>
      <w:tr w:rsidR="00A74456" w:rsidRPr="00FB0D3F" w:rsidTr="00A74456">
        <w:trPr>
          <w:trHeight w:val="55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89</w:t>
            </w:r>
          </w:p>
        </w:tc>
        <w:tc>
          <w:tcPr>
            <w:tcW w:w="3681" w:type="pct"/>
            <w:tcBorders>
              <w:top w:val="single" w:sz="4" w:space="0" w:color="auto"/>
              <w:left w:val="nil"/>
              <w:bottom w:val="single" w:sz="4" w:space="0" w:color="auto"/>
              <w:right w:val="single" w:sz="4" w:space="0" w:color="auto"/>
            </w:tcBorders>
            <w:shd w:val="clear" w:color="auto" w:fill="auto"/>
            <w:vAlign w:val="bottom"/>
            <w:hideMark/>
          </w:tcPr>
          <w:p w:rsidR="00A74456" w:rsidRPr="00FB0D3F" w:rsidRDefault="00A74456" w:rsidP="00A74456">
            <w:pPr>
              <w:rPr>
                <w:rFonts w:ascii="Arial" w:hAnsi="Arial" w:cs="Arial"/>
                <w:color w:val="362E48"/>
                <w:lang w:val="ru-RU" w:eastAsia="ru-RU"/>
              </w:rPr>
            </w:pPr>
            <w:r w:rsidRPr="00FB0D3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120 000,00  </w:t>
            </w:r>
          </w:p>
        </w:tc>
      </w:tr>
      <w:tr w:rsidR="00A74456" w:rsidRPr="00FB0D3F" w:rsidTr="00A74456">
        <w:trPr>
          <w:trHeight w:val="57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90</w:t>
            </w:r>
          </w:p>
        </w:tc>
        <w:tc>
          <w:tcPr>
            <w:tcW w:w="3681"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100 500,00  </w:t>
            </w:r>
          </w:p>
        </w:tc>
      </w:tr>
      <w:tr w:rsidR="00A74456" w:rsidRPr="00FB0D3F" w:rsidTr="00A74456">
        <w:trPr>
          <w:trHeight w:val="58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91</w:t>
            </w:r>
          </w:p>
        </w:tc>
        <w:tc>
          <w:tcPr>
            <w:tcW w:w="3681" w:type="pct"/>
            <w:tcBorders>
              <w:top w:val="single" w:sz="4" w:space="0" w:color="auto"/>
              <w:left w:val="nil"/>
              <w:bottom w:val="single" w:sz="4" w:space="0" w:color="auto"/>
              <w:right w:val="single" w:sz="4" w:space="0" w:color="auto"/>
            </w:tcBorders>
            <w:shd w:val="clear" w:color="auto" w:fill="auto"/>
            <w:vAlign w:val="bottom"/>
            <w:hideMark/>
          </w:tcPr>
          <w:p w:rsidR="00A74456" w:rsidRPr="00FB0D3F" w:rsidRDefault="00A74456" w:rsidP="00A74456">
            <w:pPr>
              <w:rPr>
                <w:rFonts w:ascii="Arial" w:hAnsi="Arial" w:cs="Arial"/>
                <w:color w:val="002060"/>
                <w:lang w:val="ru-RU" w:eastAsia="ru-RU"/>
              </w:rPr>
            </w:pPr>
            <w:r w:rsidRPr="00FB0D3F">
              <w:rPr>
                <w:rFonts w:ascii="Arial" w:hAnsi="Arial" w:cs="Arial"/>
                <w:color w:val="002060"/>
                <w:lang w:val="ru-RU" w:eastAsia="ru-RU"/>
              </w:rPr>
              <w:t>Закупка товаров, работ, услуг в целях капитального ремонта государственного (муниципального) имущества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100 500,00  </w:t>
            </w:r>
          </w:p>
        </w:tc>
      </w:tr>
      <w:tr w:rsidR="00A74456" w:rsidRPr="00FB0D3F" w:rsidTr="00A74456">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92</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0503</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176"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noWrap/>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1 230 268,53  </w:t>
            </w:r>
          </w:p>
        </w:tc>
      </w:tr>
      <w:tr w:rsidR="00A74456" w:rsidRPr="00FB0D3F" w:rsidTr="00A74456">
        <w:trPr>
          <w:trHeight w:val="9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93</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176"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1 230 268,53  </w:t>
            </w:r>
          </w:p>
        </w:tc>
      </w:tr>
      <w:tr w:rsidR="00A74456" w:rsidRPr="00FB0D3F" w:rsidTr="00A74456">
        <w:trPr>
          <w:trHeight w:val="160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94</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0710080020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192 700,00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95</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0710080020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192 700,00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96</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Субсидия бюджетам муниципальных образований для реализации проектов по благоустройству территорий поселений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0710077410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1 000 000,00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97</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071007</w:t>
            </w:r>
            <w:r w:rsidRPr="00FB0D3F">
              <w:rPr>
                <w:rFonts w:ascii="Arial" w:hAnsi="Arial" w:cs="Arial"/>
                <w:color w:val="000000"/>
                <w:lang w:val="ru-RU" w:eastAsia="ru-RU"/>
              </w:rPr>
              <w:lastRenderedPageBreak/>
              <w:t>7410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lastRenderedPageBreak/>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1 000 000,00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98</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 xml:space="preserve">Софинансирование </w:t>
            </w:r>
            <w:proofErr w:type="spellStart"/>
            <w:r w:rsidRPr="00FB0D3F">
              <w:rPr>
                <w:rFonts w:ascii="Arial" w:hAnsi="Arial" w:cs="Arial"/>
                <w:bCs/>
                <w:iCs/>
                <w:lang w:val="ru-RU" w:eastAsia="ru-RU"/>
              </w:rPr>
              <w:t>субсиди</w:t>
            </w:r>
            <w:proofErr w:type="spellEnd"/>
            <w:r w:rsidRPr="00FB0D3F">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07100S7410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27 568,53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99</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27 568,53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100</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iCs/>
                <w:lang w:val="ru-RU" w:eastAsia="ru-RU"/>
              </w:rPr>
            </w:pPr>
            <w:r w:rsidRPr="00FB0D3F">
              <w:rPr>
                <w:rFonts w:ascii="Arial" w:hAnsi="Arial" w:cs="Arial"/>
                <w:bCs/>
                <w:iCs/>
                <w:lang w:val="ru-RU" w:eastAsia="ru-RU"/>
              </w:rPr>
              <w:t xml:space="preserve">Софинансирование </w:t>
            </w:r>
            <w:proofErr w:type="spellStart"/>
            <w:r w:rsidRPr="00FB0D3F">
              <w:rPr>
                <w:rFonts w:ascii="Arial" w:hAnsi="Arial" w:cs="Arial"/>
                <w:bCs/>
                <w:iCs/>
                <w:lang w:val="ru-RU" w:eastAsia="ru-RU"/>
              </w:rPr>
              <w:t>субсиди</w:t>
            </w:r>
            <w:proofErr w:type="spellEnd"/>
            <w:r w:rsidRPr="00FB0D3F">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поселений(средства юр.лиц)</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07100S7410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101</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A74456" w:rsidRPr="00FB0D3F" w:rsidTr="00A74456">
        <w:trPr>
          <w:trHeight w:val="6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102</w:t>
            </w:r>
          </w:p>
        </w:tc>
        <w:tc>
          <w:tcPr>
            <w:tcW w:w="3681"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 xml:space="preserve">Муниципальная программа «Формирование комфортной городской (сельской)  среды» </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1900080801</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977 668,99  </w:t>
            </w:r>
          </w:p>
        </w:tc>
      </w:tr>
      <w:tr w:rsidR="00A74456" w:rsidRPr="00FB0D3F" w:rsidTr="00A74456">
        <w:trPr>
          <w:trHeight w:val="9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103</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  среды»</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1900080801</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102 406,99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104</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1900080801</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102 406,99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105</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840 600,00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106</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107</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 xml:space="preserve">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w:t>
            </w:r>
            <w:r w:rsidRPr="00FB0D3F">
              <w:rPr>
                <w:rFonts w:ascii="Arial" w:hAnsi="Arial" w:cs="Arial"/>
                <w:bCs/>
                <w:lang w:val="ru-RU" w:eastAsia="ru-RU"/>
              </w:rPr>
              <w:lastRenderedPageBreak/>
              <w:t>рамках подпрограммы "Благоустройство дворовых и общественных территорий муниципальных образований"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lastRenderedPageBreak/>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190F2555</w:t>
            </w:r>
            <w:r w:rsidRPr="00FB0D3F">
              <w:rPr>
                <w:rFonts w:ascii="Arial" w:hAnsi="Arial" w:cs="Arial"/>
                <w:bCs/>
                <w:iCs/>
                <w:color w:val="000000"/>
                <w:lang w:val="ru-RU" w:eastAsia="ru-RU"/>
              </w:rPr>
              <w:lastRenderedPageBreak/>
              <w:t>50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lastRenderedPageBreak/>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17 156,76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108</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A74456" w:rsidRPr="00FB0D3F" w:rsidTr="00A74456">
        <w:trPr>
          <w:trHeight w:val="103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109</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17 505,24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110</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17 505,24  </w:t>
            </w:r>
          </w:p>
        </w:tc>
      </w:tr>
      <w:tr w:rsidR="00A74456" w:rsidRPr="00FB0D3F" w:rsidTr="00A74456">
        <w:trPr>
          <w:trHeight w:val="42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111</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Другие вопросы в области ЖКХ</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199 862,00  </w:t>
            </w:r>
          </w:p>
        </w:tc>
      </w:tr>
      <w:tr w:rsidR="00A74456" w:rsidRPr="00FB0D3F" w:rsidTr="00A74456">
        <w:trPr>
          <w:trHeight w:val="157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112</w:t>
            </w:r>
          </w:p>
        </w:tc>
        <w:tc>
          <w:tcPr>
            <w:tcW w:w="3681" w:type="pct"/>
            <w:tcBorders>
              <w:top w:val="nil"/>
              <w:left w:val="nil"/>
              <w:bottom w:val="single" w:sz="4" w:space="0" w:color="auto"/>
              <w:right w:val="single" w:sz="4" w:space="0" w:color="auto"/>
            </w:tcBorders>
            <w:shd w:val="clear" w:color="000000" w:fill="FFFFFF"/>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19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0505</w:t>
            </w:r>
          </w:p>
        </w:tc>
        <w:tc>
          <w:tcPr>
            <w:tcW w:w="224"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176"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FFFFFF"/>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199 862,00  </w:t>
            </w:r>
          </w:p>
        </w:tc>
      </w:tr>
      <w:tr w:rsidR="00A74456" w:rsidRPr="00FB0D3F" w:rsidTr="00A74456">
        <w:trPr>
          <w:trHeight w:val="100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113</w:t>
            </w:r>
          </w:p>
        </w:tc>
        <w:tc>
          <w:tcPr>
            <w:tcW w:w="3681" w:type="pct"/>
            <w:tcBorders>
              <w:top w:val="nil"/>
              <w:left w:val="nil"/>
              <w:bottom w:val="single" w:sz="4" w:space="0" w:color="auto"/>
              <w:right w:val="single" w:sz="4" w:space="0" w:color="auto"/>
            </w:tcBorders>
            <w:shd w:val="clear" w:color="000000" w:fill="FDE9D9"/>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176"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199 862,00  </w:t>
            </w:r>
          </w:p>
        </w:tc>
      </w:tr>
      <w:tr w:rsidR="00A74456" w:rsidRPr="00FB0D3F" w:rsidTr="00A74456">
        <w:trPr>
          <w:trHeight w:val="283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114</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bCs/>
                <w:iCs/>
                <w:color w:val="000000"/>
                <w:lang w:val="ru-RU" w:eastAsia="ru-RU"/>
              </w:rPr>
            </w:pPr>
            <w:r w:rsidRPr="00FB0D3F">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0505</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0710080060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199 862,00  </w:t>
            </w:r>
          </w:p>
        </w:tc>
      </w:tr>
      <w:tr w:rsidR="00A74456" w:rsidRPr="00FB0D3F" w:rsidTr="00A74456">
        <w:trPr>
          <w:trHeight w:val="75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115</w:t>
            </w:r>
          </w:p>
        </w:tc>
        <w:tc>
          <w:tcPr>
            <w:tcW w:w="3681" w:type="pct"/>
            <w:tcBorders>
              <w:top w:val="nil"/>
              <w:left w:val="nil"/>
              <w:bottom w:val="single" w:sz="4" w:space="0" w:color="auto"/>
              <w:right w:val="single" w:sz="4" w:space="0" w:color="auto"/>
            </w:tcBorders>
            <w:shd w:val="clear" w:color="auto" w:fill="auto"/>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0505</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0710080060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244</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199 862,00  </w:t>
            </w:r>
          </w:p>
        </w:tc>
      </w:tr>
      <w:tr w:rsidR="00A74456" w:rsidRPr="00FB0D3F" w:rsidTr="00A74456">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116</w:t>
            </w:r>
          </w:p>
        </w:tc>
        <w:tc>
          <w:tcPr>
            <w:tcW w:w="3681"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КУЛЬТУРА, КИНЕМАТОГРАФИЯ</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0800</w:t>
            </w:r>
          </w:p>
        </w:tc>
        <w:tc>
          <w:tcPr>
            <w:tcW w:w="22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2 348 601,63  </w:t>
            </w:r>
          </w:p>
        </w:tc>
      </w:tr>
      <w:tr w:rsidR="00A74456" w:rsidRPr="00FB0D3F" w:rsidTr="00A74456">
        <w:trPr>
          <w:trHeight w:val="43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117</w:t>
            </w:r>
          </w:p>
        </w:tc>
        <w:tc>
          <w:tcPr>
            <w:tcW w:w="3681" w:type="pct"/>
            <w:tcBorders>
              <w:top w:val="nil"/>
              <w:left w:val="nil"/>
              <w:bottom w:val="single" w:sz="4" w:space="0" w:color="auto"/>
              <w:right w:val="single" w:sz="4" w:space="0" w:color="auto"/>
            </w:tcBorders>
            <w:shd w:val="clear" w:color="000000" w:fill="B6DDE8"/>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xml:space="preserve">Культура </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0801</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2 348 601,63  </w:t>
            </w:r>
          </w:p>
        </w:tc>
      </w:tr>
      <w:tr w:rsidR="00A74456" w:rsidRPr="00FB0D3F" w:rsidTr="00A74456">
        <w:trPr>
          <w:trHeight w:val="43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118</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19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0801</w:t>
            </w:r>
          </w:p>
        </w:tc>
        <w:tc>
          <w:tcPr>
            <w:tcW w:w="22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8500000000</w:t>
            </w:r>
          </w:p>
        </w:tc>
        <w:tc>
          <w:tcPr>
            <w:tcW w:w="176"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31 913,96  </w:t>
            </w:r>
          </w:p>
        </w:tc>
      </w:tr>
      <w:tr w:rsidR="00A74456" w:rsidRPr="00FB0D3F" w:rsidTr="00A74456">
        <w:trPr>
          <w:trHeight w:val="43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119</w:t>
            </w:r>
          </w:p>
        </w:tc>
        <w:tc>
          <w:tcPr>
            <w:tcW w:w="3681"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xml:space="preserve">Иные </w:t>
            </w:r>
            <w:proofErr w:type="spellStart"/>
            <w:r w:rsidRPr="00FB0D3F">
              <w:rPr>
                <w:rFonts w:ascii="Arial" w:hAnsi="Arial" w:cs="Arial"/>
                <w:lang w:val="ru-RU" w:eastAsia="ru-RU"/>
              </w:rPr>
              <w:t>междюбжетные</w:t>
            </w:r>
            <w:proofErr w:type="spellEnd"/>
            <w:r w:rsidRPr="00FB0D3F">
              <w:rPr>
                <w:rFonts w:ascii="Arial" w:hAnsi="Arial" w:cs="Arial"/>
                <w:lang w:val="ru-RU" w:eastAsia="ru-RU"/>
              </w:rPr>
              <w:t xml:space="preserve"> трансферты</w:t>
            </w:r>
          </w:p>
        </w:tc>
        <w:tc>
          <w:tcPr>
            <w:tcW w:w="19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0801</w:t>
            </w:r>
          </w:p>
        </w:tc>
        <w:tc>
          <w:tcPr>
            <w:tcW w:w="224"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8510010210</w:t>
            </w:r>
          </w:p>
        </w:tc>
        <w:tc>
          <w:tcPr>
            <w:tcW w:w="176"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auto"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31 913,96  </w:t>
            </w:r>
          </w:p>
        </w:tc>
      </w:tr>
      <w:tr w:rsidR="00A74456" w:rsidRPr="00FB0D3F" w:rsidTr="00A74456">
        <w:trPr>
          <w:trHeight w:val="94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120</w:t>
            </w:r>
          </w:p>
        </w:tc>
        <w:tc>
          <w:tcPr>
            <w:tcW w:w="3681"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Непрограммные расходы (передача полномочий по организации в области культуры)</w:t>
            </w:r>
          </w:p>
        </w:tc>
        <w:tc>
          <w:tcPr>
            <w:tcW w:w="194" w:type="pct"/>
            <w:tcBorders>
              <w:top w:val="nil"/>
              <w:left w:val="single" w:sz="4" w:space="0" w:color="auto"/>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0801</w:t>
            </w:r>
          </w:p>
        </w:tc>
        <w:tc>
          <w:tcPr>
            <w:tcW w:w="224"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8510080640</w:t>
            </w:r>
          </w:p>
        </w:tc>
        <w:tc>
          <w:tcPr>
            <w:tcW w:w="176"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DE9D9"/>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1 286 587,67  </w:t>
            </w:r>
          </w:p>
        </w:tc>
      </w:tr>
      <w:tr w:rsidR="00A74456" w:rsidRPr="00FB0D3F" w:rsidTr="00A74456">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121</w:t>
            </w:r>
          </w:p>
        </w:tc>
        <w:tc>
          <w:tcPr>
            <w:tcW w:w="3681" w:type="pct"/>
            <w:tcBorders>
              <w:top w:val="single" w:sz="4" w:space="0" w:color="auto"/>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xml:space="preserve">Иные </w:t>
            </w:r>
            <w:proofErr w:type="spellStart"/>
            <w:r w:rsidRPr="00FB0D3F">
              <w:rPr>
                <w:rFonts w:ascii="Arial" w:hAnsi="Arial" w:cs="Arial"/>
                <w:lang w:val="ru-RU" w:eastAsia="ru-RU"/>
              </w:rPr>
              <w:t>междюбжетные</w:t>
            </w:r>
            <w:proofErr w:type="spellEnd"/>
            <w:r w:rsidRPr="00FB0D3F">
              <w:rPr>
                <w:rFonts w:ascii="Arial" w:hAnsi="Arial" w:cs="Arial"/>
                <w:lang w:val="ru-RU" w:eastAsia="ru-RU"/>
              </w:rPr>
              <w:t xml:space="preserve">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0801</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8510080640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1 286 587,67  </w:t>
            </w:r>
          </w:p>
        </w:tc>
      </w:tr>
      <w:tr w:rsidR="00A74456" w:rsidRPr="00FB0D3F" w:rsidTr="00A74456">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122</w:t>
            </w:r>
          </w:p>
        </w:tc>
        <w:tc>
          <w:tcPr>
            <w:tcW w:w="3681" w:type="pct"/>
            <w:tcBorders>
              <w:top w:val="nil"/>
              <w:left w:val="nil"/>
              <w:bottom w:val="nil"/>
              <w:right w:val="nil"/>
            </w:tcBorders>
            <w:shd w:val="clear" w:color="auto" w:fill="auto"/>
            <w:vAlign w:val="bottom"/>
            <w:hideMark/>
          </w:tcPr>
          <w:p w:rsidR="00A74456" w:rsidRPr="00FB0D3F" w:rsidRDefault="00A74456" w:rsidP="00A74456">
            <w:pPr>
              <w:rPr>
                <w:rFonts w:ascii="Arial" w:hAnsi="Arial" w:cs="Arial"/>
                <w:color w:val="000000"/>
                <w:lang w:val="ru-RU" w:eastAsia="ru-RU"/>
              </w:rPr>
            </w:pPr>
            <w:r w:rsidRPr="00FB0D3F">
              <w:rPr>
                <w:rFonts w:ascii="Arial" w:hAnsi="Arial" w:cs="Arial"/>
                <w:color w:val="000000"/>
                <w:lang w:val="ru-RU" w:eastAsia="ru-RU"/>
              </w:rPr>
              <w:t>Непрограммные расходы (средства на увеличение оплаты труда работников культуры)</w:t>
            </w:r>
          </w:p>
        </w:tc>
        <w:tc>
          <w:tcPr>
            <w:tcW w:w="194" w:type="pct"/>
            <w:tcBorders>
              <w:top w:val="nil"/>
              <w:left w:val="single" w:sz="4" w:space="0" w:color="auto"/>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0801</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8510010490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1 030 100,00  </w:t>
            </w:r>
          </w:p>
        </w:tc>
      </w:tr>
      <w:tr w:rsidR="00A74456" w:rsidRPr="00FB0D3F" w:rsidTr="00A74456">
        <w:trPr>
          <w:trHeight w:val="39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123</w:t>
            </w:r>
          </w:p>
        </w:tc>
        <w:tc>
          <w:tcPr>
            <w:tcW w:w="3681" w:type="pct"/>
            <w:tcBorders>
              <w:top w:val="single" w:sz="4" w:space="0" w:color="auto"/>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 xml:space="preserve">Иные </w:t>
            </w:r>
            <w:proofErr w:type="spellStart"/>
            <w:r w:rsidRPr="00FB0D3F">
              <w:rPr>
                <w:rFonts w:ascii="Arial" w:hAnsi="Arial" w:cs="Arial"/>
                <w:lang w:val="ru-RU" w:eastAsia="ru-RU"/>
              </w:rPr>
              <w:t>междюбжетные</w:t>
            </w:r>
            <w:proofErr w:type="spellEnd"/>
            <w:r w:rsidRPr="00FB0D3F">
              <w:rPr>
                <w:rFonts w:ascii="Arial" w:hAnsi="Arial" w:cs="Arial"/>
                <w:lang w:val="ru-RU" w:eastAsia="ru-RU"/>
              </w:rPr>
              <w:t xml:space="preserve">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0801</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8510010490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1 030 100,00  </w:t>
            </w:r>
          </w:p>
        </w:tc>
      </w:tr>
      <w:tr w:rsidR="00A74456" w:rsidRPr="00FB0D3F" w:rsidTr="00A74456">
        <w:trPr>
          <w:trHeight w:val="525"/>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124</w:t>
            </w:r>
          </w:p>
        </w:tc>
        <w:tc>
          <w:tcPr>
            <w:tcW w:w="3681" w:type="pct"/>
            <w:tcBorders>
              <w:top w:val="nil"/>
              <w:left w:val="nil"/>
              <w:bottom w:val="single" w:sz="4" w:space="0" w:color="auto"/>
              <w:right w:val="single" w:sz="4" w:space="0" w:color="auto"/>
            </w:tcBorders>
            <w:shd w:val="clear" w:color="000000" w:fill="FFFF00"/>
            <w:vAlign w:val="center"/>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ФИЗИЧЕСКАЯ КУЛЬТУРА И СПОРТ</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1100</w:t>
            </w:r>
          </w:p>
        </w:tc>
        <w:tc>
          <w:tcPr>
            <w:tcW w:w="22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279 060,24  </w:t>
            </w:r>
          </w:p>
        </w:tc>
      </w:tr>
      <w:tr w:rsidR="00A74456" w:rsidRPr="00FB0D3F" w:rsidTr="00A74456">
        <w:trPr>
          <w:trHeight w:val="36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125</w:t>
            </w:r>
          </w:p>
        </w:tc>
        <w:tc>
          <w:tcPr>
            <w:tcW w:w="3681" w:type="pct"/>
            <w:tcBorders>
              <w:top w:val="nil"/>
              <w:left w:val="nil"/>
              <w:bottom w:val="nil"/>
              <w:right w:val="nil"/>
            </w:tcBorders>
            <w:shd w:val="clear" w:color="000000" w:fill="B6DDE8"/>
            <w:noWrap/>
            <w:vAlign w:val="bottom"/>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Массовый спорт</w:t>
            </w:r>
          </w:p>
        </w:tc>
        <w:tc>
          <w:tcPr>
            <w:tcW w:w="194" w:type="pct"/>
            <w:tcBorders>
              <w:top w:val="nil"/>
              <w:left w:val="single" w:sz="4" w:space="0" w:color="auto"/>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1102</w:t>
            </w:r>
          </w:p>
        </w:tc>
        <w:tc>
          <w:tcPr>
            <w:tcW w:w="224"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 </w:t>
            </w:r>
          </w:p>
        </w:tc>
        <w:tc>
          <w:tcPr>
            <w:tcW w:w="176" w:type="pct"/>
            <w:tcBorders>
              <w:top w:val="nil"/>
              <w:left w:val="nil"/>
              <w:bottom w:val="single" w:sz="4" w:space="0" w:color="auto"/>
              <w:right w:val="single" w:sz="4" w:space="0" w:color="auto"/>
            </w:tcBorders>
            <w:shd w:val="clear" w:color="000000" w:fill="B6DDE8"/>
            <w:noWrap/>
            <w:vAlign w:val="bottom"/>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B6DDE8"/>
            <w:vAlign w:val="bottom"/>
            <w:hideMark/>
          </w:tcPr>
          <w:p w:rsidR="00A74456" w:rsidRPr="00FB0D3F" w:rsidRDefault="00A74456" w:rsidP="00A74456">
            <w:pPr>
              <w:jc w:val="right"/>
              <w:rPr>
                <w:rFonts w:ascii="Arial" w:hAnsi="Arial" w:cs="Arial"/>
                <w:iCs/>
                <w:color w:val="000000"/>
                <w:lang w:val="ru-RU" w:eastAsia="ru-RU"/>
              </w:rPr>
            </w:pPr>
            <w:r w:rsidRPr="00FB0D3F">
              <w:rPr>
                <w:rFonts w:ascii="Arial" w:hAnsi="Arial" w:cs="Arial"/>
                <w:iCs/>
                <w:color w:val="000000"/>
                <w:lang w:val="ru-RU" w:eastAsia="ru-RU"/>
              </w:rPr>
              <w:t xml:space="preserve">279 060,24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126</w:t>
            </w:r>
          </w:p>
        </w:tc>
        <w:tc>
          <w:tcPr>
            <w:tcW w:w="3681" w:type="pct"/>
            <w:tcBorders>
              <w:top w:val="single" w:sz="4" w:space="0" w:color="auto"/>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Непрограммные расходы (передача полномочий по поддержке спорт клуба)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8510087020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279 060,24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127</w:t>
            </w:r>
          </w:p>
        </w:tc>
        <w:tc>
          <w:tcPr>
            <w:tcW w:w="3681" w:type="pct"/>
            <w:tcBorders>
              <w:top w:val="nil"/>
              <w:left w:val="nil"/>
              <w:bottom w:val="single" w:sz="4" w:space="0" w:color="auto"/>
              <w:right w:val="single" w:sz="4" w:space="0" w:color="auto"/>
            </w:tcBorders>
            <w:shd w:val="clear" w:color="auto" w:fill="auto"/>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Иные межбюджетные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1102</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color w:val="000000"/>
                <w:lang w:val="ru-RU" w:eastAsia="ru-RU"/>
              </w:rPr>
            </w:pPr>
            <w:r w:rsidRPr="00FB0D3F">
              <w:rPr>
                <w:rFonts w:ascii="Arial" w:hAnsi="Arial" w:cs="Arial"/>
                <w:iCs/>
                <w:color w:val="000000"/>
                <w:lang w:val="ru-RU" w:eastAsia="ru-RU"/>
              </w:rPr>
              <w:t>8510087020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279 060,24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128</w:t>
            </w:r>
          </w:p>
        </w:tc>
        <w:tc>
          <w:tcPr>
            <w:tcW w:w="3681" w:type="pct"/>
            <w:tcBorders>
              <w:top w:val="nil"/>
              <w:left w:val="nil"/>
              <w:bottom w:val="single" w:sz="4" w:space="0" w:color="auto"/>
              <w:right w:val="single" w:sz="4" w:space="0" w:color="auto"/>
            </w:tcBorders>
            <w:shd w:val="clear" w:color="000000" w:fill="FFFF00"/>
            <w:vAlign w:val="center"/>
            <w:hideMark/>
          </w:tcPr>
          <w:p w:rsidR="00A74456" w:rsidRPr="00FB0D3F" w:rsidRDefault="00A74456" w:rsidP="00A74456">
            <w:pPr>
              <w:rPr>
                <w:rFonts w:ascii="Arial" w:hAnsi="Arial" w:cs="Arial"/>
                <w:bCs/>
                <w:lang w:val="ru-RU" w:eastAsia="ru-RU"/>
              </w:rPr>
            </w:pPr>
            <w:r w:rsidRPr="00FB0D3F">
              <w:rPr>
                <w:rFonts w:ascii="Arial" w:hAnsi="Arial" w:cs="Arial"/>
                <w:bCs/>
                <w:lang w:val="ru-RU" w:eastAsia="ru-RU"/>
              </w:rPr>
              <w:t>МЕЖБЮДЖЕТНЫЕ ТРАНСФЕРТЫ ОБЩЕГО ХАРАКТЕРА БЮДЖЕТАМ БЮДЖЕТНОЙ СИСТЕМЫ РОССИЙСКОЙ ФЕДЕРАЦИИ</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19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1400</w:t>
            </w:r>
          </w:p>
        </w:tc>
        <w:tc>
          <w:tcPr>
            <w:tcW w:w="224"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vAlign w:val="bottom"/>
            <w:hideMark/>
          </w:tcPr>
          <w:p w:rsidR="00A74456" w:rsidRPr="00FB0D3F" w:rsidRDefault="00A74456" w:rsidP="00A74456">
            <w:pPr>
              <w:jc w:val="right"/>
              <w:rPr>
                <w:rFonts w:ascii="Arial" w:hAnsi="Arial" w:cs="Arial"/>
                <w:bCs/>
                <w:color w:val="000000"/>
                <w:lang w:val="ru-RU" w:eastAsia="ru-RU"/>
              </w:rPr>
            </w:pPr>
            <w:r w:rsidRPr="00FB0D3F">
              <w:rPr>
                <w:rFonts w:ascii="Arial" w:hAnsi="Arial" w:cs="Arial"/>
                <w:bCs/>
                <w:color w:val="000000"/>
                <w:lang w:val="ru-RU" w:eastAsia="ru-RU"/>
              </w:rPr>
              <w:t xml:space="preserve">17 156,76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lastRenderedPageBreak/>
              <w:t>129</w:t>
            </w:r>
          </w:p>
        </w:tc>
        <w:tc>
          <w:tcPr>
            <w:tcW w:w="3681" w:type="pct"/>
            <w:tcBorders>
              <w:top w:val="nil"/>
              <w:left w:val="nil"/>
              <w:bottom w:val="single" w:sz="4" w:space="0" w:color="auto"/>
              <w:right w:val="single" w:sz="4" w:space="0" w:color="auto"/>
            </w:tcBorders>
            <w:shd w:val="clear" w:color="000000" w:fill="auto"/>
            <w:hideMark/>
          </w:tcPr>
          <w:p w:rsidR="00A74456" w:rsidRPr="00FB0D3F" w:rsidRDefault="00A74456" w:rsidP="00A74456">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1403</w:t>
            </w:r>
          </w:p>
        </w:tc>
        <w:tc>
          <w:tcPr>
            <w:tcW w:w="22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iCs/>
                <w:lang w:val="ru-RU" w:eastAsia="ru-RU"/>
              </w:rPr>
            </w:pPr>
            <w:r w:rsidRPr="00FB0D3F">
              <w:rPr>
                <w:rFonts w:ascii="Arial" w:hAnsi="Arial" w:cs="Arial"/>
                <w:iCs/>
                <w:lang w:val="ru-RU" w:eastAsia="ru-RU"/>
              </w:rPr>
              <w:t>8500000000</w:t>
            </w:r>
          </w:p>
        </w:tc>
        <w:tc>
          <w:tcPr>
            <w:tcW w:w="176" w:type="pct"/>
            <w:tcBorders>
              <w:top w:val="nil"/>
              <w:left w:val="nil"/>
              <w:bottom w:val="single" w:sz="4" w:space="0" w:color="auto"/>
              <w:right w:val="single" w:sz="4" w:space="0" w:color="auto"/>
            </w:tcBorders>
            <w:shd w:val="clear" w:color="000000" w:fill="auto"/>
            <w:noWrap/>
            <w:vAlign w:val="bottom"/>
            <w:hideMark/>
          </w:tcPr>
          <w:p w:rsidR="00A74456" w:rsidRPr="00FB0D3F" w:rsidRDefault="00A74456" w:rsidP="00A74456">
            <w:pPr>
              <w:rPr>
                <w:rFonts w:ascii="Arial" w:hAnsi="Arial" w:cs="Arial"/>
                <w:iCs/>
                <w:color w:val="000000"/>
                <w:lang w:val="ru-RU" w:eastAsia="ru-RU"/>
              </w:rPr>
            </w:pPr>
            <w:r w:rsidRPr="00FB0D3F">
              <w:rPr>
                <w:rFonts w:ascii="Arial" w:hAnsi="Arial" w:cs="Arial"/>
                <w:iCs/>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130</w:t>
            </w:r>
          </w:p>
        </w:tc>
        <w:tc>
          <w:tcPr>
            <w:tcW w:w="3681" w:type="pct"/>
            <w:tcBorders>
              <w:top w:val="nil"/>
              <w:left w:val="nil"/>
              <w:bottom w:val="single" w:sz="4" w:space="0" w:color="auto"/>
              <w:right w:val="single" w:sz="4" w:space="0" w:color="auto"/>
            </w:tcBorders>
            <w:shd w:val="clear" w:color="000000" w:fill="FFFFFF"/>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Прочие межбюджетные трансферты передаваемые бюджету муниципального района из бюджета сельского поселения</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1403</w:t>
            </w:r>
          </w:p>
        </w:tc>
        <w:tc>
          <w:tcPr>
            <w:tcW w:w="224"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8510055550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 </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A74456" w:rsidRPr="00FB0D3F" w:rsidTr="00A74456">
        <w:trPr>
          <w:trHeight w:val="630"/>
        </w:trPr>
        <w:tc>
          <w:tcPr>
            <w:tcW w:w="89" w:type="pct"/>
            <w:tcBorders>
              <w:top w:val="nil"/>
              <w:left w:val="single" w:sz="4" w:space="0" w:color="auto"/>
              <w:bottom w:val="single" w:sz="4" w:space="0" w:color="auto"/>
              <w:right w:val="single" w:sz="4" w:space="0" w:color="auto"/>
            </w:tcBorders>
            <w:shd w:val="clear" w:color="auto" w:fill="auto"/>
            <w:hideMark/>
          </w:tcPr>
          <w:p w:rsidR="00A74456" w:rsidRPr="00FB0D3F" w:rsidRDefault="00A74456" w:rsidP="00A74456">
            <w:pPr>
              <w:jc w:val="center"/>
              <w:rPr>
                <w:rFonts w:ascii="Arial" w:hAnsi="Arial" w:cs="Arial"/>
                <w:lang w:val="ru-RU" w:eastAsia="ru-RU"/>
              </w:rPr>
            </w:pPr>
            <w:r w:rsidRPr="00FB0D3F">
              <w:rPr>
                <w:rFonts w:ascii="Arial" w:hAnsi="Arial" w:cs="Arial"/>
                <w:lang w:val="ru-RU" w:eastAsia="ru-RU"/>
              </w:rPr>
              <w:t>131</w:t>
            </w:r>
          </w:p>
        </w:tc>
        <w:tc>
          <w:tcPr>
            <w:tcW w:w="3681" w:type="pct"/>
            <w:tcBorders>
              <w:top w:val="nil"/>
              <w:left w:val="nil"/>
              <w:bottom w:val="single" w:sz="4" w:space="0" w:color="auto"/>
              <w:right w:val="single" w:sz="4" w:space="0" w:color="auto"/>
            </w:tcBorders>
            <w:shd w:val="clear" w:color="000000" w:fill="FFFFFF"/>
            <w:vAlign w:val="center"/>
            <w:hideMark/>
          </w:tcPr>
          <w:p w:rsidR="00A74456" w:rsidRPr="00FB0D3F" w:rsidRDefault="00A74456" w:rsidP="00A74456">
            <w:pPr>
              <w:rPr>
                <w:rFonts w:ascii="Arial" w:hAnsi="Arial" w:cs="Arial"/>
                <w:lang w:val="ru-RU" w:eastAsia="ru-RU"/>
              </w:rPr>
            </w:pPr>
            <w:r w:rsidRPr="00FB0D3F">
              <w:rPr>
                <w:rFonts w:ascii="Arial" w:hAnsi="Arial" w:cs="Arial"/>
                <w:lang w:val="ru-RU" w:eastAsia="ru-RU"/>
              </w:rPr>
              <w:t>Прочие межбюджетные трансферты</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013</w:t>
            </w:r>
          </w:p>
        </w:tc>
        <w:tc>
          <w:tcPr>
            <w:tcW w:w="194"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1403</w:t>
            </w:r>
          </w:p>
        </w:tc>
        <w:tc>
          <w:tcPr>
            <w:tcW w:w="224" w:type="pct"/>
            <w:tcBorders>
              <w:top w:val="nil"/>
              <w:left w:val="nil"/>
              <w:bottom w:val="single" w:sz="4" w:space="0" w:color="auto"/>
              <w:right w:val="single" w:sz="4" w:space="0" w:color="auto"/>
            </w:tcBorders>
            <w:shd w:val="clear" w:color="auto" w:fill="auto"/>
            <w:noWrap/>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8510055550</w:t>
            </w:r>
          </w:p>
        </w:tc>
        <w:tc>
          <w:tcPr>
            <w:tcW w:w="176"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center"/>
              <w:rPr>
                <w:rFonts w:ascii="Arial" w:hAnsi="Arial" w:cs="Arial"/>
                <w:color w:val="000000"/>
                <w:lang w:val="ru-RU" w:eastAsia="ru-RU"/>
              </w:rPr>
            </w:pPr>
            <w:r w:rsidRPr="00FB0D3F">
              <w:rPr>
                <w:rFonts w:ascii="Arial" w:hAnsi="Arial" w:cs="Arial"/>
                <w:color w:val="000000"/>
                <w:lang w:val="ru-RU" w:eastAsia="ru-RU"/>
              </w:rPr>
              <w:t>540</w:t>
            </w:r>
          </w:p>
        </w:tc>
        <w:tc>
          <w:tcPr>
            <w:tcW w:w="443" w:type="pct"/>
            <w:tcBorders>
              <w:top w:val="nil"/>
              <w:left w:val="nil"/>
              <w:bottom w:val="single" w:sz="4" w:space="0" w:color="auto"/>
              <w:right w:val="single" w:sz="4" w:space="0" w:color="auto"/>
            </w:tcBorders>
            <w:shd w:val="clear" w:color="000000" w:fill="auto"/>
            <w:vAlign w:val="bottom"/>
            <w:hideMark/>
          </w:tcPr>
          <w:p w:rsidR="00A74456" w:rsidRPr="00FB0D3F" w:rsidRDefault="00A74456" w:rsidP="00A74456">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A74456" w:rsidRPr="00FB0D3F" w:rsidTr="00A74456">
        <w:trPr>
          <w:trHeight w:val="330"/>
        </w:trPr>
        <w:tc>
          <w:tcPr>
            <w:tcW w:w="3771"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ВСЕГО</w:t>
            </w:r>
          </w:p>
        </w:tc>
        <w:tc>
          <w:tcPr>
            <w:tcW w:w="194"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194"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224"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176" w:type="pct"/>
            <w:tcBorders>
              <w:top w:val="nil"/>
              <w:left w:val="nil"/>
              <w:bottom w:val="single" w:sz="4" w:space="0" w:color="auto"/>
              <w:right w:val="single" w:sz="4" w:space="0" w:color="auto"/>
            </w:tcBorders>
            <w:shd w:val="clear" w:color="000000" w:fill="FFFF00"/>
            <w:hideMark/>
          </w:tcPr>
          <w:p w:rsidR="00A74456" w:rsidRPr="00FB0D3F" w:rsidRDefault="00A74456" w:rsidP="00A74456">
            <w:pPr>
              <w:rPr>
                <w:rFonts w:ascii="Arial" w:hAnsi="Arial" w:cs="Arial"/>
                <w:bCs/>
                <w:color w:val="000000"/>
                <w:lang w:val="ru-RU" w:eastAsia="ru-RU"/>
              </w:rPr>
            </w:pPr>
            <w:r w:rsidRPr="00FB0D3F">
              <w:rPr>
                <w:rFonts w:ascii="Arial" w:hAnsi="Arial" w:cs="Arial"/>
                <w:bCs/>
                <w:color w:val="000000"/>
                <w:lang w:val="ru-RU" w:eastAsia="ru-RU"/>
              </w:rPr>
              <w:t> </w:t>
            </w:r>
          </w:p>
        </w:tc>
        <w:tc>
          <w:tcPr>
            <w:tcW w:w="443" w:type="pct"/>
            <w:tcBorders>
              <w:top w:val="nil"/>
              <w:left w:val="nil"/>
              <w:bottom w:val="single" w:sz="4" w:space="0" w:color="auto"/>
              <w:right w:val="single" w:sz="4" w:space="0" w:color="auto"/>
            </w:tcBorders>
            <w:shd w:val="clear" w:color="000000" w:fill="FFFF00"/>
            <w:hideMark/>
          </w:tcPr>
          <w:p w:rsidR="00A74456" w:rsidRPr="00FB0D3F" w:rsidRDefault="00A74456" w:rsidP="00A74456">
            <w:pPr>
              <w:jc w:val="center"/>
              <w:rPr>
                <w:rFonts w:ascii="Arial" w:hAnsi="Arial" w:cs="Arial"/>
                <w:bCs/>
                <w:color w:val="000000"/>
                <w:lang w:val="ru-RU" w:eastAsia="ru-RU"/>
              </w:rPr>
            </w:pPr>
            <w:r w:rsidRPr="00FB0D3F">
              <w:rPr>
                <w:rFonts w:ascii="Arial" w:hAnsi="Arial" w:cs="Arial"/>
                <w:bCs/>
                <w:color w:val="000000"/>
                <w:lang w:val="ru-RU" w:eastAsia="ru-RU"/>
              </w:rPr>
              <w:t xml:space="preserve">19 539 849,44  </w:t>
            </w:r>
          </w:p>
        </w:tc>
      </w:tr>
    </w:tbl>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bookmarkStart w:id="20" w:name="RANGE!A1:M53"/>
      <w:bookmarkEnd w:id="20"/>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bookmarkStart w:id="21" w:name="RANGE!A1:F34"/>
      <w:bookmarkEnd w:id="21"/>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p w:rsidR="00CF234E" w:rsidRPr="00FB0D3F" w:rsidRDefault="00CF234E" w:rsidP="00515FF9">
      <w:pPr>
        <w:autoSpaceDE w:val="0"/>
        <w:autoSpaceDN w:val="0"/>
        <w:adjustRightInd w:val="0"/>
        <w:jc w:val="both"/>
        <w:outlineLvl w:val="2"/>
        <w:rPr>
          <w:rFonts w:ascii="Arial" w:hAnsi="Arial" w:cs="Arial"/>
          <w:lang w:val="ru-RU"/>
        </w:rPr>
      </w:pPr>
    </w:p>
    <w:tbl>
      <w:tblPr>
        <w:tblW w:w="5000" w:type="pct"/>
        <w:tblLook w:val="04A0"/>
      </w:tblPr>
      <w:tblGrid>
        <w:gridCol w:w="180"/>
        <w:gridCol w:w="282"/>
        <w:gridCol w:w="242"/>
        <w:gridCol w:w="1431"/>
        <w:gridCol w:w="709"/>
        <w:gridCol w:w="606"/>
        <w:gridCol w:w="231"/>
        <w:gridCol w:w="744"/>
        <w:gridCol w:w="153"/>
        <w:gridCol w:w="670"/>
        <w:gridCol w:w="265"/>
        <w:gridCol w:w="1045"/>
        <w:gridCol w:w="1197"/>
        <w:gridCol w:w="492"/>
        <w:gridCol w:w="1040"/>
      </w:tblGrid>
      <w:tr w:rsidR="0089114E" w:rsidRPr="00FB0D3F" w:rsidTr="0089114E">
        <w:trPr>
          <w:gridAfter w:val="1"/>
          <w:wAfter w:w="650" w:type="pct"/>
          <w:trHeight w:val="315"/>
        </w:trPr>
        <w:tc>
          <w:tcPr>
            <w:tcW w:w="142"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bookmarkStart w:id="22" w:name="RANGE!A1:H83"/>
            <w:bookmarkEnd w:id="22"/>
          </w:p>
        </w:tc>
        <w:tc>
          <w:tcPr>
            <w:tcW w:w="963"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5"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6"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435" w:type="pct"/>
            <w:gridSpan w:val="2"/>
            <w:tcBorders>
              <w:top w:val="nil"/>
              <w:left w:val="nil"/>
              <w:bottom w:val="nil"/>
              <w:right w:val="nil"/>
            </w:tcBorders>
            <w:shd w:val="clear" w:color="auto" w:fill="auto"/>
            <w:hideMark/>
          </w:tcPr>
          <w:p w:rsidR="00CF234E" w:rsidRPr="00FB0D3F" w:rsidRDefault="00CF234E" w:rsidP="00CF234E">
            <w:pPr>
              <w:jc w:val="right"/>
              <w:rPr>
                <w:rFonts w:ascii="Arial" w:hAnsi="Arial" w:cs="Arial"/>
                <w:lang w:val="ru-RU" w:eastAsia="ru-RU"/>
              </w:rPr>
            </w:pPr>
          </w:p>
        </w:tc>
        <w:tc>
          <w:tcPr>
            <w:tcW w:w="353"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713" w:type="pct"/>
            <w:gridSpan w:val="2"/>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954" w:type="pct"/>
            <w:gridSpan w:val="2"/>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Приложение №</w:t>
            </w:r>
            <w:r w:rsidR="005D34D9" w:rsidRPr="00FB0D3F">
              <w:rPr>
                <w:rFonts w:ascii="Arial" w:hAnsi="Arial" w:cs="Arial"/>
                <w:color w:val="000000"/>
                <w:lang w:val="ru-RU" w:eastAsia="ru-RU"/>
              </w:rPr>
              <w:t>7</w:t>
            </w:r>
          </w:p>
        </w:tc>
      </w:tr>
      <w:tr w:rsidR="0089114E" w:rsidRPr="00FB0D3F" w:rsidTr="0089114E">
        <w:trPr>
          <w:gridAfter w:val="1"/>
          <w:wAfter w:w="650" w:type="pct"/>
          <w:trHeight w:val="315"/>
        </w:trPr>
        <w:tc>
          <w:tcPr>
            <w:tcW w:w="142"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963"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5"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6"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435" w:type="pct"/>
            <w:gridSpan w:val="2"/>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353"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713" w:type="pct"/>
            <w:gridSpan w:val="2"/>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954" w:type="pct"/>
            <w:gridSpan w:val="2"/>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89114E" w:rsidRPr="00FB0D3F" w:rsidTr="0089114E">
        <w:trPr>
          <w:gridAfter w:val="1"/>
          <w:wAfter w:w="650" w:type="pct"/>
          <w:trHeight w:val="285"/>
        </w:trPr>
        <w:tc>
          <w:tcPr>
            <w:tcW w:w="142"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963"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5"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6"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435" w:type="pct"/>
            <w:gridSpan w:val="2"/>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353"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713" w:type="pct"/>
            <w:gridSpan w:val="2"/>
            <w:tcBorders>
              <w:top w:val="nil"/>
              <w:left w:val="nil"/>
              <w:bottom w:val="nil"/>
              <w:right w:val="nil"/>
            </w:tcBorders>
            <w:shd w:val="clear" w:color="auto" w:fill="auto"/>
            <w:hideMark/>
          </w:tcPr>
          <w:p w:rsidR="00CF234E" w:rsidRPr="00FB0D3F" w:rsidRDefault="00CF234E" w:rsidP="00CF234E">
            <w:pPr>
              <w:jc w:val="right"/>
              <w:rPr>
                <w:rFonts w:ascii="Arial" w:hAnsi="Arial" w:cs="Arial"/>
                <w:color w:val="000000"/>
                <w:lang w:val="ru-RU" w:eastAsia="ru-RU"/>
              </w:rPr>
            </w:pPr>
          </w:p>
        </w:tc>
        <w:tc>
          <w:tcPr>
            <w:tcW w:w="954" w:type="pct"/>
            <w:gridSpan w:val="2"/>
            <w:tcBorders>
              <w:top w:val="nil"/>
              <w:left w:val="nil"/>
              <w:bottom w:val="nil"/>
              <w:right w:val="nil"/>
            </w:tcBorders>
            <w:shd w:val="clear" w:color="auto" w:fill="auto"/>
            <w:noWrap/>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89114E" w:rsidRPr="00FB0D3F" w:rsidTr="0089114E">
        <w:trPr>
          <w:gridAfter w:val="1"/>
          <w:wAfter w:w="650" w:type="pct"/>
          <w:trHeight w:val="315"/>
        </w:trPr>
        <w:tc>
          <w:tcPr>
            <w:tcW w:w="142"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963"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5"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6"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435"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53"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713" w:type="pct"/>
            <w:gridSpan w:val="2"/>
            <w:tcBorders>
              <w:top w:val="nil"/>
              <w:left w:val="nil"/>
              <w:bottom w:val="nil"/>
              <w:right w:val="nil"/>
            </w:tcBorders>
            <w:shd w:val="clear" w:color="auto" w:fill="auto"/>
            <w:noWrap/>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 xml:space="preserve">от </w:t>
            </w:r>
            <w:r w:rsidR="005D34D9" w:rsidRPr="00FB0D3F">
              <w:rPr>
                <w:rFonts w:ascii="Arial" w:hAnsi="Arial" w:cs="Arial"/>
                <w:color w:val="000000"/>
                <w:lang w:val="ru-RU" w:eastAsia="ru-RU"/>
              </w:rPr>
              <w:t xml:space="preserve"> 25.12.2018г. №74</w:t>
            </w:r>
          </w:p>
        </w:tc>
        <w:tc>
          <w:tcPr>
            <w:tcW w:w="954"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r>
      <w:tr w:rsidR="0089114E" w:rsidRPr="00FB0D3F" w:rsidTr="0089114E">
        <w:trPr>
          <w:gridAfter w:val="1"/>
          <w:wAfter w:w="650" w:type="pct"/>
          <w:trHeight w:val="315"/>
        </w:trPr>
        <w:tc>
          <w:tcPr>
            <w:tcW w:w="142"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963"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5"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96"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435"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353" w:type="pct"/>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713"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c>
          <w:tcPr>
            <w:tcW w:w="954"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r>
      <w:tr w:rsidR="00CF234E" w:rsidRPr="00FB0D3F" w:rsidTr="0089114E">
        <w:trPr>
          <w:gridAfter w:val="1"/>
          <w:wAfter w:w="650" w:type="pct"/>
          <w:trHeight w:val="315"/>
        </w:trPr>
        <w:tc>
          <w:tcPr>
            <w:tcW w:w="4350" w:type="pct"/>
            <w:gridSpan w:val="14"/>
            <w:tcBorders>
              <w:top w:val="nil"/>
              <w:left w:val="nil"/>
              <w:bottom w:val="nil"/>
              <w:right w:val="nil"/>
            </w:tcBorders>
            <w:shd w:val="clear" w:color="auto" w:fill="auto"/>
            <w:noWrap/>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 xml:space="preserve">Ведомственная структура расходов местного бюджета </w:t>
            </w:r>
          </w:p>
        </w:tc>
      </w:tr>
      <w:tr w:rsidR="00CF234E" w:rsidRPr="00FB0D3F" w:rsidTr="0089114E">
        <w:trPr>
          <w:gridAfter w:val="1"/>
          <w:wAfter w:w="650" w:type="pct"/>
          <w:trHeight w:val="315"/>
        </w:trPr>
        <w:tc>
          <w:tcPr>
            <w:tcW w:w="4350" w:type="pct"/>
            <w:gridSpan w:val="14"/>
            <w:tcBorders>
              <w:top w:val="nil"/>
              <w:left w:val="nil"/>
              <w:bottom w:val="nil"/>
              <w:right w:val="nil"/>
            </w:tcBorders>
            <w:shd w:val="clear" w:color="auto" w:fill="auto"/>
            <w:noWrap/>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на 2020-2021 годы</w:t>
            </w:r>
          </w:p>
        </w:tc>
      </w:tr>
      <w:tr w:rsidR="0089114E" w:rsidRPr="00FB0D3F" w:rsidTr="0089114E">
        <w:trPr>
          <w:gridAfter w:val="1"/>
          <w:wAfter w:w="650" w:type="pct"/>
          <w:trHeight w:val="315"/>
        </w:trPr>
        <w:tc>
          <w:tcPr>
            <w:tcW w:w="142" w:type="pct"/>
            <w:gridSpan w:val="2"/>
            <w:tcBorders>
              <w:top w:val="nil"/>
              <w:left w:val="nil"/>
              <w:bottom w:val="nil"/>
              <w:right w:val="nil"/>
            </w:tcBorders>
            <w:shd w:val="clear" w:color="auto" w:fill="auto"/>
            <w:noWrap/>
            <w:hideMark/>
          </w:tcPr>
          <w:p w:rsidR="00CF234E" w:rsidRPr="00FB0D3F" w:rsidRDefault="00CF234E" w:rsidP="00CF234E">
            <w:pPr>
              <w:jc w:val="center"/>
              <w:rPr>
                <w:rFonts w:ascii="Arial" w:hAnsi="Arial" w:cs="Arial"/>
                <w:bCs/>
                <w:lang w:val="ru-RU" w:eastAsia="ru-RU"/>
              </w:rPr>
            </w:pPr>
          </w:p>
        </w:tc>
        <w:tc>
          <w:tcPr>
            <w:tcW w:w="963" w:type="pct"/>
            <w:gridSpan w:val="2"/>
            <w:tcBorders>
              <w:top w:val="nil"/>
              <w:left w:val="nil"/>
              <w:bottom w:val="nil"/>
              <w:right w:val="nil"/>
            </w:tcBorders>
            <w:shd w:val="clear" w:color="auto" w:fill="auto"/>
            <w:noWrap/>
            <w:vAlign w:val="bottom"/>
            <w:hideMark/>
          </w:tcPr>
          <w:p w:rsidR="00CF234E" w:rsidRPr="00FB0D3F" w:rsidRDefault="00CF234E" w:rsidP="00CF234E">
            <w:pPr>
              <w:jc w:val="center"/>
              <w:rPr>
                <w:rFonts w:ascii="Arial" w:hAnsi="Arial" w:cs="Arial"/>
                <w:bCs/>
                <w:lang w:val="ru-RU" w:eastAsia="ru-RU"/>
              </w:rPr>
            </w:pPr>
          </w:p>
        </w:tc>
        <w:tc>
          <w:tcPr>
            <w:tcW w:w="395" w:type="pct"/>
            <w:tcBorders>
              <w:top w:val="nil"/>
              <w:left w:val="nil"/>
              <w:bottom w:val="nil"/>
              <w:right w:val="nil"/>
            </w:tcBorders>
            <w:shd w:val="clear" w:color="auto" w:fill="auto"/>
            <w:noWrap/>
            <w:vAlign w:val="bottom"/>
            <w:hideMark/>
          </w:tcPr>
          <w:p w:rsidR="00CF234E" w:rsidRPr="00FB0D3F" w:rsidRDefault="00CF234E" w:rsidP="00CF234E">
            <w:pPr>
              <w:jc w:val="center"/>
              <w:rPr>
                <w:rFonts w:ascii="Arial" w:hAnsi="Arial" w:cs="Arial"/>
                <w:bCs/>
                <w:lang w:val="ru-RU" w:eastAsia="ru-RU"/>
              </w:rPr>
            </w:pPr>
          </w:p>
        </w:tc>
        <w:tc>
          <w:tcPr>
            <w:tcW w:w="396" w:type="pct"/>
            <w:gridSpan w:val="2"/>
            <w:tcBorders>
              <w:top w:val="nil"/>
              <w:left w:val="nil"/>
              <w:bottom w:val="nil"/>
              <w:right w:val="nil"/>
            </w:tcBorders>
            <w:shd w:val="clear" w:color="auto" w:fill="auto"/>
            <w:noWrap/>
            <w:vAlign w:val="bottom"/>
            <w:hideMark/>
          </w:tcPr>
          <w:p w:rsidR="00CF234E" w:rsidRPr="00FB0D3F" w:rsidRDefault="00CF234E" w:rsidP="00CF234E">
            <w:pPr>
              <w:jc w:val="center"/>
              <w:rPr>
                <w:rFonts w:ascii="Arial" w:hAnsi="Arial" w:cs="Arial"/>
                <w:bCs/>
                <w:lang w:val="ru-RU" w:eastAsia="ru-RU"/>
              </w:rPr>
            </w:pPr>
          </w:p>
        </w:tc>
        <w:tc>
          <w:tcPr>
            <w:tcW w:w="435" w:type="pct"/>
            <w:gridSpan w:val="2"/>
            <w:tcBorders>
              <w:top w:val="nil"/>
              <w:left w:val="nil"/>
              <w:bottom w:val="nil"/>
              <w:right w:val="nil"/>
            </w:tcBorders>
            <w:shd w:val="clear" w:color="auto" w:fill="auto"/>
            <w:noWrap/>
            <w:vAlign w:val="bottom"/>
            <w:hideMark/>
          </w:tcPr>
          <w:p w:rsidR="00CF234E" w:rsidRPr="00FB0D3F" w:rsidRDefault="00CF234E" w:rsidP="00CF234E">
            <w:pPr>
              <w:jc w:val="center"/>
              <w:rPr>
                <w:rFonts w:ascii="Arial" w:hAnsi="Arial" w:cs="Arial"/>
                <w:bCs/>
                <w:lang w:val="ru-RU" w:eastAsia="ru-RU"/>
              </w:rPr>
            </w:pPr>
          </w:p>
        </w:tc>
        <w:tc>
          <w:tcPr>
            <w:tcW w:w="353" w:type="pct"/>
            <w:tcBorders>
              <w:top w:val="nil"/>
              <w:left w:val="nil"/>
              <w:bottom w:val="nil"/>
              <w:right w:val="nil"/>
            </w:tcBorders>
            <w:shd w:val="clear" w:color="auto" w:fill="auto"/>
            <w:noWrap/>
            <w:vAlign w:val="bottom"/>
            <w:hideMark/>
          </w:tcPr>
          <w:p w:rsidR="00CF234E" w:rsidRPr="00FB0D3F" w:rsidRDefault="00CF234E" w:rsidP="00CF234E">
            <w:pPr>
              <w:jc w:val="center"/>
              <w:rPr>
                <w:rFonts w:ascii="Arial" w:hAnsi="Arial" w:cs="Arial"/>
                <w:bCs/>
                <w:lang w:val="ru-RU" w:eastAsia="ru-RU"/>
              </w:rPr>
            </w:pPr>
          </w:p>
        </w:tc>
        <w:tc>
          <w:tcPr>
            <w:tcW w:w="713" w:type="pct"/>
            <w:gridSpan w:val="2"/>
            <w:tcBorders>
              <w:top w:val="nil"/>
              <w:left w:val="nil"/>
              <w:bottom w:val="nil"/>
              <w:right w:val="nil"/>
            </w:tcBorders>
            <w:shd w:val="clear" w:color="auto" w:fill="auto"/>
            <w:noWrap/>
            <w:vAlign w:val="bottom"/>
            <w:hideMark/>
          </w:tcPr>
          <w:p w:rsidR="00CF234E" w:rsidRPr="00FB0D3F" w:rsidRDefault="00CF234E" w:rsidP="00CF234E">
            <w:pPr>
              <w:jc w:val="center"/>
              <w:rPr>
                <w:rFonts w:ascii="Arial" w:hAnsi="Arial" w:cs="Arial"/>
                <w:bCs/>
                <w:lang w:val="ru-RU" w:eastAsia="ru-RU"/>
              </w:rPr>
            </w:pPr>
          </w:p>
        </w:tc>
        <w:tc>
          <w:tcPr>
            <w:tcW w:w="954" w:type="pct"/>
            <w:gridSpan w:val="2"/>
            <w:tcBorders>
              <w:top w:val="nil"/>
              <w:left w:val="nil"/>
              <w:bottom w:val="nil"/>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p>
        </w:tc>
      </w:tr>
      <w:tr w:rsidR="0089114E" w:rsidRPr="00FB0D3F" w:rsidTr="0089114E">
        <w:trPr>
          <w:gridAfter w:val="1"/>
          <w:wAfter w:w="650" w:type="pct"/>
          <w:trHeight w:val="315"/>
        </w:trPr>
        <w:tc>
          <w:tcPr>
            <w:tcW w:w="142" w:type="pct"/>
            <w:gridSpan w:val="2"/>
            <w:tcBorders>
              <w:top w:val="nil"/>
              <w:left w:val="nil"/>
              <w:bottom w:val="single" w:sz="4" w:space="0" w:color="auto"/>
              <w:right w:val="nil"/>
            </w:tcBorders>
            <w:shd w:val="clear" w:color="auto" w:fill="auto"/>
            <w:noWrap/>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w:t>
            </w:r>
          </w:p>
        </w:tc>
        <w:tc>
          <w:tcPr>
            <w:tcW w:w="963" w:type="pct"/>
            <w:gridSpan w:val="2"/>
            <w:tcBorders>
              <w:top w:val="nil"/>
              <w:left w:val="nil"/>
              <w:bottom w:val="single" w:sz="4" w:space="0" w:color="auto"/>
              <w:right w:val="nil"/>
            </w:tcBorders>
            <w:shd w:val="clear" w:color="auto" w:fill="auto"/>
            <w:noWrap/>
            <w:vAlign w:val="bottom"/>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 </w:t>
            </w:r>
          </w:p>
        </w:tc>
        <w:tc>
          <w:tcPr>
            <w:tcW w:w="395" w:type="pct"/>
            <w:tcBorders>
              <w:top w:val="nil"/>
              <w:left w:val="nil"/>
              <w:bottom w:val="single" w:sz="4" w:space="0" w:color="auto"/>
              <w:right w:val="nil"/>
            </w:tcBorders>
            <w:shd w:val="clear" w:color="auto" w:fill="auto"/>
            <w:noWrap/>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w:t>
            </w:r>
          </w:p>
        </w:tc>
        <w:tc>
          <w:tcPr>
            <w:tcW w:w="396" w:type="pct"/>
            <w:gridSpan w:val="2"/>
            <w:tcBorders>
              <w:top w:val="nil"/>
              <w:left w:val="nil"/>
              <w:bottom w:val="single" w:sz="4" w:space="0" w:color="auto"/>
              <w:right w:val="nil"/>
            </w:tcBorders>
            <w:shd w:val="clear" w:color="auto" w:fill="auto"/>
            <w:noWrap/>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w:t>
            </w:r>
          </w:p>
        </w:tc>
        <w:tc>
          <w:tcPr>
            <w:tcW w:w="435" w:type="pct"/>
            <w:gridSpan w:val="2"/>
            <w:tcBorders>
              <w:top w:val="nil"/>
              <w:left w:val="nil"/>
              <w:bottom w:val="single" w:sz="4" w:space="0" w:color="auto"/>
              <w:right w:val="nil"/>
            </w:tcBorders>
            <w:shd w:val="clear" w:color="auto" w:fill="auto"/>
            <w:noWrap/>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w:t>
            </w:r>
          </w:p>
        </w:tc>
        <w:tc>
          <w:tcPr>
            <w:tcW w:w="353" w:type="pct"/>
            <w:tcBorders>
              <w:top w:val="nil"/>
              <w:left w:val="nil"/>
              <w:bottom w:val="single" w:sz="4" w:space="0" w:color="auto"/>
              <w:right w:val="nil"/>
            </w:tcBorders>
            <w:shd w:val="clear" w:color="auto" w:fill="auto"/>
            <w:noWrap/>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w:t>
            </w:r>
          </w:p>
        </w:tc>
        <w:tc>
          <w:tcPr>
            <w:tcW w:w="713" w:type="pct"/>
            <w:gridSpan w:val="2"/>
            <w:tcBorders>
              <w:top w:val="nil"/>
              <w:left w:val="nil"/>
              <w:bottom w:val="single" w:sz="4" w:space="0" w:color="auto"/>
              <w:right w:val="nil"/>
            </w:tcBorders>
            <w:shd w:val="clear" w:color="auto" w:fill="auto"/>
            <w:noWrap/>
            <w:vAlign w:val="bottom"/>
            <w:hideMark/>
          </w:tcPr>
          <w:p w:rsidR="00CF234E" w:rsidRPr="00FB0D3F" w:rsidRDefault="00CF234E" w:rsidP="00CF234E">
            <w:pPr>
              <w:rPr>
                <w:rFonts w:ascii="Arial" w:hAnsi="Arial" w:cs="Arial"/>
                <w:color w:val="000000"/>
                <w:lang w:val="ru-RU" w:eastAsia="ru-RU"/>
              </w:rPr>
            </w:pPr>
            <w:r w:rsidRPr="00FB0D3F">
              <w:rPr>
                <w:rFonts w:ascii="Arial" w:hAnsi="Arial" w:cs="Arial"/>
                <w:color w:val="000000"/>
                <w:lang w:val="ru-RU" w:eastAsia="ru-RU"/>
              </w:rPr>
              <w:t> </w:t>
            </w:r>
          </w:p>
        </w:tc>
        <w:tc>
          <w:tcPr>
            <w:tcW w:w="954" w:type="pct"/>
            <w:gridSpan w:val="2"/>
            <w:tcBorders>
              <w:top w:val="nil"/>
              <w:left w:val="nil"/>
              <w:bottom w:val="single" w:sz="4" w:space="0" w:color="auto"/>
              <w:right w:val="nil"/>
            </w:tcBorders>
            <w:shd w:val="clear" w:color="auto" w:fill="auto"/>
            <w:noWrap/>
            <w:vAlign w:val="bottom"/>
            <w:hideMark/>
          </w:tcPr>
          <w:p w:rsidR="00CF234E" w:rsidRPr="00FB0D3F" w:rsidRDefault="00CF234E" w:rsidP="00CF234E">
            <w:pPr>
              <w:jc w:val="right"/>
              <w:rPr>
                <w:rFonts w:ascii="Arial" w:hAnsi="Arial" w:cs="Arial"/>
                <w:lang w:val="ru-RU" w:eastAsia="ru-RU"/>
              </w:rPr>
            </w:pPr>
            <w:r w:rsidRPr="00FB0D3F">
              <w:rPr>
                <w:rFonts w:ascii="Arial" w:hAnsi="Arial" w:cs="Arial"/>
                <w:lang w:val="ru-RU" w:eastAsia="ru-RU"/>
              </w:rPr>
              <w:t>(рублей)</w:t>
            </w:r>
          </w:p>
        </w:tc>
      </w:tr>
      <w:tr w:rsidR="0089114E" w:rsidRPr="00FB0D3F" w:rsidTr="0089114E">
        <w:trPr>
          <w:gridAfter w:val="1"/>
          <w:wAfter w:w="650" w:type="pct"/>
          <w:trHeight w:val="1080"/>
        </w:trPr>
        <w:tc>
          <w:tcPr>
            <w:tcW w:w="142" w:type="pct"/>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строки</w:t>
            </w:r>
          </w:p>
        </w:tc>
        <w:tc>
          <w:tcPr>
            <w:tcW w:w="963" w:type="pct"/>
            <w:gridSpan w:val="2"/>
            <w:tcBorders>
              <w:top w:val="nil"/>
              <w:left w:val="nil"/>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Наименование главных распорядителей и наименование показателей бюджетной классификации</w:t>
            </w:r>
          </w:p>
        </w:tc>
        <w:tc>
          <w:tcPr>
            <w:tcW w:w="395" w:type="pct"/>
            <w:tcBorders>
              <w:top w:val="nil"/>
              <w:left w:val="nil"/>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Код ведомства</w:t>
            </w:r>
          </w:p>
        </w:tc>
        <w:tc>
          <w:tcPr>
            <w:tcW w:w="396" w:type="pct"/>
            <w:gridSpan w:val="2"/>
            <w:tcBorders>
              <w:top w:val="nil"/>
              <w:left w:val="nil"/>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Раздел, подраздел</w:t>
            </w:r>
          </w:p>
        </w:tc>
        <w:tc>
          <w:tcPr>
            <w:tcW w:w="435" w:type="pct"/>
            <w:gridSpan w:val="2"/>
            <w:tcBorders>
              <w:top w:val="nil"/>
              <w:left w:val="nil"/>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Целевая статья</w:t>
            </w:r>
          </w:p>
        </w:tc>
        <w:tc>
          <w:tcPr>
            <w:tcW w:w="353" w:type="pct"/>
            <w:tcBorders>
              <w:top w:val="nil"/>
              <w:left w:val="nil"/>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Вид расходов</w:t>
            </w:r>
          </w:p>
        </w:tc>
        <w:tc>
          <w:tcPr>
            <w:tcW w:w="713" w:type="pct"/>
            <w:gridSpan w:val="2"/>
            <w:tcBorders>
              <w:top w:val="nil"/>
              <w:left w:val="nil"/>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Сумма на</w:t>
            </w:r>
            <w:r w:rsidR="009A6961" w:rsidRPr="00FB0D3F">
              <w:rPr>
                <w:rFonts w:ascii="Arial" w:hAnsi="Arial" w:cs="Arial"/>
                <w:lang w:val="ru-RU" w:eastAsia="ru-RU"/>
              </w:rPr>
              <w:t xml:space="preserve"> </w:t>
            </w:r>
            <w:r w:rsidRPr="00FB0D3F">
              <w:rPr>
                <w:rFonts w:ascii="Arial" w:hAnsi="Arial" w:cs="Arial"/>
                <w:lang w:val="ru-RU" w:eastAsia="ru-RU"/>
              </w:rPr>
              <w:t>2020 год</w:t>
            </w:r>
          </w:p>
        </w:tc>
        <w:tc>
          <w:tcPr>
            <w:tcW w:w="954" w:type="pct"/>
            <w:gridSpan w:val="2"/>
            <w:tcBorders>
              <w:top w:val="nil"/>
              <w:left w:val="nil"/>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Сумма на</w:t>
            </w:r>
            <w:r w:rsidR="009A6961" w:rsidRPr="00FB0D3F">
              <w:rPr>
                <w:rFonts w:ascii="Arial" w:hAnsi="Arial" w:cs="Arial"/>
                <w:color w:val="000000"/>
                <w:lang w:val="ru-RU" w:eastAsia="ru-RU"/>
              </w:rPr>
              <w:t xml:space="preserve"> </w:t>
            </w:r>
            <w:r w:rsidRPr="00FB0D3F">
              <w:rPr>
                <w:rFonts w:ascii="Arial" w:hAnsi="Arial" w:cs="Arial"/>
                <w:color w:val="000000"/>
                <w:lang w:val="ru-RU" w:eastAsia="ru-RU"/>
              </w:rPr>
              <w:t>2021 год</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w:t>
            </w:r>
          </w:p>
        </w:tc>
        <w:tc>
          <w:tcPr>
            <w:tcW w:w="395" w:type="pct"/>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w:t>
            </w:r>
          </w:p>
        </w:tc>
        <w:tc>
          <w:tcPr>
            <w:tcW w:w="396"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w:t>
            </w:r>
          </w:p>
        </w:tc>
        <w:tc>
          <w:tcPr>
            <w:tcW w:w="435"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w:t>
            </w:r>
          </w:p>
        </w:tc>
        <w:tc>
          <w:tcPr>
            <w:tcW w:w="353" w:type="pct"/>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w:t>
            </w:r>
          </w:p>
        </w:tc>
        <w:tc>
          <w:tcPr>
            <w:tcW w:w="71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7</w:t>
            </w:r>
          </w:p>
        </w:tc>
        <w:tc>
          <w:tcPr>
            <w:tcW w:w="954" w:type="pct"/>
            <w:gridSpan w:val="2"/>
            <w:tcBorders>
              <w:top w:val="nil"/>
              <w:left w:val="nil"/>
              <w:bottom w:val="single" w:sz="4" w:space="0" w:color="auto"/>
              <w:right w:val="single" w:sz="4" w:space="0" w:color="auto"/>
            </w:tcBorders>
            <w:shd w:val="clear" w:color="auto"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w:t>
            </w:r>
          </w:p>
        </w:tc>
      </w:tr>
      <w:tr w:rsidR="0089114E" w:rsidRPr="00FB0D3F" w:rsidTr="0089114E">
        <w:trPr>
          <w:gridAfter w:val="1"/>
          <w:wAfter w:w="650" w:type="pct"/>
          <w:trHeight w:val="30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1</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bCs/>
                <w:iCs/>
                <w:lang w:val="ru-RU" w:eastAsia="ru-RU"/>
              </w:rPr>
            </w:pPr>
            <w:r w:rsidRPr="00FB0D3F">
              <w:rPr>
                <w:rFonts w:ascii="Arial" w:hAnsi="Arial" w:cs="Arial"/>
                <w:bCs/>
                <w:iCs/>
                <w:lang w:val="ru-RU" w:eastAsia="ru-RU"/>
              </w:rPr>
              <w:t>Администрация Вознесенского сельсовета</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 </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rPr>
                <w:rFonts w:ascii="Arial" w:hAnsi="Arial" w:cs="Arial"/>
                <w:color w:val="000000"/>
                <w:lang w:val="ru-RU" w:eastAsia="ru-RU"/>
              </w:rPr>
            </w:pPr>
            <w:r w:rsidRPr="00FB0D3F">
              <w:rPr>
                <w:rFonts w:ascii="Arial" w:hAnsi="Arial" w:cs="Arial"/>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 </w:t>
            </w:r>
          </w:p>
        </w:tc>
        <w:tc>
          <w:tcPr>
            <w:tcW w:w="954" w:type="pct"/>
            <w:gridSpan w:val="2"/>
            <w:tcBorders>
              <w:top w:val="nil"/>
              <w:left w:val="nil"/>
              <w:bottom w:val="single" w:sz="4" w:space="0" w:color="auto"/>
              <w:right w:val="single" w:sz="4" w:space="0" w:color="auto"/>
            </w:tcBorders>
            <w:shd w:val="clear" w:color="auto" w:fill="auto"/>
            <w:noWrap/>
            <w:vAlign w:val="bottom"/>
            <w:hideMark/>
          </w:tcPr>
          <w:p w:rsidR="00CF234E" w:rsidRPr="00FB0D3F" w:rsidRDefault="00CF234E" w:rsidP="00CF234E">
            <w:pPr>
              <w:rPr>
                <w:rFonts w:ascii="Arial" w:hAnsi="Arial" w:cs="Arial"/>
                <w:color w:val="000000"/>
                <w:lang w:val="ru-RU" w:eastAsia="ru-RU"/>
              </w:rPr>
            </w:pPr>
            <w:r w:rsidRPr="00FB0D3F">
              <w:rPr>
                <w:rFonts w:ascii="Arial" w:hAnsi="Arial" w:cs="Arial"/>
                <w:color w:val="000000"/>
                <w:lang w:val="ru-RU" w:eastAsia="ru-RU"/>
              </w:rPr>
              <w:t>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w:t>
            </w:r>
          </w:p>
        </w:tc>
        <w:tc>
          <w:tcPr>
            <w:tcW w:w="963"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ОБЩЕГОСУДАРСТВЕННЫЕ ВОПРОСЫ</w:t>
            </w:r>
          </w:p>
        </w:tc>
        <w:tc>
          <w:tcPr>
            <w:tcW w:w="395"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013</w:t>
            </w:r>
          </w:p>
        </w:tc>
        <w:tc>
          <w:tcPr>
            <w:tcW w:w="396"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0100</w:t>
            </w:r>
          </w:p>
        </w:tc>
        <w:tc>
          <w:tcPr>
            <w:tcW w:w="435"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 </w:t>
            </w:r>
          </w:p>
        </w:tc>
        <w:tc>
          <w:tcPr>
            <w:tcW w:w="353" w:type="pct"/>
            <w:tcBorders>
              <w:top w:val="nil"/>
              <w:left w:val="nil"/>
              <w:bottom w:val="single" w:sz="4" w:space="0" w:color="auto"/>
              <w:right w:val="single" w:sz="4" w:space="0" w:color="auto"/>
            </w:tcBorders>
            <w:shd w:val="clear" w:color="000000" w:fill="FFFF00"/>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5 147 475,56</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5 081 475,56</w:t>
            </w:r>
          </w:p>
        </w:tc>
      </w:tr>
      <w:tr w:rsidR="0089114E" w:rsidRPr="00FB0D3F" w:rsidTr="0089114E">
        <w:trPr>
          <w:gridAfter w:val="1"/>
          <w:wAfter w:w="650" w:type="pct"/>
          <w:trHeight w:val="9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0102</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 </w:t>
            </w:r>
          </w:p>
        </w:tc>
        <w:tc>
          <w:tcPr>
            <w:tcW w:w="353" w:type="pct"/>
            <w:tcBorders>
              <w:top w:val="nil"/>
              <w:left w:val="nil"/>
              <w:bottom w:val="single" w:sz="4" w:space="0" w:color="auto"/>
              <w:right w:val="single" w:sz="4" w:space="0" w:color="auto"/>
            </w:tcBorders>
            <w:shd w:val="clear" w:color="000000" w:fill="B6DDE8"/>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3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iCs/>
                <w:lang w:val="ru-RU" w:eastAsia="ru-RU"/>
              </w:rPr>
            </w:pPr>
            <w:r w:rsidRPr="00FB0D3F">
              <w:rPr>
                <w:rFonts w:ascii="Arial" w:hAnsi="Arial" w:cs="Arial"/>
                <w:iCs/>
                <w:lang w:val="ru-RU" w:eastAsia="ru-RU"/>
              </w:rPr>
              <w:t>Непрограммные расходы сельского Совета депутатов</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0102</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8100000000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734 103,34</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734 103,34</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w:t>
            </w:r>
          </w:p>
        </w:tc>
        <w:tc>
          <w:tcPr>
            <w:tcW w:w="963" w:type="pct"/>
            <w:gridSpan w:val="2"/>
            <w:tcBorders>
              <w:top w:val="nil"/>
              <w:left w:val="nil"/>
              <w:bottom w:val="single" w:sz="4" w:space="0" w:color="auto"/>
              <w:right w:val="single" w:sz="4" w:space="0" w:color="auto"/>
            </w:tcBorders>
            <w:shd w:val="clear" w:color="000000" w:fill="FDE9D9"/>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Функционирование сельского Совета депутатов</w:t>
            </w:r>
          </w:p>
        </w:tc>
        <w:tc>
          <w:tcPr>
            <w:tcW w:w="395"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013</w:t>
            </w:r>
          </w:p>
        </w:tc>
        <w:tc>
          <w:tcPr>
            <w:tcW w:w="396"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0102</w:t>
            </w:r>
          </w:p>
        </w:tc>
        <w:tc>
          <w:tcPr>
            <w:tcW w:w="435"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8110000000</w:t>
            </w:r>
          </w:p>
        </w:tc>
        <w:tc>
          <w:tcPr>
            <w:tcW w:w="353" w:type="pct"/>
            <w:tcBorders>
              <w:top w:val="nil"/>
              <w:left w:val="nil"/>
              <w:bottom w:val="single" w:sz="4" w:space="0" w:color="auto"/>
              <w:right w:val="single" w:sz="4" w:space="0" w:color="auto"/>
            </w:tcBorders>
            <w:shd w:val="clear" w:color="000000" w:fill="FDE9D9"/>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97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bCs/>
                <w:iCs/>
                <w:lang w:val="ru-RU" w:eastAsia="ru-RU"/>
              </w:rPr>
            </w:pPr>
            <w:r w:rsidRPr="00FB0D3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t>0102</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t>8110080210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9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7</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 xml:space="preserve">Фонд оплаты труда государственных (муниципальных) органов </w:t>
            </w:r>
            <w:r w:rsidRPr="00FB0D3F">
              <w:rPr>
                <w:rFonts w:ascii="Arial" w:hAnsi="Arial" w:cs="Arial"/>
                <w:lang w:val="ru-RU" w:eastAsia="ru-RU"/>
              </w:rPr>
              <w:lastRenderedPageBreak/>
              <w:t>и взносы по обязательному социальному страхованию</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0102</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8110080210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121</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8</w:t>
            </w:r>
          </w:p>
        </w:tc>
        <w:tc>
          <w:tcPr>
            <w:tcW w:w="963" w:type="pct"/>
            <w:gridSpan w:val="2"/>
            <w:tcBorders>
              <w:top w:val="nil"/>
              <w:left w:val="nil"/>
              <w:bottom w:val="nil"/>
              <w:right w:val="nil"/>
            </w:tcBorders>
            <w:shd w:val="clear" w:color="auto" w:fill="auto"/>
            <w:hideMark/>
          </w:tcPr>
          <w:p w:rsidR="00CF234E" w:rsidRPr="00FB0D3F" w:rsidRDefault="00CF234E" w:rsidP="00CF234E">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395" w:type="pct"/>
            <w:tcBorders>
              <w:top w:val="nil"/>
              <w:left w:val="single" w:sz="4" w:space="0" w:color="auto"/>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0102</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8110080210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122</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28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9</w:t>
            </w:r>
          </w:p>
        </w:tc>
        <w:tc>
          <w:tcPr>
            <w:tcW w:w="963" w:type="pct"/>
            <w:gridSpan w:val="2"/>
            <w:tcBorders>
              <w:top w:val="single" w:sz="4" w:space="0" w:color="auto"/>
              <w:left w:val="nil"/>
              <w:bottom w:val="single" w:sz="4" w:space="0" w:color="auto"/>
              <w:right w:val="single" w:sz="4" w:space="0" w:color="auto"/>
            </w:tcBorders>
            <w:shd w:val="clear" w:color="auto" w:fill="auto"/>
            <w:vAlign w:val="center"/>
            <w:hideMark/>
          </w:tcPr>
          <w:p w:rsidR="00CF234E" w:rsidRPr="00FB0D3F" w:rsidRDefault="00CF234E" w:rsidP="00CF234E">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0102</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8110080210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129</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126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10</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0104</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 </w:t>
            </w:r>
          </w:p>
        </w:tc>
        <w:tc>
          <w:tcPr>
            <w:tcW w:w="353" w:type="pct"/>
            <w:tcBorders>
              <w:top w:val="nil"/>
              <w:left w:val="nil"/>
              <w:bottom w:val="single" w:sz="4" w:space="0" w:color="auto"/>
              <w:right w:val="single" w:sz="4" w:space="0" w:color="auto"/>
            </w:tcBorders>
            <w:shd w:val="clear" w:color="000000" w:fill="B6DDE8"/>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3 402 863,92</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3 336 863,92</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11</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iCs/>
                <w:lang w:val="ru-RU" w:eastAsia="ru-RU"/>
              </w:rPr>
            </w:pPr>
            <w:r w:rsidRPr="00FB0D3F">
              <w:rPr>
                <w:rFonts w:ascii="Arial" w:hAnsi="Arial" w:cs="Arial"/>
                <w:iCs/>
                <w:lang w:val="ru-RU" w:eastAsia="ru-RU"/>
              </w:rPr>
              <w:t xml:space="preserve">Непрограммные расходы </w:t>
            </w:r>
            <w:r w:rsidRPr="00FB0D3F">
              <w:rPr>
                <w:rFonts w:ascii="Arial" w:hAnsi="Arial" w:cs="Arial"/>
                <w:iCs/>
                <w:lang w:val="ru-RU" w:eastAsia="ru-RU"/>
              </w:rPr>
              <w:lastRenderedPageBreak/>
              <w:t>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0104</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8500000000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3 402 863,92</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3 336 863,92</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12</w:t>
            </w:r>
          </w:p>
        </w:tc>
        <w:tc>
          <w:tcPr>
            <w:tcW w:w="963" w:type="pct"/>
            <w:gridSpan w:val="2"/>
            <w:tcBorders>
              <w:top w:val="nil"/>
              <w:left w:val="nil"/>
              <w:bottom w:val="single" w:sz="4" w:space="0" w:color="auto"/>
              <w:right w:val="single" w:sz="4" w:space="0" w:color="auto"/>
            </w:tcBorders>
            <w:shd w:val="clear" w:color="000000" w:fill="FDE9D9"/>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013</w:t>
            </w:r>
          </w:p>
        </w:tc>
        <w:tc>
          <w:tcPr>
            <w:tcW w:w="396"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0104</w:t>
            </w:r>
          </w:p>
        </w:tc>
        <w:tc>
          <w:tcPr>
            <w:tcW w:w="435"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8510000000</w:t>
            </w:r>
          </w:p>
        </w:tc>
        <w:tc>
          <w:tcPr>
            <w:tcW w:w="353" w:type="pct"/>
            <w:tcBorders>
              <w:top w:val="nil"/>
              <w:left w:val="nil"/>
              <w:bottom w:val="single" w:sz="4" w:space="0" w:color="auto"/>
              <w:right w:val="single" w:sz="4" w:space="0" w:color="auto"/>
            </w:tcBorders>
            <w:shd w:val="clear" w:color="000000" w:fill="FDE9D9"/>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3 402 863,92</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3 336 863,92</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126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13</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bCs/>
                <w:iCs/>
                <w:lang w:val="ru-RU" w:eastAsia="ru-RU"/>
              </w:rPr>
            </w:pPr>
            <w:r w:rsidRPr="00FB0D3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B0D3F">
              <w:rPr>
                <w:rFonts w:ascii="Arial" w:hAnsi="Arial" w:cs="Arial"/>
                <w:bCs/>
                <w:iCs/>
                <w:lang w:val="ru-RU" w:eastAsia="ru-RU"/>
              </w:rPr>
              <w:t>непрограмных</w:t>
            </w:r>
            <w:proofErr w:type="spellEnd"/>
            <w:r w:rsidRPr="00FB0D3F">
              <w:rPr>
                <w:rFonts w:ascii="Arial" w:hAnsi="Arial" w:cs="Arial"/>
                <w:bCs/>
                <w:iCs/>
                <w:lang w:val="ru-RU" w:eastAsia="ru-RU"/>
              </w:rPr>
              <w:t xml:space="preserve"> расходов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t>0104</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t>8510080230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3 402 863,92</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3 336 863,92</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9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14</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0104</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8510080230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121</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90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15</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w:t>
            </w:r>
            <w:r w:rsidRPr="00FB0D3F">
              <w:rPr>
                <w:rFonts w:ascii="Arial" w:hAnsi="Arial" w:cs="Arial"/>
                <w:color w:val="000000"/>
                <w:lang w:val="ru-RU" w:eastAsia="ru-RU"/>
              </w:rPr>
              <w:lastRenderedPageBreak/>
              <w:t>выплаты денежного содержания и иные выплаты работникам государственных (муниципальных) органов</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0104</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8510080230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129</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16</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0104</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8510080230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17</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0104</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8510080230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852</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18</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Уплата иных платежей</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0104</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8510080230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853</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19</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Резервные фонды</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0111</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 </w:t>
            </w:r>
          </w:p>
        </w:tc>
        <w:tc>
          <w:tcPr>
            <w:tcW w:w="353" w:type="pct"/>
            <w:tcBorders>
              <w:top w:val="nil"/>
              <w:left w:val="nil"/>
              <w:bottom w:val="single" w:sz="4" w:space="0" w:color="auto"/>
              <w:right w:val="single" w:sz="4" w:space="0" w:color="auto"/>
            </w:tcBorders>
            <w:shd w:val="clear" w:color="000000" w:fill="B6DDE8"/>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20</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0111</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8500000000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21</w:t>
            </w:r>
          </w:p>
        </w:tc>
        <w:tc>
          <w:tcPr>
            <w:tcW w:w="963" w:type="pct"/>
            <w:gridSpan w:val="2"/>
            <w:tcBorders>
              <w:top w:val="nil"/>
              <w:left w:val="nil"/>
              <w:bottom w:val="single" w:sz="4" w:space="0" w:color="auto"/>
              <w:right w:val="single" w:sz="4" w:space="0" w:color="auto"/>
            </w:tcBorders>
            <w:shd w:val="clear" w:color="000000" w:fill="FDE9D9"/>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013</w:t>
            </w:r>
          </w:p>
        </w:tc>
        <w:tc>
          <w:tcPr>
            <w:tcW w:w="396"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0111</w:t>
            </w:r>
          </w:p>
        </w:tc>
        <w:tc>
          <w:tcPr>
            <w:tcW w:w="435"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8510000000</w:t>
            </w:r>
          </w:p>
        </w:tc>
        <w:tc>
          <w:tcPr>
            <w:tcW w:w="353" w:type="pct"/>
            <w:tcBorders>
              <w:top w:val="nil"/>
              <w:left w:val="nil"/>
              <w:bottom w:val="single" w:sz="4" w:space="0" w:color="auto"/>
              <w:right w:val="single" w:sz="4" w:space="0" w:color="auto"/>
            </w:tcBorders>
            <w:shd w:val="clear" w:color="000000" w:fill="FDE9D9"/>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22</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bCs/>
                <w:iCs/>
                <w:lang w:val="ru-RU" w:eastAsia="ru-RU"/>
              </w:rPr>
            </w:pPr>
            <w:r w:rsidRPr="00FB0D3F">
              <w:rPr>
                <w:rFonts w:ascii="Arial" w:hAnsi="Arial" w:cs="Arial"/>
                <w:bCs/>
                <w:iCs/>
                <w:lang w:val="ru-RU" w:eastAsia="ru-RU"/>
              </w:rPr>
              <w:t>Резервный фонд в рамках непрограммных расходов администра</w:t>
            </w:r>
            <w:r w:rsidRPr="00FB0D3F">
              <w:rPr>
                <w:rFonts w:ascii="Arial" w:hAnsi="Arial" w:cs="Arial"/>
                <w:bCs/>
                <w:iCs/>
                <w:lang w:val="ru-RU" w:eastAsia="ru-RU"/>
              </w:rPr>
              <w:lastRenderedPageBreak/>
              <w:t>ции Вознесенского сельсовета</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t>0111</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lang w:val="ru-RU" w:eastAsia="ru-RU"/>
              </w:rPr>
            </w:pPr>
            <w:r w:rsidRPr="00FB0D3F">
              <w:rPr>
                <w:rFonts w:ascii="Arial" w:hAnsi="Arial" w:cs="Arial"/>
                <w:bCs/>
                <w:iCs/>
                <w:lang w:val="ru-RU" w:eastAsia="ru-RU"/>
              </w:rPr>
              <w:t>8510080110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23</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Резервные фонды</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0111</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8510080110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870</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24</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Другие общегосударственные вопросы</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0113</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 </w:t>
            </w:r>
          </w:p>
        </w:tc>
        <w:tc>
          <w:tcPr>
            <w:tcW w:w="353" w:type="pct"/>
            <w:tcBorders>
              <w:top w:val="nil"/>
              <w:left w:val="nil"/>
              <w:bottom w:val="single" w:sz="4" w:space="0" w:color="auto"/>
              <w:right w:val="single" w:sz="4" w:space="0" w:color="auto"/>
            </w:tcBorders>
            <w:shd w:val="clear" w:color="000000" w:fill="B6DDE8"/>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1 000 508,30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1 000 508,30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25</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iCs/>
                <w:color w:val="000000"/>
                <w:lang w:val="ru-RU" w:eastAsia="ru-RU"/>
              </w:rPr>
            </w:pPr>
            <w:r w:rsidRPr="00FB0D3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0113</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8600000000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993 808,30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993 808,30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9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26</w:t>
            </w:r>
          </w:p>
        </w:tc>
        <w:tc>
          <w:tcPr>
            <w:tcW w:w="963" w:type="pct"/>
            <w:gridSpan w:val="2"/>
            <w:tcBorders>
              <w:top w:val="nil"/>
              <w:left w:val="nil"/>
              <w:bottom w:val="single" w:sz="4" w:space="0" w:color="auto"/>
              <w:right w:val="single" w:sz="4" w:space="0" w:color="auto"/>
            </w:tcBorders>
            <w:shd w:val="clear" w:color="000000" w:fill="FDE9D9"/>
            <w:hideMark/>
          </w:tcPr>
          <w:p w:rsidR="00CF234E" w:rsidRPr="00FB0D3F" w:rsidRDefault="00CF234E" w:rsidP="00CF234E">
            <w:pPr>
              <w:rPr>
                <w:rFonts w:ascii="Arial" w:hAnsi="Arial" w:cs="Arial"/>
                <w:bCs/>
                <w:color w:val="000000"/>
                <w:lang w:val="ru-RU" w:eastAsia="ru-RU"/>
              </w:rPr>
            </w:pPr>
            <w:proofErr w:type="spellStart"/>
            <w:r w:rsidRPr="00FB0D3F">
              <w:rPr>
                <w:rFonts w:ascii="Arial" w:hAnsi="Arial" w:cs="Arial"/>
                <w:bCs/>
                <w:color w:val="000000"/>
                <w:lang w:val="ru-RU" w:eastAsia="ru-RU"/>
              </w:rPr>
              <w:t>Фунукционирование</w:t>
            </w:r>
            <w:proofErr w:type="spellEnd"/>
            <w:r w:rsidRPr="00FB0D3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0113</w:t>
            </w:r>
          </w:p>
        </w:tc>
        <w:tc>
          <w:tcPr>
            <w:tcW w:w="435"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8610000000</w:t>
            </w:r>
          </w:p>
        </w:tc>
        <w:tc>
          <w:tcPr>
            <w:tcW w:w="353"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192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27</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 xml:space="preserve">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w:t>
            </w:r>
            <w:r w:rsidRPr="00FB0D3F">
              <w:rPr>
                <w:rFonts w:ascii="Arial" w:hAnsi="Arial" w:cs="Arial"/>
                <w:bCs/>
                <w:iCs/>
                <w:color w:val="000000"/>
                <w:lang w:val="ru-RU" w:eastAsia="ru-RU"/>
              </w:rPr>
              <w:lastRenderedPageBreak/>
              <w:t>расходов подведомственных учреждений органов местного самоуправления</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8610080620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60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28</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Фонд оплаты труда казенных учреждений и взносы по обязательному социальному страхованию</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111</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118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29</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119</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30</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852</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31</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0113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lang w:val="ru-RU" w:eastAsia="ru-RU"/>
              </w:rPr>
            </w:pPr>
            <w:r w:rsidRPr="00FB0D3F">
              <w:rPr>
                <w:rFonts w:ascii="Arial" w:hAnsi="Arial" w:cs="Arial"/>
                <w:iCs/>
                <w:lang w:val="ru-RU" w:eastAsia="ru-RU"/>
              </w:rPr>
              <w:t>8500000000</w:t>
            </w:r>
          </w:p>
        </w:tc>
        <w:tc>
          <w:tcPr>
            <w:tcW w:w="353" w:type="pct"/>
            <w:tcBorders>
              <w:top w:val="nil"/>
              <w:left w:val="nil"/>
              <w:bottom w:val="single" w:sz="4" w:space="0" w:color="auto"/>
              <w:right w:val="single" w:sz="4" w:space="0" w:color="auto"/>
            </w:tcBorders>
            <w:shd w:val="clear" w:color="000000" w:fill="auto"/>
            <w:noWrap/>
            <w:vAlign w:val="bottom"/>
            <w:hideMark/>
          </w:tcPr>
          <w:p w:rsidR="00CF234E" w:rsidRPr="00FB0D3F" w:rsidRDefault="00CF234E" w:rsidP="00CF234E">
            <w:pP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6 700,00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6 700,00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32</w:t>
            </w:r>
          </w:p>
        </w:tc>
        <w:tc>
          <w:tcPr>
            <w:tcW w:w="963" w:type="pct"/>
            <w:gridSpan w:val="2"/>
            <w:tcBorders>
              <w:top w:val="nil"/>
              <w:left w:val="nil"/>
              <w:bottom w:val="single" w:sz="4" w:space="0" w:color="auto"/>
              <w:right w:val="single" w:sz="4" w:space="0" w:color="auto"/>
            </w:tcBorders>
            <w:shd w:val="clear" w:color="000000" w:fill="FDE9D9"/>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 xml:space="preserve">Функционирование </w:t>
            </w:r>
            <w:r w:rsidRPr="00FB0D3F">
              <w:rPr>
                <w:rFonts w:ascii="Arial" w:hAnsi="Arial" w:cs="Arial"/>
                <w:bCs/>
                <w:lang w:val="ru-RU" w:eastAsia="ru-RU"/>
              </w:rPr>
              <w:lastRenderedPageBreak/>
              <w:t>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0113</w:t>
            </w:r>
          </w:p>
        </w:tc>
        <w:tc>
          <w:tcPr>
            <w:tcW w:w="435"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lang w:val="ru-RU" w:eastAsia="ru-RU"/>
              </w:rPr>
            </w:pPr>
            <w:r w:rsidRPr="00FB0D3F">
              <w:rPr>
                <w:rFonts w:ascii="Arial" w:hAnsi="Arial" w:cs="Arial"/>
                <w:bCs/>
                <w:lang w:val="ru-RU" w:eastAsia="ru-RU"/>
              </w:rPr>
              <w:t>8510000000</w:t>
            </w:r>
          </w:p>
        </w:tc>
        <w:tc>
          <w:tcPr>
            <w:tcW w:w="353" w:type="pct"/>
            <w:tcBorders>
              <w:top w:val="nil"/>
              <w:left w:val="nil"/>
              <w:bottom w:val="single" w:sz="4" w:space="0" w:color="auto"/>
              <w:right w:val="single" w:sz="4" w:space="0" w:color="auto"/>
            </w:tcBorders>
            <w:shd w:val="clear" w:color="000000" w:fill="FDE9D9"/>
            <w:noWrap/>
            <w:vAlign w:val="bottom"/>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6 700,00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6 700,00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189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33</w:t>
            </w:r>
          </w:p>
        </w:tc>
        <w:tc>
          <w:tcPr>
            <w:tcW w:w="963" w:type="pct"/>
            <w:gridSpan w:val="2"/>
            <w:tcBorders>
              <w:top w:val="nil"/>
              <w:left w:val="nil"/>
              <w:bottom w:val="single" w:sz="4" w:space="0" w:color="auto"/>
              <w:right w:val="single" w:sz="4" w:space="0" w:color="auto"/>
            </w:tcBorders>
            <w:shd w:val="clear" w:color="auto" w:fill="auto"/>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FB0D3F">
              <w:rPr>
                <w:rFonts w:ascii="Arial" w:hAnsi="Arial" w:cs="Arial"/>
                <w:bCs/>
                <w:iCs/>
                <w:color w:val="000000"/>
                <w:lang w:val="ru-RU" w:eastAsia="ru-RU"/>
              </w:rPr>
              <w:t>админитсрации</w:t>
            </w:r>
            <w:proofErr w:type="spellEnd"/>
            <w:r w:rsidRPr="00FB0D3F">
              <w:rPr>
                <w:rFonts w:ascii="Arial" w:hAnsi="Arial" w:cs="Arial"/>
                <w:bCs/>
                <w:iCs/>
                <w:color w:val="000000"/>
                <w:lang w:val="ru-RU" w:eastAsia="ru-RU"/>
              </w:rPr>
              <w:t xml:space="preserve"> Вознесенского сельсовета</w:t>
            </w:r>
          </w:p>
        </w:tc>
        <w:tc>
          <w:tcPr>
            <w:tcW w:w="395" w:type="pct"/>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396" w:type="pct"/>
            <w:gridSpan w:val="2"/>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435" w:type="pct"/>
            <w:gridSpan w:val="2"/>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8510075140</w:t>
            </w:r>
          </w:p>
        </w:tc>
        <w:tc>
          <w:tcPr>
            <w:tcW w:w="353" w:type="pct"/>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34</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35</w:t>
            </w:r>
          </w:p>
        </w:tc>
        <w:tc>
          <w:tcPr>
            <w:tcW w:w="963"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НАЦИОНАЛЬНАЯ ОБОРОНА</w:t>
            </w:r>
          </w:p>
        </w:tc>
        <w:tc>
          <w:tcPr>
            <w:tcW w:w="395"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0200</w:t>
            </w:r>
          </w:p>
        </w:tc>
        <w:tc>
          <w:tcPr>
            <w:tcW w:w="435"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36</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xml:space="preserve">Мобилизационная и </w:t>
            </w:r>
            <w:proofErr w:type="spellStart"/>
            <w:r w:rsidRPr="00FB0D3F">
              <w:rPr>
                <w:rFonts w:ascii="Arial" w:hAnsi="Arial" w:cs="Arial"/>
                <w:bCs/>
                <w:color w:val="000000"/>
                <w:lang w:val="ru-RU" w:eastAsia="ru-RU"/>
              </w:rPr>
              <w:t>вневойскаявая</w:t>
            </w:r>
            <w:proofErr w:type="spellEnd"/>
            <w:r w:rsidRPr="00FB0D3F">
              <w:rPr>
                <w:rFonts w:ascii="Arial" w:hAnsi="Arial" w:cs="Arial"/>
                <w:bCs/>
                <w:color w:val="000000"/>
                <w:lang w:val="ru-RU" w:eastAsia="ru-RU"/>
              </w:rPr>
              <w:t xml:space="preserve"> подготовка</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37</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iCs/>
                <w:color w:val="000000"/>
                <w:lang w:val="ru-RU" w:eastAsia="ru-RU"/>
              </w:rPr>
            </w:pPr>
            <w:proofErr w:type="spellStart"/>
            <w:r w:rsidRPr="00FB0D3F">
              <w:rPr>
                <w:rFonts w:ascii="Arial" w:hAnsi="Arial" w:cs="Arial"/>
                <w:iCs/>
                <w:color w:val="000000"/>
                <w:lang w:val="ru-RU" w:eastAsia="ru-RU"/>
              </w:rPr>
              <w:t>Непрограмные</w:t>
            </w:r>
            <w:proofErr w:type="spellEnd"/>
            <w:r w:rsidRPr="00FB0D3F">
              <w:rPr>
                <w:rFonts w:ascii="Arial" w:hAnsi="Arial" w:cs="Arial"/>
                <w:iCs/>
                <w:color w:val="000000"/>
                <w:lang w:val="ru-RU" w:eastAsia="ru-RU"/>
              </w:rPr>
              <w:t xml:space="preserve"> расходы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0203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8500000000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131 600,00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0,00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38</w:t>
            </w:r>
          </w:p>
        </w:tc>
        <w:tc>
          <w:tcPr>
            <w:tcW w:w="963" w:type="pct"/>
            <w:gridSpan w:val="2"/>
            <w:tcBorders>
              <w:top w:val="nil"/>
              <w:left w:val="nil"/>
              <w:bottom w:val="single" w:sz="4" w:space="0" w:color="auto"/>
              <w:right w:val="single" w:sz="4" w:space="0" w:color="auto"/>
            </w:tcBorders>
            <w:shd w:val="clear" w:color="000000" w:fill="FDE9D9"/>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435"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8510000000</w:t>
            </w:r>
          </w:p>
        </w:tc>
        <w:tc>
          <w:tcPr>
            <w:tcW w:w="353"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126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39</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B0D3F">
              <w:rPr>
                <w:rFonts w:ascii="Arial" w:hAnsi="Arial" w:cs="Arial"/>
                <w:bCs/>
                <w:iCs/>
                <w:color w:val="000000"/>
                <w:lang w:val="ru-RU" w:eastAsia="ru-RU"/>
              </w:rPr>
              <w:t>непрограмных</w:t>
            </w:r>
            <w:proofErr w:type="spellEnd"/>
            <w:r w:rsidRPr="00FB0D3F">
              <w:rPr>
                <w:rFonts w:ascii="Arial" w:hAnsi="Arial" w:cs="Arial"/>
                <w:bCs/>
                <w:iCs/>
                <w:color w:val="000000"/>
                <w:lang w:val="ru-RU" w:eastAsia="ru-RU"/>
              </w:rPr>
              <w:t xml:space="preserve"> расходов администрации Вознесенского сельсовета</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0203</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8510051180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131 600,00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40</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color w:val="000000"/>
                <w:lang w:val="ru-RU" w:eastAsia="ru-RU"/>
              </w:rPr>
            </w:pPr>
            <w:r w:rsidRPr="00FB0D3F">
              <w:rPr>
                <w:rFonts w:ascii="Arial" w:hAnsi="Arial" w:cs="Arial"/>
                <w:color w:val="000000"/>
                <w:lang w:val="ru-RU" w:eastAsia="ru-RU"/>
              </w:rPr>
              <w:t>Расходы на выплаты персоналу государственных (муниципальных) органов</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0203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53" w:type="pct"/>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121</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 </w:t>
            </w:r>
          </w:p>
        </w:tc>
      </w:tr>
      <w:tr w:rsidR="0089114E" w:rsidRPr="00FB0D3F" w:rsidTr="0089114E">
        <w:trPr>
          <w:gridAfter w:val="1"/>
          <w:wAfter w:w="650" w:type="pct"/>
          <w:trHeight w:val="90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41</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w:t>
            </w:r>
            <w:r w:rsidRPr="00FB0D3F">
              <w:rPr>
                <w:rFonts w:ascii="Arial" w:hAnsi="Arial" w:cs="Arial"/>
                <w:color w:val="000000"/>
                <w:lang w:val="ru-RU" w:eastAsia="ru-RU"/>
              </w:rPr>
              <w:lastRenderedPageBreak/>
              <w:t>государственных (муниципальных) органов</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0203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53" w:type="pct"/>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129</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42</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color w:val="000000"/>
                <w:lang w:val="ru-RU" w:eastAsia="ru-RU"/>
              </w:rPr>
            </w:pPr>
            <w:r w:rsidRPr="00FB0D3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0203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53" w:type="pct"/>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43</w:t>
            </w:r>
          </w:p>
        </w:tc>
        <w:tc>
          <w:tcPr>
            <w:tcW w:w="963"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НАЦИОНАЛЬНАЯ БЕЗОПАСНОСТЬ И ПРАВООХРАНИТЕЛЬНАЯ ДЕЯТЕЛЬНОСТЬ</w:t>
            </w:r>
          </w:p>
        </w:tc>
        <w:tc>
          <w:tcPr>
            <w:tcW w:w="395"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0300</w:t>
            </w:r>
          </w:p>
        </w:tc>
        <w:tc>
          <w:tcPr>
            <w:tcW w:w="435"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110 000,00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120 000,00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44</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lang w:val="ru-RU" w:eastAsia="ru-RU"/>
              </w:rPr>
            </w:pPr>
            <w:r w:rsidRPr="00FB0D3F">
              <w:rPr>
                <w:rFonts w:ascii="Arial" w:hAnsi="Arial" w:cs="Arial"/>
                <w:bCs/>
                <w:lang w:val="ru-RU" w:eastAsia="ru-RU"/>
              </w:rPr>
              <w:t>Защита населения и территорий от последствий ЧС природного и техногенного характера</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0309</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9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45</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0309</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189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46</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0309</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0790080070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47</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0309</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48</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Обеспечение пожарной безопасности</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0310</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100 000,00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110 000,00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66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49</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w:t>
            </w:r>
            <w:r w:rsidRPr="00FB0D3F">
              <w:rPr>
                <w:rFonts w:ascii="Arial" w:hAnsi="Arial" w:cs="Arial"/>
                <w:iCs/>
                <w:lang w:val="ru-RU" w:eastAsia="ru-RU"/>
              </w:rPr>
              <w:lastRenderedPageBreak/>
              <w:t>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0310</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100 000,00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110 000,00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157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50</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0310</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0790080010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100 000,00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110 000,00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51</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0310</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52</w:t>
            </w:r>
          </w:p>
        </w:tc>
        <w:tc>
          <w:tcPr>
            <w:tcW w:w="963"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НАЦИОНАЛЬНАЯ ЭКОНОМИКА</w:t>
            </w:r>
          </w:p>
        </w:tc>
        <w:tc>
          <w:tcPr>
            <w:tcW w:w="395"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0400</w:t>
            </w:r>
          </w:p>
        </w:tc>
        <w:tc>
          <w:tcPr>
            <w:tcW w:w="435"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269 720,00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283 280,00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31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53</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Дорожное хозяйство (дорожные фонды)</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0409</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269 720,00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283 280,00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54</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iCs/>
                <w:color w:val="000000"/>
                <w:lang w:val="ru-RU" w:eastAsia="ru-RU"/>
              </w:rPr>
            </w:pPr>
            <w:r w:rsidRPr="00FB0D3F">
              <w:rPr>
                <w:rFonts w:ascii="Arial" w:hAnsi="Arial" w:cs="Arial"/>
                <w:iCs/>
                <w:color w:val="000000"/>
                <w:lang w:val="ru-RU" w:eastAsia="ru-RU"/>
              </w:rPr>
              <w:t xml:space="preserve">Муниципальная программа "Комплексное развитие транспортной </w:t>
            </w:r>
            <w:proofErr w:type="spellStart"/>
            <w:r w:rsidRPr="00FB0D3F">
              <w:rPr>
                <w:rFonts w:ascii="Arial" w:hAnsi="Arial" w:cs="Arial"/>
                <w:iCs/>
                <w:color w:val="000000"/>
                <w:lang w:val="ru-RU" w:eastAsia="ru-RU"/>
              </w:rPr>
              <w:lastRenderedPageBreak/>
              <w:t>инфрастуктуры</w:t>
            </w:r>
            <w:proofErr w:type="spellEnd"/>
            <w:r w:rsidRPr="00FB0D3F">
              <w:rPr>
                <w:rFonts w:ascii="Arial" w:hAnsi="Arial" w:cs="Arial"/>
                <w:iCs/>
                <w:color w:val="000000"/>
                <w:lang w:val="ru-RU" w:eastAsia="ru-RU"/>
              </w:rPr>
              <w:t>"</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0409</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1200080410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269 720,00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283 280,00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9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55</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FB0D3F">
              <w:rPr>
                <w:rFonts w:ascii="Arial" w:hAnsi="Arial" w:cs="Arial"/>
                <w:bCs/>
                <w:iCs/>
                <w:color w:val="000000"/>
                <w:lang w:val="ru-RU" w:eastAsia="ru-RU"/>
              </w:rPr>
              <w:t>инфрастуктуры</w:t>
            </w:r>
            <w:proofErr w:type="spellEnd"/>
            <w:r w:rsidRPr="00FB0D3F">
              <w:rPr>
                <w:rFonts w:ascii="Arial" w:hAnsi="Arial" w:cs="Arial"/>
                <w:bCs/>
                <w:iCs/>
                <w:color w:val="000000"/>
                <w:lang w:val="ru-RU" w:eastAsia="ru-RU"/>
              </w:rPr>
              <w:t>"</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1200080410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269 720,00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283 280,00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58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56</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0409</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40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57</w:t>
            </w:r>
          </w:p>
        </w:tc>
        <w:tc>
          <w:tcPr>
            <w:tcW w:w="963"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ЖИЛИЩНО-КОМУНАЛЬНОЕ ХОЗЯЙСТВО</w:t>
            </w:r>
          </w:p>
        </w:tc>
        <w:tc>
          <w:tcPr>
            <w:tcW w:w="395"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0500</w:t>
            </w:r>
          </w:p>
        </w:tc>
        <w:tc>
          <w:tcPr>
            <w:tcW w:w="435"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1 010 000,00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1 060 000,00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3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58</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Благоустройство</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760 000,00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790 000,00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9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59</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0503</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760 000,00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790 000,00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126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60</w:t>
            </w:r>
          </w:p>
        </w:tc>
        <w:tc>
          <w:tcPr>
            <w:tcW w:w="963" w:type="pct"/>
            <w:gridSpan w:val="2"/>
            <w:tcBorders>
              <w:top w:val="nil"/>
              <w:left w:val="nil"/>
              <w:bottom w:val="single" w:sz="4" w:space="0" w:color="auto"/>
              <w:right w:val="single" w:sz="4" w:space="0" w:color="auto"/>
            </w:tcBorders>
            <w:shd w:val="clear" w:color="000000" w:fill="FDE9D9"/>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xml:space="preserve">Подпрограмма "Благоустройство" муниципальной программы "Повышение </w:t>
            </w:r>
            <w:r w:rsidRPr="00FB0D3F">
              <w:rPr>
                <w:rFonts w:ascii="Arial" w:hAnsi="Arial" w:cs="Arial"/>
                <w:bCs/>
                <w:color w:val="000000"/>
                <w:lang w:val="ru-RU" w:eastAsia="ru-RU"/>
              </w:rPr>
              <w:lastRenderedPageBreak/>
              <w:t>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435"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353"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760 000,00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790 000,00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126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61</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0710080020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62</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0710080020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72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63</w:t>
            </w:r>
          </w:p>
        </w:tc>
        <w:tc>
          <w:tcPr>
            <w:tcW w:w="963" w:type="pct"/>
            <w:gridSpan w:val="2"/>
            <w:tcBorders>
              <w:top w:val="nil"/>
              <w:left w:val="nil"/>
              <w:bottom w:val="single" w:sz="4" w:space="0" w:color="auto"/>
              <w:right w:val="single" w:sz="4" w:space="0" w:color="auto"/>
            </w:tcBorders>
            <w:shd w:val="clear" w:color="auto" w:fill="auto"/>
            <w:hideMark/>
          </w:tcPr>
          <w:p w:rsidR="00CF234E" w:rsidRPr="00FB0D3F" w:rsidRDefault="00CF234E" w:rsidP="00CF234E">
            <w:pPr>
              <w:rPr>
                <w:rFonts w:ascii="Arial" w:hAnsi="Arial" w:cs="Arial"/>
                <w:iCs/>
                <w:lang w:val="ru-RU" w:eastAsia="ru-RU"/>
              </w:rPr>
            </w:pPr>
            <w:r w:rsidRPr="00FB0D3F">
              <w:rPr>
                <w:rFonts w:ascii="Arial" w:hAnsi="Arial" w:cs="Arial"/>
                <w:iCs/>
                <w:lang w:val="ru-RU" w:eastAsia="ru-RU"/>
              </w:rPr>
              <w:t>Муниципальная программа «Формирование комфортной городской (сельской)</w:t>
            </w:r>
            <w:r w:rsidR="009A6961" w:rsidRPr="00FB0D3F">
              <w:rPr>
                <w:rFonts w:ascii="Arial" w:hAnsi="Arial" w:cs="Arial"/>
                <w:iCs/>
                <w:lang w:val="ru-RU" w:eastAsia="ru-RU"/>
              </w:rPr>
              <w:t xml:space="preserve"> </w:t>
            </w:r>
            <w:r w:rsidRPr="00FB0D3F">
              <w:rPr>
                <w:rFonts w:ascii="Arial" w:hAnsi="Arial" w:cs="Arial"/>
                <w:iCs/>
                <w:lang w:val="ru-RU" w:eastAsia="ru-RU"/>
              </w:rPr>
              <w:lastRenderedPageBreak/>
              <w:t xml:space="preserve">среды» </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1900080801</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180 000,00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210 000,00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64</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1900080801</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4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65</w:t>
            </w:r>
          </w:p>
        </w:tc>
        <w:tc>
          <w:tcPr>
            <w:tcW w:w="963" w:type="pct"/>
            <w:gridSpan w:val="2"/>
            <w:tcBorders>
              <w:top w:val="nil"/>
              <w:left w:val="nil"/>
              <w:bottom w:val="single" w:sz="4" w:space="0" w:color="auto"/>
              <w:right w:val="single" w:sz="4" w:space="0" w:color="auto"/>
            </w:tcBorders>
            <w:shd w:val="clear" w:color="000000" w:fill="B6DDE8"/>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Другие вопросы в области ЖКХ</w:t>
            </w:r>
          </w:p>
        </w:tc>
        <w:tc>
          <w:tcPr>
            <w:tcW w:w="395"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435"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250 000,00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B6DDE8"/>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270 000,00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97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66</w:t>
            </w:r>
          </w:p>
        </w:tc>
        <w:tc>
          <w:tcPr>
            <w:tcW w:w="963" w:type="pct"/>
            <w:gridSpan w:val="2"/>
            <w:tcBorders>
              <w:top w:val="nil"/>
              <w:left w:val="nil"/>
              <w:bottom w:val="single" w:sz="4" w:space="0" w:color="auto"/>
              <w:right w:val="single" w:sz="4" w:space="0" w:color="auto"/>
            </w:tcBorders>
            <w:shd w:val="clear" w:color="000000" w:fill="FFFFFF"/>
            <w:hideMark/>
          </w:tcPr>
          <w:p w:rsidR="00CF234E" w:rsidRPr="00FB0D3F" w:rsidRDefault="00CF234E" w:rsidP="00CF234E">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0505</w:t>
            </w:r>
          </w:p>
        </w:tc>
        <w:tc>
          <w:tcPr>
            <w:tcW w:w="435"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353" w:type="pct"/>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250 000,00</w:t>
            </w:r>
            <w:r w:rsidR="009A6961" w:rsidRPr="00FB0D3F">
              <w:rPr>
                <w:rFonts w:ascii="Arial" w:hAnsi="Arial" w:cs="Arial"/>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FF"/>
            <w:vAlign w:val="bottom"/>
            <w:hideMark/>
          </w:tcPr>
          <w:p w:rsidR="00CF234E" w:rsidRPr="00FB0D3F" w:rsidRDefault="00CF234E" w:rsidP="00CF234E">
            <w:pPr>
              <w:jc w:val="right"/>
              <w:rPr>
                <w:rFonts w:ascii="Arial" w:hAnsi="Arial" w:cs="Arial"/>
                <w:iCs/>
                <w:color w:val="000000"/>
                <w:lang w:val="ru-RU" w:eastAsia="ru-RU"/>
              </w:rPr>
            </w:pPr>
            <w:r w:rsidRPr="00FB0D3F">
              <w:rPr>
                <w:rFonts w:ascii="Arial" w:hAnsi="Arial" w:cs="Arial"/>
                <w:iCs/>
                <w:color w:val="000000"/>
                <w:lang w:val="ru-RU" w:eastAsia="ru-RU"/>
              </w:rPr>
              <w:t>270 000,00</w:t>
            </w:r>
            <w:r w:rsidR="009A6961" w:rsidRPr="00FB0D3F">
              <w:rPr>
                <w:rFonts w:ascii="Arial" w:hAnsi="Arial" w:cs="Arial"/>
                <w:iCs/>
                <w:color w:val="000000"/>
                <w:lang w:val="ru-RU" w:eastAsia="ru-RU"/>
              </w:rPr>
              <w:t xml:space="preserve"> </w:t>
            </w:r>
          </w:p>
        </w:tc>
      </w:tr>
      <w:tr w:rsidR="0089114E" w:rsidRPr="00FB0D3F" w:rsidTr="0089114E">
        <w:trPr>
          <w:gridAfter w:val="1"/>
          <w:wAfter w:w="650" w:type="pct"/>
          <w:trHeight w:val="126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67</w:t>
            </w:r>
          </w:p>
        </w:tc>
        <w:tc>
          <w:tcPr>
            <w:tcW w:w="963" w:type="pct"/>
            <w:gridSpan w:val="2"/>
            <w:tcBorders>
              <w:top w:val="nil"/>
              <w:left w:val="nil"/>
              <w:bottom w:val="single" w:sz="4" w:space="0" w:color="auto"/>
              <w:right w:val="single" w:sz="4" w:space="0" w:color="auto"/>
            </w:tcBorders>
            <w:shd w:val="clear" w:color="000000" w:fill="FDE9D9"/>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435"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353" w:type="pct"/>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250 000,00</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DE9D9"/>
            <w:vAlign w:val="bottom"/>
            <w:hideMark/>
          </w:tcPr>
          <w:p w:rsidR="00CF234E" w:rsidRPr="00FB0D3F" w:rsidRDefault="00CF234E" w:rsidP="00CF234E">
            <w:pPr>
              <w:jc w:val="right"/>
              <w:rPr>
                <w:rFonts w:ascii="Arial" w:hAnsi="Arial" w:cs="Arial"/>
                <w:bCs/>
                <w:color w:val="000000"/>
                <w:lang w:val="ru-RU" w:eastAsia="ru-RU"/>
              </w:rPr>
            </w:pPr>
            <w:r w:rsidRPr="00FB0D3F">
              <w:rPr>
                <w:rFonts w:ascii="Arial" w:hAnsi="Arial" w:cs="Arial"/>
                <w:bCs/>
                <w:color w:val="000000"/>
                <w:lang w:val="ru-RU" w:eastAsia="ru-RU"/>
              </w:rPr>
              <w:t>270 000,00</w:t>
            </w:r>
            <w:r w:rsidR="009A6961" w:rsidRPr="00FB0D3F">
              <w:rPr>
                <w:rFonts w:ascii="Arial" w:hAnsi="Arial" w:cs="Arial"/>
                <w:bCs/>
                <w:color w:val="000000"/>
                <w:lang w:val="ru-RU" w:eastAsia="ru-RU"/>
              </w:rPr>
              <w:t xml:space="preserve"> </w:t>
            </w:r>
          </w:p>
        </w:tc>
      </w:tr>
      <w:tr w:rsidR="0089114E" w:rsidRPr="00FB0D3F" w:rsidTr="0089114E">
        <w:trPr>
          <w:gridAfter w:val="1"/>
          <w:wAfter w:w="650" w:type="pct"/>
          <w:trHeight w:val="1575"/>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t>68</w:t>
            </w:r>
          </w:p>
        </w:tc>
        <w:tc>
          <w:tcPr>
            <w:tcW w:w="963" w:type="pct"/>
            <w:gridSpan w:val="2"/>
            <w:tcBorders>
              <w:top w:val="nil"/>
              <w:left w:val="nil"/>
              <w:bottom w:val="single" w:sz="4" w:space="0" w:color="auto"/>
              <w:right w:val="single" w:sz="4" w:space="0" w:color="auto"/>
            </w:tcBorders>
            <w:shd w:val="clear" w:color="000000" w:fill="auto"/>
            <w:hideMark/>
          </w:tcPr>
          <w:p w:rsidR="00CF234E" w:rsidRPr="00FB0D3F" w:rsidRDefault="00CF234E" w:rsidP="00CF234E">
            <w:pPr>
              <w:rPr>
                <w:rFonts w:ascii="Arial" w:hAnsi="Arial" w:cs="Arial"/>
                <w:bCs/>
                <w:iCs/>
                <w:color w:val="000000"/>
                <w:lang w:val="ru-RU" w:eastAsia="ru-RU"/>
              </w:rPr>
            </w:pPr>
            <w:r w:rsidRPr="00FB0D3F">
              <w:rPr>
                <w:rFonts w:ascii="Arial" w:hAnsi="Arial" w:cs="Arial"/>
                <w:bCs/>
                <w:iCs/>
                <w:color w:val="000000"/>
                <w:lang w:val="ru-RU" w:eastAsia="ru-RU"/>
              </w:rPr>
              <w:t xml:space="preserve">Мероприятия по подготовке объектов ЖКХ в </w:t>
            </w:r>
            <w:r w:rsidRPr="00FB0D3F">
              <w:rPr>
                <w:rFonts w:ascii="Arial" w:hAnsi="Arial" w:cs="Arial"/>
                <w:bCs/>
                <w:iCs/>
                <w:color w:val="000000"/>
                <w:lang w:val="ru-RU" w:eastAsia="ru-RU"/>
              </w:rPr>
              <w:lastRenderedPageBreak/>
              <w:t>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0505</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0710080060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250 000,00</w:t>
            </w:r>
            <w:r w:rsidR="009A6961" w:rsidRPr="00FB0D3F">
              <w:rPr>
                <w:rFonts w:ascii="Arial" w:hAnsi="Arial" w:cs="Arial"/>
                <w:bCs/>
                <w:i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bCs/>
                <w:iCs/>
                <w:color w:val="000000"/>
                <w:lang w:val="ru-RU" w:eastAsia="ru-RU"/>
              </w:rPr>
            </w:pPr>
            <w:r w:rsidRPr="00FB0D3F">
              <w:rPr>
                <w:rFonts w:ascii="Arial" w:hAnsi="Arial" w:cs="Arial"/>
                <w:bCs/>
                <w:iCs/>
                <w:color w:val="000000"/>
                <w:lang w:val="ru-RU" w:eastAsia="ru-RU"/>
              </w:rPr>
              <w:t>270 000,00</w:t>
            </w:r>
            <w:r w:rsidR="009A6961" w:rsidRPr="00FB0D3F">
              <w:rPr>
                <w:rFonts w:ascii="Arial" w:hAnsi="Arial" w:cs="Arial"/>
                <w:bCs/>
                <w:iCs/>
                <w:color w:val="000000"/>
                <w:lang w:val="ru-RU" w:eastAsia="ru-RU"/>
              </w:rPr>
              <w:t xml:space="preserve"> </w:t>
            </w:r>
          </w:p>
        </w:tc>
      </w:tr>
      <w:tr w:rsidR="0089114E" w:rsidRPr="00FB0D3F" w:rsidTr="0089114E">
        <w:trPr>
          <w:gridAfter w:val="1"/>
          <w:wAfter w:w="650" w:type="pct"/>
          <w:trHeight w:val="630"/>
        </w:trPr>
        <w:tc>
          <w:tcPr>
            <w:tcW w:w="142" w:type="pct"/>
            <w:gridSpan w:val="2"/>
            <w:tcBorders>
              <w:top w:val="nil"/>
              <w:left w:val="single" w:sz="4" w:space="0" w:color="auto"/>
              <w:bottom w:val="single" w:sz="4" w:space="0" w:color="auto"/>
              <w:right w:val="single" w:sz="4" w:space="0" w:color="auto"/>
            </w:tcBorders>
            <w:shd w:val="clear" w:color="auto" w:fill="auto"/>
            <w:hideMark/>
          </w:tcPr>
          <w:p w:rsidR="00CF234E" w:rsidRPr="00FB0D3F" w:rsidRDefault="00CF234E" w:rsidP="00CF234E">
            <w:pPr>
              <w:jc w:val="center"/>
              <w:rPr>
                <w:rFonts w:ascii="Arial" w:hAnsi="Arial" w:cs="Arial"/>
                <w:lang w:val="ru-RU" w:eastAsia="ru-RU"/>
              </w:rPr>
            </w:pPr>
            <w:r w:rsidRPr="00FB0D3F">
              <w:rPr>
                <w:rFonts w:ascii="Arial" w:hAnsi="Arial" w:cs="Arial"/>
                <w:lang w:val="ru-RU" w:eastAsia="ru-RU"/>
              </w:rPr>
              <w:lastRenderedPageBreak/>
              <w:t>69</w:t>
            </w:r>
          </w:p>
        </w:tc>
        <w:tc>
          <w:tcPr>
            <w:tcW w:w="963" w:type="pct"/>
            <w:gridSpan w:val="2"/>
            <w:tcBorders>
              <w:top w:val="nil"/>
              <w:left w:val="nil"/>
              <w:bottom w:val="single" w:sz="4" w:space="0" w:color="auto"/>
              <w:right w:val="single" w:sz="4" w:space="0" w:color="auto"/>
            </w:tcBorders>
            <w:shd w:val="clear" w:color="auto" w:fill="auto"/>
            <w:vAlign w:val="center"/>
            <w:hideMark/>
          </w:tcPr>
          <w:p w:rsidR="00CF234E" w:rsidRPr="00FB0D3F" w:rsidRDefault="00CF234E" w:rsidP="00CF23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395"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013</w:t>
            </w:r>
          </w:p>
        </w:tc>
        <w:tc>
          <w:tcPr>
            <w:tcW w:w="396"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0505</w:t>
            </w:r>
          </w:p>
        </w:tc>
        <w:tc>
          <w:tcPr>
            <w:tcW w:w="435"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0710080060</w:t>
            </w:r>
          </w:p>
        </w:tc>
        <w:tc>
          <w:tcPr>
            <w:tcW w:w="353" w:type="pct"/>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244</w:t>
            </w:r>
          </w:p>
        </w:tc>
        <w:tc>
          <w:tcPr>
            <w:tcW w:w="713"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auto"/>
            <w:vAlign w:val="bottom"/>
            <w:hideMark/>
          </w:tcPr>
          <w:p w:rsidR="00CF234E" w:rsidRPr="00FB0D3F" w:rsidRDefault="00CF234E" w:rsidP="00CF234E">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30"/>
        </w:trPr>
        <w:tc>
          <w:tcPr>
            <w:tcW w:w="1105" w:type="pct"/>
            <w:gridSpan w:val="4"/>
            <w:tcBorders>
              <w:top w:val="single" w:sz="4" w:space="0" w:color="auto"/>
              <w:left w:val="single" w:sz="4" w:space="0" w:color="auto"/>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ВСЕГО</w:t>
            </w:r>
          </w:p>
        </w:tc>
        <w:tc>
          <w:tcPr>
            <w:tcW w:w="395" w:type="pct"/>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396"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435"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353" w:type="pct"/>
            <w:tcBorders>
              <w:top w:val="nil"/>
              <w:left w:val="nil"/>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6 668 795,56</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00"/>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6 544 755,56</w:t>
            </w:r>
          </w:p>
        </w:tc>
      </w:tr>
      <w:tr w:rsidR="0089114E" w:rsidRPr="00FB0D3F" w:rsidTr="0089114E">
        <w:trPr>
          <w:gridAfter w:val="1"/>
          <w:wAfter w:w="650" w:type="pct"/>
          <w:trHeight w:val="315"/>
        </w:trPr>
        <w:tc>
          <w:tcPr>
            <w:tcW w:w="1105" w:type="pct"/>
            <w:gridSpan w:val="4"/>
            <w:tcBorders>
              <w:top w:val="single" w:sz="4" w:space="0" w:color="auto"/>
              <w:left w:val="single" w:sz="4" w:space="0" w:color="auto"/>
              <w:bottom w:val="single" w:sz="4" w:space="0" w:color="auto"/>
              <w:right w:val="single" w:sz="4" w:space="0" w:color="auto"/>
            </w:tcBorders>
            <w:shd w:val="clear" w:color="auto" w:fill="auto"/>
            <w:hideMark/>
          </w:tcPr>
          <w:p w:rsidR="00CF234E" w:rsidRPr="00FB0D3F" w:rsidRDefault="00CF234E" w:rsidP="00CF234E">
            <w:pPr>
              <w:rPr>
                <w:rFonts w:ascii="Arial" w:hAnsi="Arial" w:cs="Arial"/>
                <w:color w:val="000000"/>
                <w:lang w:val="ru-RU" w:eastAsia="ru-RU"/>
              </w:rPr>
            </w:pPr>
            <w:r w:rsidRPr="00FB0D3F">
              <w:rPr>
                <w:rFonts w:ascii="Arial" w:hAnsi="Arial" w:cs="Arial"/>
                <w:color w:val="000000"/>
                <w:lang w:val="ru-RU" w:eastAsia="ru-RU"/>
              </w:rPr>
              <w:t xml:space="preserve">Условно утверждаемые расходы </w:t>
            </w:r>
          </w:p>
        </w:tc>
        <w:tc>
          <w:tcPr>
            <w:tcW w:w="395" w:type="pct"/>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 </w:t>
            </w:r>
          </w:p>
        </w:tc>
        <w:tc>
          <w:tcPr>
            <w:tcW w:w="396" w:type="pct"/>
            <w:gridSpan w:val="2"/>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 </w:t>
            </w:r>
          </w:p>
        </w:tc>
        <w:tc>
          <w:tcPr>
            <w:tcW w:w="435" w:type="pct"/>
            <w:gridSpan w:val="2"/>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 </w:t>
            </w:r>
          </w:p>
        </w:tc>
        <w:tc>
          <w:tcPr>
            <w:tcW w:w="353" w:type="pct"/>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 </w:t>
            </w:r>
          </w:p>
        </w:tc>
        <w:tc>
          <w:tcPr>
            <w:tcW w:w="713" w:type="pct"/>
            <w:gridSpan w:val="2"/>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163 262,39</w:t>
            </w:r>
            <w:r w:rsidR="009A6961" w:rsidRPr="00FB0D3F">
              <w:rPr>
                <w:rFonts w:ascii="Arial" w:hAnsi="Arial" w:cs="Arial"/>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auto" w:fill="auto"/>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326 902,78</w:t>
            </w:r>
            <w:r w:rsidR="009A6961" w:rsidRPr="00FB0D3F">
              <w:rPr>
                <w:rFonts w:ascii="Arial" w:hAnsi="Arial" w:cs="Arial"/>
                <w:color w:val="000000"/>
                <w:lang w:val="ru-RU" w:eastAsia="ru-RU"/>
              </w:rPr>
              <w:t xml:space="preserve"> </w:t>
            </w:r>
          </w:p>
        </w:tc>
      </w:tr>
      <w:tr w:rsidR="0089114E" w:rsidRPr="00FB0D3F" w:rsidTr="0089114E">
        <w:trPr>
          <w:gridAfter w:val="1"/>
          <w:wAfter w:w="650" w:type="pct"/>
          <w:trHeight w:val="315"/>
        </w:trPr>
        <w:tc>
          <w:tcPr>
            <w:tcW w:w="1105" w:type="pct"/>
            <w:gridSpan w:val="4"/>
            <w:tcBorders>
              <w:top w:val="single" w:sz="4" w:space="0" w:color="auto"/>
              <w:left w:val="single" w:sz="4" w:space="0" w:color="auto"/>
              <w:bottom w:val="single" w:sz="4" w:space="0" w:color="auto"/>
              <w:right w:val="single" w:sz="4" w:space="0" w:color="auto"/>
            </w:tcBorders>
            <w:shd w:val="clear" w:color="000000" w:fill="FFFF00"/>
            <w:hideMark/>
          </w:tcPr>
          <w:p w:rsidR="00CF234E" w:rsidRPr="00FB0D3F" w:rsidRDefault="00CF234E" w:rsidP="00CF234E">
            <w:pPr>
              <w:rPr>
                <w:rFonts w:ascii="Arial" w:hAnsi="Arial" w:cs="Arial"/>
                <w:bCs/>
                <w:color w:val="000000"/>
                <w:lang w:val="ru-RU" w:eastAsia="ru-RU"/>
              </w:rPr>
            </w:pPr>
            <w:r w:rsidRPr="00FB0D3F">
              <w:rPr>
                <w:rFonts w:ascii="Arial" w:hAnsi="Arial" w:cs="Arial"/>
                <w:bCs/>
                <w:color w:val="000000"/>
                <w:lang w:val="ru-RU" w:eastAsia="ru-RU"/>
              </w:rPr>
              <w:t>ИТОГО</w:t>
            </w:r>
          </w:p>
        </w:tc>
        <w:tc>
          <w:tcPr>
            <w:tcW w:w="395"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 </w:t>
            </w:r>
          </w:p>
        </w:tc>
        <w:tc>
          <w:tcPr>
            <w:tcW w:w="396"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 </w:t>
            </w:r>
          </w:p>
        </w:tc>
        <w:tc>
          <w:tcPr>
            <w:tcW w:w="435"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 </w:t>
            </w:r>
          </w:p>
        </w:tc>
        <w:tc>
          <w:tcPr>
            <w:tcW w:w="353" w:type="pct"/>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color w:val="000000"/>
                <w:lang w:val="ru-RU" w:eastAsia="ru-RU"/>
              </w:rPr>
            </w:pPr>
            <w:r w:rsidRPr="00FB0D3F">
              <w:rPr>
                <w:rFonts w:ascii="Arial" w:hAnsi="Arial" w:cs="Arial"/>
                <w:color w:val="000000"/>
                <w:lang w:val="ru-RU" w:eastAsia="ru-RU"/>
              </w:rPr>
              <w:t> </w:t>
            </w:r>
          </w:p>
        </w:tc>
        <w:tc>
          <w:tcPr>
            <w:tcW w:w="713"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6 832 057,95</w:t>
            </w:r>
            <w:r w:rsidR="009A6961" w:rsidRPr="00FB0D3F">
              <w:rPr>
                <w:rFonts w:ascii="Arial" w:hAnsi="Arial" w:cs="Arial"/>
                <w:bCs/>
                <w:color w:val="000000"/>
                <w:lang w:val="ru-RU" w:eastAsia="ru-RU"/>
              </w:rPr>
              <w:t xml:space="preserve"> </w:t>
            </w:r>
          </w:p>
        </w:tc>
        <w:tc>
          <w:tcPr>
            <w:tcW w:w="954" w:type="pct"/>
            <w:gridSpan w:val="2"/>
            <w:tcBorders>
              <w:top w:val="nil"/>
              <w:left w:val="nil"/>
              <w:bottom w:val="single" w:sz="4" w:space="0" w:color="auto"/>
              <w:right w:val="single" w:sz="4" w:space="0" w:color="auto"/>
            </w:tcBorders>
            <w:shd w:val="clear" w:color="000000" w:fill="FFFF00"/>
            <w:vAlign w:val="bottom"/>
            <w:hideMark/>
          </w:tcPr>
          <w:p w:rsidR="00CF234E" w:rsidRPr="00FB0D3F" w:rsidRDefault="00CF234E" w:rsidP="00CF234E">
            <w:pPr>
              <w:jc w:val="center"/>
              <w:rPr>
                <w:rFonts w:ascii="Arial" w:hAnsi="Arial" w:cs="Arial"/>
                <w:bCs/>
                <w:color w:val="000000"/>
                <w:lang w:val="ru-RU" w:eastAsia="ru-RU"/>
              </w:rPr>
            </w:pPr>
            <w:r w:rsidRPr="00FB0D3F">
              <w:rPr>
                <w:rFonts w:ascii="Arial" w:hAnsi="Arial" w:cs="Arial"/>
                <w:bCs/>
                <w:color w:val="000000"/>
                <w:lang w:val="ru-RU" w:eastAsia="ru-RU"/>
              </w:rPr>
              <w:t>6 871 658,34</w:t>
            </w:r>
            <w:r w:rsidR="009A6961" w:rsidRPr="00FB0D3F">
              <w:rPr>
                <w:rFonts w:ascii="Arial" w:hAnsi="Arial" w:cs="Arial"/>
                <w:bCs/>
                <w:color w:val="000000"/>
                <w:lang w:val="ru-RU" w:eastAsia="ru-RU"/>
              </w:rPr>
              <w:t xml:space="preserve"> </w:t>
            </w:r>
          </w:p>
        </w:tc>
      </w:tr>
      <w:tr w:rsidR="0089114E" w:rsidRPr="00FB0D3F" w:rsidTr="0089114E">
        <w:trPr>
          <w:gridBefore w:val="1"/>
          <w:wBefore w:w="36" w:type="pct"/>
          <w:trHeight w:val="315"/>
        </w:trPr>
        <w:tc>
          <w:tcPr>
            <w:tcW w:w="184" w:type="pct"/>
            <w:gridSpan w:val="2"/>
            <w:tcBorders>
              <w:top w:val="nil"/>
              <w:left w:val="nil"/>
              <w:bottom w:val="nil"/>
              <w:right w:val="nil"/>
            </w:tcBorders>
            <w:shd w:val="clear" w:color="000000" w:fill="FFFFFF"/>
            <w:noWrap/>
            <w:hideMark/>
          </w:tcPr>
          <w:p w:rsidR="0089114E" w:rsidRPr="00FB0D3F" w:rsidRDefault="0089114E" w:rsidP="0089114E">
            <w:pPr>
              <w:rPr>
                <w:rFonts w:ascii="Arial" w:hAnsi="Arial" w:cs="Arial"/>
                <w:color w:val="000000"/>
                <w:lang w:val="ru-RU" w:eastAsia="ru-RU"/>
              </w:rPr>
            </w:pPr>
            <w:bookmarkStart w:id="23" w:name="RANGE!A1:F130"/>
            <w:r w:rsidRPr="00FB0D3F">
              <w:rPr>
                <w:rFonts w:ascii="Arial" w:hAnsi="Arial" w:cs="Arial"/>
                <w:color w:val="000000"/>
                <w:lang w:val="ru-RU" w:eastAsia="ru-RU"/>
              </w:rPr>
              <w:t> </w:t>
            </w:r>
            <w:bookmarkEnd w:id="23"/>
          </w:p>
        </w:tc>
        <w:tc>
          <w:tcPr>
            <w:tcW w:w="1605" w:type="pct"/>
            <w:gridSpan w:val="3"/>
            <w:tcBorders>
              <w:top w:val="nil"/>
              <w:left w:val="nil"/>
              <w:bottom w:val="nil"/>
              <w:right w:val="nil"/>
            </w:tcBorders>
            <w:shd w:val="clear" w:color="000000" w:fill="FFFFFF"/>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w:t>
            </w:r>
          </w:p>
        </w:tc>
        <w:tc>
          <w:tcPr>
            <w:tcW w:w="489"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460" w:type="pct"/>
            <w:gridSpan w:val="3"/>
            <w:tcBorders>
              <w:top w:val="nil"/>
              <w:left w:val="nil"/>
              <w:bottom w:val="nil"/>
              <w:right w:val="nil"/>
            </w:tcBorders>
            <w:shd w:val="clear" w:color="000000" w:fill="FFFFFF"/>
            <w:hideMark/>
          </w:tcPr>
          <w:p w:rsidR="0089114E" w:rsidRPr="00FB0D3F" w:rsidRDefault="0089114E" w:rsidP="0089114E">
            <w:pPr>
              <w:jc w:val="right"/>
              <w:rPr>
                <w:rFonts w:ascii="Arial" w:hAnsi="Arial" w:cs="Arial"/>
                <w:lang w:val="ru-RU" w:eastAsia="ru-RU"/>
              </w:rPr>
            </w:pPr>
            <w:r w:rsidRPr="00FB0D3F">
              <w:rPr>
                <w:rFonts w:ascii="Arial" w:hAnsi="Arial" w:cs="Arial"/>
                <w:lang w:val="ru-RU" w:eastAsia="ru-RU"/>
              </w:rPr>
              <w:t> </w:t>
            </w:r>
          </w:p>
        </w:tc>
        <w:tc>
          <w:tcPr>
            <w:tcW w:w="1349" w:type="pct"/>
            <w:gridSpan w:val="2"/>
            <w:tcBorders>
              <w:top w:val="nil"/>
              <w:left w:val="nil"/>
              <w:bottom w:val="nil"/>
              <w:right w:val="nil"/>
            </w:tcBorders>
            <w:shd w:val="clear" w:color="000000" w:fill="FFFFFF"/>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nil"/>
              <w:right w:val="nil"/>
            </w:tcBorders>
            <w:shd w:val="clear" w:color="000000" w:fill="FFFFFF"/>
            <w:noWrap/>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Приложение № 5</w:t>
            </w:r>
          </w:p>
        </w:tc>
      </w:tr>
      <w:tr w:rsidR="0089114E" w:rsidRPr="00FB0D3F" w:rsidTr="0089114E">
        <w:trPr>
          <w:gridBefore w:val="1"/>
          <w:wBefore w:w="36" w:type="pct"/>
          <w:trHeight w:val="315"/>
        </w:trPr>
        <w:tc>
          <w:tcPr>
            <w:tcW w:w="184" w:type="pct"/>
            <w:gridSpan w:val="2"/>
            <w:tcBorders>
              <w:top w:val="nil"/>
              <w:left w:val="nil"/>
              <w:bottom w:val="nil"/>
              <w:right w:val="nil"/>
            </w:tcBorders>
            <w:shd w:val="clear" w:color="000000" w:fill="FFFFFF"/>
            <w:noWrap/>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1605" w:type="pct"/>
            <w:gridSpan w:val="3"/>
            <w:tcBorders>
              <w:top w:val="nil"/>
              <w:left w:val="nil"/>
              <w:bottom w:val="nil"/>
              <w:right w:val="nil"/>
            </w:tcBorders>
            <w:shd w:val="clear" w:color="000000" w:fill="FFFFFF"/>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w:t>
            </w:r>
          </w:p>
        </w:tc>
        <w:tc>
          <w:tcPr>
            <w:tcW w:w="489"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460" w:type="pct"/>
            <w:gridSpan w:val="3"/>
            <w:tcBorders>
              <w:top w:val="nil"/>
              <w:left w:val="nil"/>
              <w:bottom w:val="nil"/>
              <w:right w:val="nil"/>
            </w:tcBorders>
            <w:shd w:val="clear" w:color="000000" w:fill="FFFFFF"/>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1349" w:type="pct"/>
            <w:gridSpan w:val="2"/>
            <w:tcBorders>
              <w:top w:val="nil"/>
              <w:left w:val="nil"/>
              <w:bottom w:val="nil"/>
              <w:right w:val="nil"/>
            </w:tcBorders>
            <w:shd w:val="clear" w:color="000000" w:fill="FFFFFF"/>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nil"/>
              <w:right w:val="nil"/>
            </w:tcBorders>
            <w:shd w:val="clear" w:color="000000" w:fill="FFFFFF"/>
            <w:noWrap/>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89114E" w:rsidRPr="00FB0D3F" w:rsidTr="0089114E">
        <w:trPr>
          <w:gridBefore w:val="1"/>
          <w:wBefore w:w="36" w:type="pct"/>
          <w:trHeight w:val="285"/>
        </w:trPr>
        <w:tc>
          <w:tcPr>
            <w:tcW w:w="184" w:type="pct"/>
            <w:gridSpan w:val="2"/>
            <w:tcBorders>
              <w:top w:val="nil"/>
              <w:left w:val="nil"/>
              <w:bottom w:val="nil"/>
              <w:right w:val="nil"/>
            </w:tcBorders>
            <w:shd w:val="clear" w:color="000000" w:fill="FFFFFF"/>
            <w:noWrap/>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1605" w:type="pct"/>
            <w:gridSpan w:val="3"/>
            <w:tcBorders>
              <w:top w:val="nil"/>
              <w:left w:val="nil"/>
              <w:bottom w:val="nil"/>
              <w:right w:val="nil"/>
            </w:tcBorders>
            <w:shd w:val="clear" w:color="000000" w:fill="FFFFFF"/>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w:t>
            </w:r>
          </w:p>
        </w:tc>
        <w:tc>
          <w:tcPr>
            <w:tcW w:w="489"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460" w:type="pct"/>
            <w:gridSpan w:val="3"/>
            <w:tcBorders>
              <w:top w:val="nil"/>
              <w:left w:val="nil"/>
              <w:bottom w:val="nil"/>
              <w:right w:val="nil"/>
            </w:tcBorders>
            <w:shd w:val="clear" w:color="000000" w:fill="FFFFFF"/>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1349" w:type="pct"/>
            <w:gridSpan w:val="2"/>
            <w:tcBorders>
              <w:top w:val="nil"/>
              <w:left w:val="nil"/>
              <w:bottom w:val="nil"/>
              <w:right w:val="nil"/>
            </w:tcBorders>
            <w:shd w:val="clear" w:color="000000" w:fill="FFFFFF"/>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nil"/>
              <w:right w:val="nil"/>
            </w:tcBorders>
            <w:shd w:val="clear" w:color="000000" w:fill="FFFFFF"/>
            <w:noWrap/>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89114E" w:rsidRPr="00FB0D3F" w:rsidTr="0089114E">
        <w:trPr>
          <w:gridBefore w:val="1"/>
          <w:wBefore w:w="36" w:type="pct"/>
          <w:trHeight w:val="285"/>
        </w:trPr>
        <w:tc>
          <w:tcPr>
            <w:tcW w:w="184" w:type="pct"/>
            <w:gridSpan w:val="2"/>
            <w:tcBorders>
              <w:top w:val="nil"/>
              <w:left w:val="nil"/>
              <w:bottom w:val="nil"/>
              <w:right w:val="nil"/>
            </w:tcBorders>
            <w:shd w:val="clear" w:color="000000" w:fill="FFFFFF"/>
            <w:noWrap/>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1605" w:type="pct"/>
            <w:gridSpan w:val="3"/>
            <w:tcBorders>
              <w:top w:val="nil"/>
              <w:left w:val="nil"/>
              <w:bottom w:val="nil"/>
              <w:right w:val="nil"/>
            </w:tcBorders>
            <w:shd w:val="clear" w:color="000000" w:fill="FFFFFF"/>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w:t>
            </w:r>
          </w:p>
        </w:tc>
        <w:tc>
          <w:tcPr>
            <w:tcW w:w="489"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460" w:type="pct"/>
            <w:gridSpan w:val="3"/>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1349" w:type="pct"/>
            <w:gridSpan w:val="2"/>
            <w:tcBorders>
              <w:top w:val="nil"/>
              <w:left w:val="nil"/>
              <w:bottom w:val="nil"/>
              <w:right w:val="nil"/>
            </w:tcBorders>
            <w:shd w:val="clear" w:color="auto" w:fill="auto"/>
            <w:noWrap/>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от  11.11.2019г.    №  33              </w:t>
            </w:r>
          </w:p>
        </w:tc>
        <w:tc>
          <w:tcPr>
            <w:tcW w:w="877"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r>
      <w:tr w:rsidR="0089114E" w:rsidRPr="00FB0D3F" w:rsidTr="0089114E">
        <w:trPr>
          <w:gridBefore w:val="1"/>
          <w:wBefore w:w="36" w:type="pct"/>
          <w:trHeight w:val="15"/>
        </w:trPr>
        <w:tc>
          <w:tcPr>
            <w:tcW w:w="184"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1605" w:type="pct"/>
            <w:gridSpan w:val="3"/>
            <w:tcBorders>
              <w:top w:val="nil"/>
              <w:left w:val="nil"/>
              <w:bottom w:val="nil"/>
              <w:right w:val="nil"/>
            </w:tcBorders>
            <w:shd w:val="clear" w:color="000000" w:fill="FFFFFF"/>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w:t>
            </w:r>
          </w:p>
        </w:tc>
        <w:tc>
          <w:tcPr>
            <w:tcW w:w="489"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460" w:type="pct"/>
            <w:gridSpan w:val="3"/>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1349"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 </w:t>
            </w:r>
          </w:p>
        </w:tc>
      </w:tr>
      <w:tr w:rsidR="0089114E" w:rsidRPr="00FB0D3F" w:rsidTr="0089114E">
        <w:trPr>
          <w:gridBefore w:val="1"/>
          <w:wBefore w:w="36" w:type="pct"/>
          <w:trHeight w:val="1320"/>
        </w:trPr>
        <w:tc>
          <w:tcPr>
            <w:tcW w:w="4964" w:type="pct"/>
            <w:gridSpan w:val="14"/>
            <w:tcBorders>
              <w:top w:val="nil"/>
              <w:left w:val="nil"/>
              <w:bottom w:val="nil"/>
              <w:right w:val="nil"/>
            </w:tcBorders>
            <w:shd w:val="clear" w:color="000000" w:fill="FFFFFF"/>
            <w:vAlign w:val="center"/>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Распределение бюджетных ассигнований по разделам, подразделам, целевым статьям (муниципальным программам Вознесенского сельсовета и непрограммным направлениям деятельности), группам и подгруппам видов расходов классификации расходов местного бюджета на 2019год</w:t>
            </w:r>
          </w:p>
        </w:tc>
      </w:tr>
      <w:tr w:rsidR="0089114E" w:rsidRPr="00FB0D3F" w:rsidTr="0089114E">
        <w:trPr>
          <w:gridBefore w:val="1"/>
          <w:wBefore w:w="36" w:type="pct"/>
          <w:trHeight w:val="315"/>
        </w:trPr>
        <w:tc>
          <w:tcPr>
            <w:tcW w:w="184" w:type="pct"/>
            <w:gridSpan w:val="2"/>
            <w:tcBorders>
              <w:top w:val="nil"/>
              <w:left w:val="nil"/>
              <w:bottom w:val="nil"/>
              <w:right w:val="nil"/>
            </w:tcBorders>
            <w:shd w:val="clear" w:color="000000" w:fill="FFFFFF"/>
            <w:noWrap/>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w:t>
            </w:r>
          </w:p>
        </w:tc>
        <w:tc>
          <w:tcPr>
            <w:tcW w:w="1605" w:type="pct"/>
            <w:gridSpan w:val="3"/>
            <w:tcBorders>
              <w:top w:val="nil"/>
              <w:left w:val="nil"/>
              <w:bottom w:val="nil"/>
              <w:right w:val="nil"/>
            </w:tcBorders>
            <w:shd w:val="clear" w:color="000000" w:fill="FFFFFF"/>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w:t>
            </w:r>
          </w:p>
        </w:tc>
        <w:tc>
          <w:tcPr>
            <w:tcW w:w="489" w:type="pct"/>
            <w:gridSpan w:val="2"/>
            <w:tcBorders>
              <w:top w:val="nil"/>
              <w:left w:val="nil"/>
              <w:bottom w:val="nil"/>
              <w:right w:val="nil"/>
            </w:tcBorders>
            <w:shd w:val="clear" w:color="000000" w:fill="FFFFFF"/>
            <w:noWrap/>
            <w:vAlign w:val="bottom"/>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w:t>
            </w:r>
          </w:p>
        </w:tc>
        <w:tc>
          <w:tcPr>
            <w:tcW w:w="460" w:type="pct"/>
            <w:gridSpan w:val="3"/>
            <w:tcBorders>
              <w:top w:val="nil"/>
              <w:left w:val="nil"/>
              <w:bottom w:val="nil"/>
              <w:right w:val="nil"/>
            </w:tcBorders>
            <w:shd w:val="clear" w:color="000000" w:fill="FFFFFF"/>
            <w:noWrap/>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w:t>
            </w:r>
          </w:p>
        </w:tc>
        <w:tc>
          <w:tcPr>
            <w:tcW w:w="1349" w:type="pct"/>
            <w:gridSpan w:val="2"/>
            <w:tcBorders>
              <w:top w:val="nil"/>
              <w:left w:val="nil"/>
              <w:bottom w:val="nil"/>
              <w:right w:val="nil"/>
            </w:tcBorders>
            <w:shd w:val="clear" w:color="000000" w:fill="FFFFFF"/>
            <w:noWrap/>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nil"/>
              <w:right w:val="nil"/>
            </w:tcBorders>
            <w:shd w:val="clear" w:color="000000" w:fill="FFFFFF"/>
            <w:noWrap/>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89114E" w:rsidRPr="00FB0D3F" w:rsidTr="0089114E">
        <w:trPr>
          <w:gridBefore w:val="1"/>
          <w:wBefore w:w="36" w:type="pct"/>
          <w:trHeight w:val="1080"/>
        </w:trPr>
        <w:tc>
          <w:tcPr>
            <w:tcW w:w="184" w:type="pct"/>
            <w:gridSpan w:val="2"/>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 строки</w:t>
            </w:r>
          </w:p>
        </w:tc>
        <w:tc>
          <w:tcPr>
            <w:tcW w:w="1605" w:type="pct"/>
            <w:gridSpan w:val="3"/>
            <w:tcBorders>
              <w:top w:val="single" w:sz="4" w:space="0" w:color="auto"/>
              <w:left w:val="nil"/>
              <w:bottom w:val="single" w:sz="4" w:space="0" w:color="auto"/>
              <w:right w:val="single" w:sz="4" w:space="0" w:color="auto"/>
            </w:tcBorders>
            <w:shd w:val="clear" w:color="000000" w:fill="FFFFFF"/>
            <w:vAlign w:val="center"/>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Наименование показателя бюджетной классификации</w:t>
            </w:r>
          </w:p>
        </w:tc>
        <w:tc>
          <w:tcPr>
            <w:tcW w:w="489" w:type="pct"/>
            <w:gridSpan w:val="2"/>
            <w:tcBorders>
              <w:top w:val="single" w:sz="4" w:space="0" w:color="auto"/>
              <w:left w:val="nil"/>
              <w:bottom w:val="single" w:sz="4" w:space="0" w:color="auto"/>
              <w:right w:val="single" w:sz="4" w:space="0" w:color="auto"/>
            </w:tcBorders>
            <w:shd w:val="clear" w:color="000000" w:fill="FFFFFF"/>
            <w:vAlign w:val="center"/>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Раздел, подраздел</w:t>
            </w:r>
          </w:p>
        </w:tc>
        <w:tc>
          <w:tcPr>
            <w:tcW w:w="460" w:type="pct"/>
            <w:gridSpan w:val="3"/>
            <w:tcBorders>
              <w:top w:val="single" w:sz="4" w:space="0" w:color="auto"/>
              <w:left w:val="nil"/>
              <w:bottom w:val="single" w:sz="4" w:space="0" w:color="auto"/>
              <w:right w:val="single" w:sz="4" w:space="0" w:color="auto"/>
            </w:tcBorders>
            <w:shd w:val="clear" w:color="000000" w:fill="FFFFFF"/>
            <w:vAlign w:val="center"/>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Целевая статья</w:t>
            </w:r>
          </w:p>
        </w:tc>
        <w:tc>
          <w:tcPr>
            <w:tcW w:w="1349" w:type="pct"/>
            <w:gridSpan w:val="2"/>
            <w:tcBorders>
              <w:top w:val="single" w:sz="4" w:space="0" w:color="auto"/>
              <w:left w:val="nil"/>
              <w:bottom w:val="single" w:sz="4" w:space="0" w:color="auto"/>
              <w:right w:val="single" w:sz="4" w:space="0" w:color="auto"/>
            </w:tcBorders>
            <w:shd w:val="clear" w:color="000000" w:fill="FFFFFF"/>
            <w:vAlign w:val="center"/>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Вид расходов</w:t>
            </w:r>
          </w:p>
        </w:tc>
        <w:tc>
          <w:tcPr>
            <w:tcW w:w="877" w:type="pct"/>
            <w:gridSpan w:val="2"/>
            <w:tcBorders>
              <w:top w:val="single" w:sz="4" w:space="0" w:color="auto"/>
              <w:left w:val="nil"/>
              <w:bottom w:val="single" w:sz="4" w:space="0" w:color="auto"/>
              <w:right w:val="single" w:sz="4" w:space="0" w:color="auto"/>
            </w:tcBorders>
            <w:shd w:val="clear" w:color="000000" w:fill="FFFFFF"/>
            <w:vAlign w:val="center"/>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Сумма на  2019 год</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noWrap/>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 </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w:t>
            </w:r>
          </w:p>
        </w:tc>
        <w:tc>
          <w:tcPr>
            <w:tcW w:w="48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w:t>
            </w:r>
          </w:p>
        </w:tc>
        <w:tc>
          <w:tcPr>
            <w:tcW w:w="460" w:type="pct"/>
            <w:gridSpan w:val="3"/>
            <w:tcBorders>
              <w:top w:val="nil"/>
              <w:left w:val="nil"/>
              <w:bottom w:val="single" w:sz="4" w:space="0" w:color="auto"/>
              <w:right w:val="single" w:sz="4" w:space="0" w:color="auto"/>
            </w:tcBorders>
            <w:shd w:val="clear" w:color="000000" w:fill="FFFFFF"/>
            <w:noWrap/>
            <w:vAlign w:val="center"/>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noWrap/>
            <w:vAlign w:val="center"/>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 </w:t>
            </w:r>
          </w:p>
        </w:tc>
        <w:tc>
          <w:tcPr>
            <w:tcW w:w="877"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w:t>
            </w:r>
          </w:p>
        </w:tc>
      </w:tr>
      <w:tr w:rsidR="0089114E" w:rsidRPr="00FB0D3F" w:rsidTr="0089114E">
        <w:trPr>
          <w:gridBefore w:val="1"/>
          <w:wBefore w:w="36" w:type="pct"/>
          <w:trHeight w:val="3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ОБЩЕГОСУДАРСТВЕННЫЕ ВОПРОСЫ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0100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 </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6 161 784,19  </w:t>
            </w:r>
          </w:p>
        </w:tc>
      </w:tr>
      <w:tr w:rsidR="0089114E" w:rsidRPr="00FB0D3F" w:rsidTr="0089114E">
        <w:trPr>
          <w:gridBefore w:val="1"/>
          <w:wBefore w:w="36" w:type="pct"/>
          <w:trHeight w:val="9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 </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741 390,34  </w:t>
            </w:r>
          </w:p>
        </w:tc>
      </w:tr>
      <w:tr w:rsidR="0089114E" w:rsidRPr="00FB0D3F" w:rsidTr="0089114E">
        <w:trPr>
          <w:gridBefore w:val="1"/>
          <w:wBefore w:w="36" w:type="pct"/>
          <w:trHeight w:val="3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Непрограммные расходы сельского Совета депутатов</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lang w:val="ru-RU" w:eastAsia="ru-RU"/>
              </w:rPr>
            </w:pPr>
            <w:r w:rsidRPr="00FB0D3F">
              <w:rPr>
                <w:rFonts w:ascii="Arial" w:hAnsi="Arial" w:cs="Arial"/>
                <w:iCs/>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lang w:val="ru-RU" w:eastAsia="ru-RU"/>
              </w:rPr>
            </w:pPr>
            <w:r w:rsidRPr="00FB0D3F">
              <w:rPr>
                <w:rFonts w:ascii="Arial" w:hAnsi="Arial" w:cs="Arial"/>
                <w:iCs/>
                <w:lang w:val="ru-RU" w:eastAsia="ru-RU"/>
              </w:rPr>
              <w:t>8100000000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733 553,34  </w:t>
            </w:r>
          </w:p>
        </w:tc>
      </w:tr>
      <w:tr w:rsidR="0089114E" w:rsidRPr="00FB0D3F" w:rsidTr="0089114E">
        <w:trPr>
          <w:gridBefore w:val="1"/>
          <w:wBefore w:w="36" w:type="pct"/>
          <w:trHeight w:val="3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Функционирование сельского Совета депутатов</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8110000000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733 553,34  </w:t>
            </w:r>
          </w:p>
        </w:tc>
      </w:tr>
      <w:tr w:rsidR="0089114E" w:rsidRPr="00FB0D3F" w:rsidTr="0089114E">
        <w:trPr>
          <w:gridBefore w:val="1"/>
          <w:wBefore w:w="36" w:type="pct"/>
          <w:trHeight w:val="97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8110080210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733 553,34  </w:t>
            </w:r>
          </w:p>
        </w:tc>
      </w:tr>
      <w:tr w:rsidR="0089114E" w:rsidRPr="00FB0D3F" w:rsidTr="0089114E">
        <w:trPr>
          <w:gridBefore w:val="1"/>
          <w:wBefore w:w="36" w:type="pct"/>
          <w:trHeight w:val="6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8110080210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121</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559 987,20  </w:t>
            </w:r>
          </w:p>
        </w:tc>
      </w:tr>
      <w:tr w:rsidR="0089114E" w:rsidRPr="00FB0D3F" w:rsidTr="0089114E">
        <w:trPr>
          <w:gridBefore w:val="1"/>
          <w:wBefore w:w="36" w:type="pct"/>
          <w:trHeight w:val="6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w:t>
            </w:r>
          </w:p>
        </w:tc>
        <w:tc>
          <w:tcPr>
            <w:tcW w:w="1605" w:type="pct"/>
            <w:gridSpan w:val="3"/>
            <w:tcBorders>
              <w:top w:val="nil"/>
              <w:left w:val="nil"/>
              <w:bottom w:val="nil"/>
              <w:right w:val="nil"/>
            </w:tcBorders>
            <w:shd w:val="clear" w:color="auto" w:fill="auto"/>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489" w:type="pct"/>
            <w:gridSpan w:val="2"/>
            <w:tcBorders>
              <w:top w:val="nil"/>
              <w:left w:val="single" w:sz="4" w:space="0" w:color="auto"/>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8110080210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122</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4 450,00  </w:t>
            </w:r>
          </w:p>
        </w:tc>
      </w:tr>
      <w:tr w:rsidR="0089114E" w:rsidRPr="00FB0D3F" w:rsidTr="0089114E">
        <w:trPr>
          <w:gridBefore w:val="1"/>
          <w:wBefore w:w="36" w:type="pct"/>
          <w:trHeight w:val="9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w:t>
            </w:r>
          </w:p>
        </w:tc>
        <w:tc>
          <w:tcPr>
            <w:tcW w:w="1605" w:type="pct"/>
            <w:gridSpan w:val="3"/>
            <w:tcBorders>
              <w:top w:val="single" w:sz="4" w:space="0" w:color="auto"/>
              <w:left w:val="nil"/>
              <w:bottom w:val="single" w:sz="4" w:space="0" w:color="auto"/>
              <w:right w:val="single" w:sz="4" w:space="0" w:color="auto"/>
            </w:tcBorders>
            <w:shd w:val="clear" w:color="auto" w:fill="auto"/>
            <w:vAlign w:val="center"/>
            <w:hideMark/>
          </w:tcPr>
          <w:p w:rsidR="0089114E" w:rsidRPr="00FB0D3F" w:rsidRDefault="0089114E" w:rsidP="0089114E">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8110080210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129</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169 116,14  </w:t>
            </w:r>
          </w:p>
        </w:tc>
      </w:tr>
      <w:tr w:rsidR="0089114E" w:rsidRPr="00FB0D3F" w:rsidTr="0089114E">
        <w:trPr>
          <w:gridBefore w:val="1"/>
          <w:wBefore w:w="36" w:type="pct"/>
          <w:trHeight w:val="9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jc w:val="both"/>
              <w:rPr>
                <w:rFonts w:ascii="Arial" w:hAnsi="Arial" w:cs="Arial"/>
                <w:bCs/>
                <w:color w:val="000000"/>
                <w:lang w:val="ru-RU" w:eastAsia="ru-RU"/>
              </w:rPr>
            </w:pPr>
            <w:r w:rsidRPr="00FB0D3F">
              <w:rPr>
                <w:rFonts w:ascii="Arial" w:hAnsi="Arial" w:cs="Arial"/>
                <w:bCs/>
                <w:color w:val="000000"/>
                <w:lang w:val="ru-RU" w:eastAsia="ru-RU"/>
              </w:rPr>
              <w:t xml:space="preserve">Средства на повышение с 1 октября 20109 года на 4.3 % заработной платы работников </w:t>
            </w:r>
            <w:r w:rsidRPr="00FB0D3F">
              <w:rPr>
                <w:rFonts w:ascii="Arial" w:hAnsi="Arial" w:cs="Arial"/>
                <w:bCs/>
                <w:color w:val="000000"/>
                <w:lang w:val="ru-RU" w:eastAsia="ru-RU"/>
              </w:rPr>
              <w:lastRenderedPageBreak/>
              <w:t>бюджетной сферы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 </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8110010380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7 837,00  </w:t>
            </w:r>
          </w:p>
        </w:tc>
      </w:tr>
      <w:tr w:rsidR="0089114E" w:rsidRPr="00FB0D3F" w:rsidTr="0089114E">
        <w:trPr>
          <w:gridBefore w:val="1"/>
          <w:wBefore w:w="36" w:type="pct"/>
          <w:trHeight w:val="9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10</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8110010380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121</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6 019,20  </w:t>
            </w:r>
          </w:p>
        </w:tc>
      </w:tr>
      <w:tr w:rsidR="0089114E" w:rsidRPr="00FB0D3F" w:rsidTr="0089114E">
        <w:trPr>
          <w:gridBefore w:val="1"/>
          <w:wBefore w:w="36" w:type="pct"/>
          <w:trHeight w:val="9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w:t>
            </w:r>
          </w:p>
        </w:tc>
        <w:tc>
          <w:tcPr>
            <w:tcW w:w="1605" w:type="pct"/>
            <w:gridSpan w:val="3"/>
            <w:tcBorders>
              <w:top w:val="nil"/>
              <w:left w:val="nil"/>
              <w:bottom w:val="nil"/>
              <w:right w:val="nil"/>
            </w:tcBorders>
            <w:shd w:val="clear" w:color="auto" w:fill="auto"/>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489" w:type="pct"/>
            <w:gridSpan w:val="2"/>
            <w:tcBorders>
              <w:top w:val="nil"/>
              <w:left w:val="single" w:sz="4" w:space="0" w:color="auto"/>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8110010380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129</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1 817,80  </w:t>
            </w:r>
          </w:p>
        </w:tc>
      </w:tr>
      <w:tr w:rsidR="0089114E" w:rsidRPr="00FB0D3F" w:rsidTr="0089114E">
        <w:trPr>
          <w:gridBefore w:val="1"/>
          <w:wBefore w:w="36" w:type="pct"/>
          <w:trHeight w:val="9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w:t>
            </w:r>
          </w:p>
        </w:tc>
        <w:tc>
          <w:tcPr>
            <w:tcW w:w="1605" w:type="pct"/>
            <w:gridSpan w:val="3"/>
            <w:tcBorders>
              <w:top w:val="single" w:sz="4" w:space="0" w:color="auto"/>
              <w:left w:val="nil"/>
              <w:bottom w:val="single" w:sz="4" w:space="0" w:color="auto"/>
              <w:right w:val="single" w:sz="4" w:space="0" w:color="auto"/>
            </w:tcBorders>
            <w:shd w:val="clear" w:color="000000" w:fill="B6DDE8"/>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0103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8110080250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25 955,00  </w:t>
            </w:r>
          </w:p>
        </w:tc>
      </w:tr>
      <w:tr w:rsidR="0089114E" w:rsidRPr="00FB0D3F" w:rsidTr="0089114E">
        <w:trPr>
          <w:gridBefore w:val="1"/>
          <w:wBefore w:w="36" w:type="pct"/>
          <w:trHeight w:val="42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13</w:t>
            </w:r>
          </w:p>
        </w:tc>
        <w:tc>
          <w:tcPr>
            <w:tcW w:w="1605" w:type="pct"/>
            <w:gridSpan w:val="3"/>
            <w:tcBorders>
              <w:top w:val="nil"/>
              <w:left w:val="nil"/>
              <w:bottom w:val="single" w:sz="4" w:space="0" w:color="auto"/>
              <w:right w:val="single" w:sz="4" w:space="0" w:color="auto"/>
            </w:tcBorders>
            <w:shd w:val="clear" w:color="000000" w:fill="auto"/>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Непрограммные расходы сельского Совета депутатов</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8110080250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25 955,00  </w:t>
            </w:r>
          </w:p>
        </w:tc>
      </w:tr>
      <w:tr w:rsidR="0089114E" w:rsidRPr="00FB0D3F" w:rsidTr="0089114E">
        <w:trPr>
          <w:gridBefore w:val="1"/>
          <w:wBefore w:w="36" w:type="pct"/>
          <w:trHeight w:val="12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14</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0103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8110080250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25 955,00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15</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Иные межбюджетные трансферты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8110080250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540</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25 955,00  </w:t>
            </w:r>
          </w:p>
        </w:tc>
      </w:tr>
      <w:tr w:rsidR="0089114E" w:rsidRPr="00FB0D3F" w:rsidTr="0089114E">
        <w:trPr>
          <w:gridBefore w:val="1"/>
          <w:wBefore w:w="36" w:type="pct"/>
          <w:trHeight w:val="12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16</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 </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4 384 430,55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17</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lang w:val="ru-RU" w:eastAsia="ru-RU"/>
              </w:rPr>
            </w:pPr>
            <w:r w:rsidRPr="00FB0D3F">
              <w:rPr>
                <w:rFonts w:ascii="Arial" w:hAnsi="Arial" w:cs="Arial"/>
                <w:iCs/>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lang w:val="ru-RU" w:eastAsia="ru-RU"/>
              </w:rPr>
            </w:pPr>
            <w:r w:rsidRPr="00FB0D3F">
              <w:rPr>
                <w:rFonts w:ascii="Arial" w:hAnsi="Arial" w:cs="Arial"/>
                <w:iCs/>
                <w:lang w:val="ru-RU" w:eastAsia="ru-RU"/>
              </w:rPr>
              <w:t>8500000000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4 362 464,84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18</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8510000000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4 362 464,84  </w:t>
            </w:r>
          </w:p>
        </w:tc>
      </w:tr>
      <w:tr w:rsidR="0089114E" w:rsidRPr="00FB0D3F" w:rsidTr="0089114E">
        <w:trPr>
          <w:gridBefore w:val="1"/>
          <w:wBefore w:w="36" w:type="pct"/>
          <w:trHeight w:val="12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19</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B0D3F">
              <w:rPr>
                <w:rFonts w:ascii="Arial" w:hAnsi="Arial" w:cs="Arial"/>
                <w:bCs/>
                <w:iCs/>
                <w:lang w:val="ru-RU" w:eastAsia="ru-RU"/>
              </w:rPr>
              <w:t>непрограмных</w:t>
            </w:r>
            <w:proofErr w:type="spellEnd"/>
            <w:r w:rsidRPr="00FB0D3F">
              <w:rPr>
                <w:rFonts w:ascii="Arial" w:hAnsi="Arial" w:cs="Arial"/>
                <w:bCs/>
                <w:iCs/>
                <w:lang w:val="ru-RU" w:eastAsia="ru-RU"/>
              </w:rPr>
              <w:t xml:space="preserve"> расходов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8510080230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4 362 464,84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20</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8510080230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121</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2 006 639,30  </w:t>
            </w:r>
          </w:p>
        </w:tc>
      </w:tr>
      <w:tr w:rsidR="0089114E" w:rsidRPr="00FB0D3F" w:rsidTr="0089114E">
        <w:trPr>
          <w:gridBefore w:val="1"/>
          <w:wBefore w:w="36" w:type="pct"/>
          <w:trHeight w:val="12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21</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8510080230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129</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606 005,08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22</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8510080230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1 597 828,46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23</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8510080230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852</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300,00  </w:t>
            </w:r>
          </w:p>
        </w:tc>
      </w:tr>
      <w:tr w:rsidR="0089114E" w:rsidRPr="00FB0D3F" w:rsidTr="0089114E">
        <w:trPr>
          <w:gridBefore w:val="1"/>
          <w:wBefore w:w="36" w:type="pct"/>
          <w:trHeight w:val="37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24</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Уплат иных платежей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0104</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8510080230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853</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151 692,00  </w:t>
            </w:r>
          </w:p>
        </w:tc>
      </w:tr>
      <w:tr w:rsidR="0089114E" w:rsidRPr="00FB0D3F" w:rsidTr="0089114E">
        <w:trPr>
          <w:gridBefore w:val="1"/>
          <w:wBefore w:w="36" w:type="pct"/>
          <w:trHeight w:val="85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25</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jc w:val="both"/>
              <w:rPr>
                <w:rFonts w:ascii="Arial" w:hAnsi="Arial" w:cs="Arial"/>
                <w:bCs/>
                <w:color w:val="000000"/>
                <w:lang w:val="ru-RU" w:eastAsia="ru-RU"/>
              </w:rPr>
            </w:pPr>
            <w:r w:rsidRPr="00FB0D3F">
              <w:rPr>
                <w:rFonts w:ascii="Arial" w:hAnsi="Arial" w:cs="Arial"/>
                <w:bCs/>
                <w:color w:val="000000"/>
                <w:lang w:val="ru-RU" w:eastAsia="ru-RU"/>
              </w:rPr>
              <w:t>Средства на повышение с 1 октября 20109 года на 4.3 % заработной платы работников бюджетной сферы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 </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8510010380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21 965,71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26</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 </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8510010380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121</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16 870,74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27</w:t>
            </w:r>
          </w:p>
        </w:tc>
        <w:tc>
          <w:tcPr>
            <w:tcW w:w="1605" w:type="pct"/>
            <w:gridSpan w:val="3"/>
            <w:tcBorders>
              <w:top w:val="nil"/>
              <w:left w:val="nil"/>
              <w:bottom w:val="nil"/>
              <w:right w:val="nil"/>
            </w:tcBorders>
            <w:shd w:val="clear" w:color="auto" w:fill="auto"/>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489" w:type="pct"/>
            <w:gridSpan w:val="2"/>
            <w:tcBorders>
              <w:top w:val="nil"/>
              <w:left w:val="single" w:sz="4" w:space="0" w:color="auto"/>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 </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8510010380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129</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5 094,97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28</w:t>
            </w:r>
          </w:p>
        </w:tc>
        <w:tc>
          <w:tcPr>
            <w:tcW w:w="1605" w:type="pct"/>
            <w:gridSpan w:val="3"/>
            <w:tcBorders>
              <w:top w:val="single" w:sz="4" w:space="0" w:color="auto"/>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Резервные фонды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0111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 </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10 000,00  </w:t>
            </w:r>
          </w:p>
        </w:tc>
      </w:tr>
      <w:tr w:rsidR="0089114E" w:rsidRPr="00FB0D3F" w:rsidTr="0089114E">
        <w:trPr>
          <w:gridBefore w:val="1"/>
          <w:wBefore w:w="36" w:type="pct"/>
          <w:trHeight w:val="6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29</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lang w:val="ru-RU" w:eastAsia="ru-RU"/>
              </w:rPr>
            </w:pPr>
            <w:r w:rsidRPr="00FB0D3F">
              <w:rPr>
                <w:rFonts w:ascii="Arial" w:hAnsi="Arial" w:cs="Arial"/>
                <w:iCs/>
                <w:lang w:val="ru-RU" w:eastAsia="ru-RU"/>
              </w:rPr>
              <w:t>0111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lang w:val="ru-RU" w:eastAsia="ru-RU"/>
              </w:rPr>
            </w:pPr>
            <w:r w:rsidRPr="00FB0D3F">
              <w:rPr>
                <w:rFonts w:ascii="Arial" w:hAnsi="Arial" w:cs="Arial"/>
                <w:iCs/>
                <w:lang w:val="ru-RU" w:eastAsia="ru-RU"/>
              </w:rPr>
              <w:t>8500000000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10 000,00  </w:t>
            </w:r>
          </w:p>
        </w:tc>
      </w:tr>
      <w:tr w:rsidR="0089114E" w:rsidRPr="00FB0D3F" w:rsidTr="0089114E">
        <w:trPr>
          <w:gridBefore w:val="1"/>
          <w:wBefore w:w="36" w:type="pct"/>
          <w:trHeight w:val="6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30</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0111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8510000000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10 000,00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31</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0111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lang w:val="ru-RU" w:eastAsia="ru-RU"/>
              </w:rPr>
            </w:pPr>
            <w:r w:rsidRPr="00FB0D3F">
              <w:rPr>
                <w:rFonts w:ascii="Arial" w:hAnsi="Arial" w:cs="Arial"/>
                <w:bCs/>
                <w:iCs/>
                <w:lang w:val="ru-RU" w:eastAsia="ru-RU"/>
              </w:rPr>
              <w:t>8510080110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10 000,00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32</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Резервные фонды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0111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8510080110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870</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33</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Другие общегосударственные вопросы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 </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1 000 008,30  </w:t>
            </w:r>
          </w:p>
        </w:tc>
      </w:tr>
      <w:tr w:rsidR="0089114E" w:rsidRPr="00FB0D3F" w:rsidTr="0089114E">
        <w:trPr>
          <w:gridBefore w:val="1"/>
          <w:wBefore w:w="36" w:type="pct"/>
          <w:trHeight w:val="6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34</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8600000000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993 308,30  </w:t>
            </w:r>
          </w:p>
        </w:tc>
      </w:tr>
      <w:tr w:rsidR="0089114E" w:rsidRPr="00FB0D3F" w:rsidTr="0089114E">
        <w:trPr>
          <w:gridBefore w:val="1"/>
          <w:wBefore w:w="36" w:type="pct"/>
          <w:trHeight w:val="6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35</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proofErr w:type="spellStart"/>
            <w:r w:rsidRPr="00FB0D3F">
              <w:rPr>
                <w:rFonts w:ascii="Arial" w:hAnsi="Arial" w:cs="Arial"/>
                <w:bCs/>
                <w:color w:val="000000"/>
                <w:lang w:val="ru-RU" w:eastAsia="ru-RU"/>
              </w:rPr>
              <w:t>Фунукционирование</w:t>
            </w:r>
            <w:proofErr w:type="spellEnd"/>
            <w:r w:rsidRPr="00FB0D3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8610000000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993 308,30  </w:t>
            </w:r>
          </w:p>
        </w:tc>
      </w:tr>
      <w:tr w:rsidR="0089114E" w:rsidRPr="00FB0D3F" w:rsidTr="0089114E">
        <w:trPr>
          <w:gridBefore w:val="1"/>
          <w:wBefore w:w="36" w:type="pct"/>
          <w:trHeight w:val="190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36</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8610080620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993 308,30  </w:t>
            </w:r>
          </w:p>
        </w:tc>
      </w:tr>
      <w:tr w:rsidR="0089114E" w:rsidRPr="00FB0D3F" w:rsidTr="0089114E">
        <w:trPr>
          <w:gridBefore w:val="1"/>
          <w:wBefore w:w="36" w:type="pct"/>
          <w:trHeight w:val="52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37</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Фонд оплаты труда казенных учреждений и взносы по обязательному социальному страхованию</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111</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762 909,60  </w:t>
            </w:r>
          </w:p>
        </w:tc>
      </w:tr>
      <w:tr w:rsidR="0089114E" w:rsidRPr="00FB0D3F" w:rsidTr="0089114E">
        <w:trPr>
          <w:gridBefore w:val="1"/>
          <w:wBefore w:w="36" w:type="pct"/>
          <w:trHeight w:val="52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38</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119</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230 398,70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39</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852</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40</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Уплат иных платежей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853</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41</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lang w:val="ru-RU" w:eastAsia="ru-RU"/>
              </w:rPr>
            </w:pPr>
            <w:r w:rsidRPr="00FB0D3F">
              <w:rPr>
                <w:rFonts w:ascii="Arial" w:hAnsi="Arial" w:cs="Arial"/>
                <w:iCs/>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lang w:val="ru-RU" w:eastAsia="ru-RU"/>
              </w:rPr>
            </w:pPr>
            <w:r w:rsidRPr="00FB0D3F">
              <w:rPr>
                <w:rFonts w:ascii="Arial" w:hAnsi="Arial" w:cs="Arial"/>
                <w:iCs/>
                <w:lang w:val="ru-RU" w:eastAsia="ru-RU"/>
              </w:rPr>
              <w:t>8500000000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6 700,00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42</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8510000000</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6 700,00  </w:t>
            </w:r>
          </w:p>
        </w:tc>
      </w:tr>
      <w:tr w:rsidR="0089114E" w:rsidRPr="00FB0D3F" w:rsidTr="0089114E">
        <w:trPr>
          <w:gridBefore w:val="1"/>
          <w:wBefore w:w="36" w:type="pct"/>
          <w:trHeight w:val="159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43</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8510075140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6 700,00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44</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0113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6 700,00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45</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НАЦИОНАЛЬНАЯ ОБОРОНА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0200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157 643,26  </w:t>
            </w:r>
          </w:p>
        </w:tc>
      </w:tr>
      <w:tr w:rsidR="0089114E" w:rsidRPr="00FB0D3F" w:rsidTr="0089114E">
        <w:trPr>
          <w:gridBefore w:val="1"/>
          <w:wBefore w:w="36" w:type="pct"/>
          <w:trHeight w:val="3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46</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xml:space="preserve">Мобилизационная и </w:t>
            </w:r>
            <w:proofErr w:type="spellStart"/>
            <w:r w:rsidRPr="00FB0D3F">
              <w:rPr>
                <w:rFonts w:ascii="Arial" w:hAnsi="Arial" w:cs="Arial"/>
                <w:bCs/>
                <w:color w:val="000000"/>
                <w:lang w:val="ru-RU" w:eastAsia="ru-RU"/>
              </w:rPr>
              <w:t>вневойскаявая</w:t>
            </w:r>
            <w:proofErr w:type="spellEnd"/>
            <w:r w:rsidRPr="00FB0D3F">
              <w:rPr>
                <w:rFonts w:ascii="Arial" w:hAnsi="Arial" w:cs="Arial"/>
                <w:bCs/>
                <w:color w:val="000000"/>
                <w:lang w:val="ru-RU" w:eastAsia="ru-RU"/>
              </w:rPr>
              <w:t xml:space="preserve"> подготовка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157 643,26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47</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color w:val="000000"/>
                <w:lang w:val="ru-RU" w:eastAsia="ru-RU"/>
              </w:rPr>
            </w:pPr>
            <w:proofErr w:type="spellStart"/>
            <w:r w:rsidRPr="00FB0D3F">
              <w:rPr>
                <w:rFonts w:ascii="Arial" w:hAnsi="Arial" w:cs="Arial"/>
                <w:iCs/>
                <w:color w:val="000000"/>
                <w:lang w:val="ru-RU" w:eastAsia="ru-RU"/>
              </w:rPr>
              <w:t>Непрограмные</w:t>
            </w:r>
            <w:proofErr w:type="spellEnd"/>
            <w:r w:rsidRPr="00FB0D3F">
              <w:rPr>
                <w:rFonts w:ascii="Arial" w:hAnsi="Arial" w:cs="Arial"/>
                <w:iCs/>
                <w:color w:val="000000"/>
                <w:lang w:val="ru-RU" w:eastAsia="ru-RU"/>
              </w:rPr>
              <w:t xml:space="preserve"> расходы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0203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8500000000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157 643,26  </w:t>
            </w:r>
          </w:p>
        </w:tc>
      </w:tr>
      <w:tr w:rsidR="0089114E" w:rsidRPr="00FB0D3F" w:rsidTr="0089114E">
        <w:trPr>
          <w:gridBefore w:val="1"/>
          <w:wBefore w:w="36" w:type="pct"/>
          <w:trHeight w:val="6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48</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8510000000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157 643,26  </w:t>
            </w:r>
          </w:p>
        </w:tc>
      </w:tr>
      <w:tr w:rsidR="0089114E" w:rsidRPr="00FB0D3F" w:rsidTr="0089114E">
        <w:trPr>
          <w:gridBefore w:val="1"/>
          <w:wBefore w:w="36" w:type="pct"/>
          <w:trHeight w:val="12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49</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B0D3F">
              <w:rPr>
                <w:rFonts w:ascii="Arial" w:hAnsi="Arial" w:cs="Arial"/>
                <w:bCs/>
                <w:iCs/>
                <w:color w:val="000000"/>
                <w:lang w:val="ru-RU" w:eastAsia="ru-RU"/>
              </w:rPr>
              <w:t>непрограмных</w:t>
            </w:r>
            <w:proofErr w:type="spellEnd"/>
            <w:r w:rsidRPr="00FB0D3F">
              <w:rPr>
                <w:rFonts w:ascii="Arial" w:hAnsi="Arial" w:cs="Arial"/>
                <w:bCs/>
                <w:iCs/>
                <w:color w:val="000000"/>
                <w:lang w:val="ru-RU" w:eastAsia="ru-RU"/>
              </w:rPr>
              <w:t xml:space="preserve"> расходов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0203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8510051180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157 643,26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50</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xml:space="preserve">Фонд оплаты труда государственных (муниципальных) органов и взносы по </w:t>
            </w:r>
            <w:r w:rsidRPr="00FB0D3F">
              <w:rPr>
                <w:rFonts w:ascii="Arial" w:hAnsi="Arial" w:cs="Arial"/>
                <w:lang w:val="ru-RU" w:eastAsia="ru-RU"/>
              </w:rPr>
              <w:lastRenderedPageBreak/>
              <w:t>обязательному социальному страхованию</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lastRenderedPageBreak/>
              <w:t>0203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121</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78 274,59  </w:t>
            </w:r>
          </w:p>
        </w:tc>
      </w:tr>
      <w:tr w:rsidR="0089114E" w:rsidRPr="00FB0D3F" w:rsidTr="0089114E">
        <w:trPr>
          <w:gridBefore w:val="1"/>
          <w:wBefore w:w="36" w:type="pct"/>
          <w:trHeight w:val="9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51</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0203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129</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23 638,94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52</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0203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55 729,73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53</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НАЦИОНАЛЬНАЯ БЕЗОПАСНОСТЬ И ПРАВООХРАНИТЕЛЬНАЯ ДЕЯТЕЛЬНОСТЬ</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0300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150 655,00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54</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Защита населения и территорий от последствий ЧС природного и техногенного характера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0309</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7 700,00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55</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0309</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7 700,00  </w:t>
            </w:r>
          </w:p>
        </w:tc>
      </w:tr>
      <w:tr w:rsidR="0089114E" w:rsidRPr="00FB0D3F" w:rsidTr="0089114E">
        <w:trPr>
          <w:gridBefore w:val="1"/>
          <w:wBefore w:w="36" w:type="pct"/>
          <w:trHeight w:val="192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56</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w:t>
            </w:r>
            <w:r w:rsidRPr="00FB0D3F">
              <w:rPr>
                <w:rFonts w:ascii="Arial" w:hAnsi="Arial" w:cs="Arial"/>
                <w:bCs/>
                <w:iCs/>
                <w:color w:val="000000"/>
                <w:lang w:val="ru-RU" w:eastAsia="ru-RU"/>
              </w:rPr>
              <w:lastRenderedPageBreak/>
              <w:t>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0309</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0790080070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7 700,00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57</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0309</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7 700,00  </w:t>
            </w:r>
          </w:p>
        </w:tc>
      </w:tr>
      <w:tr w:rsidR="0089114E" w:rsidRPr="00FB0D3F" w:rsidTr="0089114E">
        <w:trPr>
          <w:gridBefore w:val="1"/>
          <w:wBefore w:w="36" w:type="pct"/>
          <w:trHeight w:val="3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58</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Обеспечение пожарной безопасности</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0310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142 955,00  </w:t>
            </w:r>
          </w:p>
        </w:tc>
      </w:tr>
      <w:tr w:rsidR="0089114E" w:rsidRPr="00FB0D3F" w:rsidTr="0089114E">
        <w:trPr>
          <w:gridBefore w:val="1"/>
          <w:wBefore w:w="36" w:type="pct"/>
          <w:trHeight w:val="9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59</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0310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84 303,00  </w:t>
            </w:r>
          </w:p>
        </w:tc>
      </w:tr>
      <w:tr w:rsidR="0089114E" w:rsidRPr="00FB0D3F" w:rsidTr="0089114E">
        <w:trPr>
          <w:gridBefore w:val="1"/>
          <w:wBefore w:w="36" w:type="pct"/>
          <w:trHeight w:val="67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60</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0310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0790080010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84 303,00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61</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0310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84 303,00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62</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 xml:space="preserve">Субсидия бюджетам муниципальных образований на обеспечение первичных мер пожарной </w:t>
            </w:r>
            <w:r w:rsidRPr="00FB0D3F">
              <w:rPr>
                <w:rFonts w:ascii="Arial" w:hAnsi="Arial" w:cs="Arial"/>
                <w:bCs/>
                <w:iCs/>
                <w:color w:val="000000"/>
                <w:lang w:val="ru-RU" w:eastAsia="ru-RU"/>
              </w:rPr>
              <w:lastRenderedPageBreak/>
              <w:t>безопасности</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lastRenderedPageBreak/>
              <w:t>0310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0790074120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55 859,00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63</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0310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0790074120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55 859,00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64</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0310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07900S4120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2 793,00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65</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0310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07900S4120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2 793,00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66</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НАЦИОНАЛЬНАЯ ЭКОНОМИКА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0400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6 196 464,96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67</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 xml:space="preserve">Муниципальная программа "Комплексное развитие транспортной </w:t>
            </w:r>
            <w:proofErr w:type="spellStart"/>
            <w:r w:rsidRPr="00FB0D3F">
              <w:rPr>
                <w:rFonts w:ascii="Arial" w:hAnsi="Arial" w:cs="Arial"/>
                <w:iCs/>
                <w:color w:val="000000"/>
                <w:lang w:val="ru-RU" w:eastAsia="ru-RU"/>
              </w:rPr>
              <w:t>инфрастуктуры</w:t>
            </w:r>
            <w:proofErr w:type="spellEnd"/>
            <w:r w:rsidRPr="00FB0D3F">
              <w:rPr>
                <w:rFonts w:ascii="Arial" w:hAnsi="Arial" w:cs="Arial"/>
                <w:iCs/>
                <w:color w:val="000000"/>
                <w:lang w:val="ru-RU" w:eastAsia="ru-RU"/>
              </w:rPr>
              <w:t>"</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1200080410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270 000,00  </w:t>
            </w:r>
          </w:p>
        </w:tc>
      </w:tr>
      <w:tr w:rsidR="0089114E" w:rsidRPr="00FB0D3F" w:rsidTr="0089114E">
        <w:trPr>
          <w:gridBefore w:val="1"/>
          <w:wBefore w:w="36" w:type="pct"/>
          <w:trHeight w:val="99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68</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FB0D3F">
              <w:rPr>
                <w:rFonts w:ascii="Arial" w:hAnsi="Arial" w:cs="Arial"/>
                <w:bCs/>
                <w:iCs/>
                <w:color w:val="000000"/>
                <w:lang w:val="ru-RU" w:eastAsia="ru-RU"/>
              </w:rPr>
              <w:t>инфрастуктуры</w:t>
            </w:r>
            <w:proofErr w:type="spellEnd"/>
            <w:r w:rsidRPr="00FB0D3F">
              <w:rPr>
                <w:rFonts w:ascii="Arial" w:hAnsi="Arial" w:cs="Arial"/>
                <w:bCs/>
                <w:iCs/>
                <w:color w:val="000000"/>
                <w:lang w:val="ru-RU" w:eastAsia="ru-RU"/>
              </w:rPr>
              <w:t>"</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1200080410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270 000,00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69</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270 000,00  </w:t>
            </w:r>
          </w:p>
        </w:tc>
      </w:tr>
      <w:tr w:rsidR="0089114E" w:rsidRPr="00FB0D3F" w:rsidTr="0089114E">
        <w:trPr>
          <w:gridBefore w:val="1"/>
          <w:wBefore w:w="36" w:type="pct"/>
          <w:trHeight w:val="12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70</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iCs/>
                <w:lang w:val="ru-RU" w:eastAsia="ru-RU"/>
              </w:rPr>
            </w:pPr>
            <w:proofErr w:type="spellStart"/>
            <w:r w:rsidRPr="00FB0D3F">
              <w:rPr>
                <w:rFonts w:ascii="Arial" w:hAnsi="Arial" w:cs="Arial"/>
                <w:bCs/>
                <w:iCs/>
                <w:lang w:val="ru-RU" w:eastAsia="ru-RU"/>
              </w:rPr>
              <w:t>Субсдия</w:t>
            </w:r>
            <w:proofErr w:type="spellEnd"/>
            <w:r w:rsidRPr="00FB0D3F">
              <w:rPr>
                <w:rFonts w:ascii="Arial" w:hAnsi="Arial" w:cs="Arial"/>
                <w:bCs/>
                <w:iCs/>
                <w:lang w:val="ru-RU" w:eastAsia="ru-RU"/>
              </w:rPr>
              <w:t xml:space="preserve"> бюджетам муниципальных образований  на осуществление дорожной деятельности в отношении автомобильных дорог общего пользования</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1200075080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2 800 000,00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71</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1200075080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2 800 000,00  </w:t>
            </w:r>
          </w:p>
        </w:tc>
      </w:tr>
      <w:tr w:rsidR="0089114E" w:rsidRPr="00FB0D3F" w:rsidTr="0089114E">
        <w:trPr>
          <w:gridBefore w:val="1"/>
          <w:wBefore w:w="36" w:type="pct"/>
          <w:trHeight w:val="12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72</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12000S5080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33 600,00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73</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12000S5080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33 600,00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74</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proofErr w:type="spellStart"/>
            <w:r w:rsidRPr="00FB0D3F">
              <w:rPr>
                <w:rFonts w:ascii="Arial" w:hAnsi="Arial" w:cs="Arial"/>
                <w:bCs/>
                <w:lang w:val="ru-RU" w:eastAsia="ru-RU"/>
              </w:rPr>
              <w:t>Субсдия</w:t>
            </w:r>
            <w:proofErr w:type="spellEnd"/>
            <w:r w:rsidRPr="00FB0D3F">
              <w:rPr>
                <w:rFonts w:ascii="Arial" w:hAnsi="Arial" w:cs="Arial"/>
                <w:bCs/>
                <w:lang w:val="ru-RU" w:eastAsia="ru-RU"/>
              </w:rPr>
              <w:t xml:space="preserve"> бюджетам муниципальных образований  на капитальный ремонт и ремонт дорог общего пользования местного значения</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1200075090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3 062 242,53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75</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1200075090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3 062 242,53  </w:t>
            </w:r>
          </w:p>
        </w:tc>
      </w:tr>
      <w:tr w:rsidR="0089114E" w:rsidRPr="00FB0D3F" w:rsidTr="0089114E">
        <w:trPr>
          <w:gridBefore w:val="1"/>
          <w:wBefore w:w="36" w:type="pct"/>
          <w:trHeight w:val="126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76</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 xml:space="preserve">Софинансирование </w:t>
            </w:r>
            <w:proofErr w:type="spellStart"/>
            <w:r w:rsidRPr="00FB0D3F">
              <w:rPr>
                <w:rFonts w:ascii="Arial" w:hAnsi="Arial" w:cs="Arial"/>
                <w:bCs/>
                <w:iCs/>
                <w:lang w:val="ru-RU" w:eastAsia="ru-RU"/>
              </w:rPr>
              <w:t>субсдии</w:t>
            </w:r>
            <w:proofErr w:type="spellEnd"/>
            <w:r w:rsidRPr="00FB0D3F">
              <w:rPr>
                <w:rFonts w:ascii="Arial" w:hAnsi="Arial" w:cs="Arial"/>
                <w:bCs/>
                <w:iCs/>
                <w:lang w:val="ru-RU" w:eastAsia="ru-RU"/>
              </w:rPr>
              <w:t xml:space="preserve"> бюджетам муниципальных образований  на капитальный ремонт и </w:t>
            </w:r>
            <w:r w:rsidRPr="00FB0D3F">
              <w:rPr>
                <w:rFonts w:ascii="Arial" w:hAnsi="Arial" w:cs="Arial"/>
                <w:bCs/>
                <w:iCs/>
                <w:lang w:val="ru-RU" w:eastAsia="ru-RU"/>
              </w:rPr>
              <w:lastRenderedPageBreak/>
              <w:t>ремонт дорог общего пользования местного значения</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lastRenderedPageBreak/>
              <w:t>0409</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12000S50909</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30 622,43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77</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0409</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12000S50909</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30 622,43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78</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Благоустройство</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4 028 621,40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79</w:t>
            </w:r>
          </w:p>
        </w:tc>
        <w:tc>
          <w:tcPr>
            <w:tcW w:w="1605" w:type="pct"/>
            <w:gridSpan w:val="3"/>
            <w:tcBorders>
              <w:top w:val="nil"/>
              <w:left w:val="nil"/>
              <w:bottom w:val="single" w:sz="4" w:space="0" w:color="auto"/>
              <w:right w:val="single" w:sz="4" w:space="0" w:color="auto"/>
            </w:tcBorders>
            <w:shd w:val="clear" w:color="000000" w:fill="auto"/>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8500000000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1 820 683,88  </w:t>
            </w:r>
          </w:p>
        </w:tc>
      </w:tr>
      <w:tr w:rsidR="0089114E" w:rsidRPr="00FB0D3F" w:rsidTr="0089114E">
        <w:trPr>
          <w:gridBefore w:val="1"/>
          <w:wBefore w:w="36" w:type="pct"/>
          <w:trHeight w:val="157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80</w:t>
            </w:r>
          </w:p>
        </w:tc>
        <w:tc>
          <w:tcPr>
            <w:tcW w:w="1605" w:type="pct"/>
            <w:gridSpan w:val="3"/>
            <w:tcBorders>
              <w:top w:val="nil"/>
              <w:left w:val="nil"/>
              <w:bottom w:val="nil"/>
              <w:right w:val="nil"/>
            </w:tcBorders>
            <w:shd w:val="clear" w:color="auto" w:fill="auto"/>
            <w:vAlign w:val="bottom"/>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489" w:type="pct"/>
            <w:gridSpan w:val="2"/>
            <w:tcBorders>
              <w:top w:val="nil"/>
              <w:left w:val="single" w:sz="4" w:space="0" w:color="auto"/>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8510076410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1 499 684,00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81</w:t>
            </w:r>
          </w:p>
        </w:tc>
        <w:tc>
          <w:tcPr>
            <w:tcW w:w="1605" w:type="pct"/>
            <w:gridSpan w:val="3"/>
            <w:tcBorders>
              <w:top w:val="single" w:sz="4" w:space="0" w:color="auto"/>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8510076410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243</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1 499 684,00  </w:t>
            </w:r>
          </w:p>
        </w:tc>
      </w:tr>
      <w:tr w:rsidR="0089114E" w:rsidRPr="00FB0D3F" w:rsidTr="0089114E">
        <w:trPr>
          <w:gridBefore w:val="1"/>
          <w:wBefore w:w="36" w:type="pct"/>
          <w:trHeight w:val="157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82</w:t>
            </w:r>
          </w:p>
        </w:tc>
        <w:tc>
          <w:tcPr>
            <w:tcW w:w="1605" w:type="pct"/>
            <w:gridSpan w:val="3"/>
            <w:tcBorders>
              <w:top w:val="nil"/>
              <w:left w:val="nil"/>
              <w:bottom w:val="nil"/>
              <w:right w:val="nil"/>
            </w:tcBorders>
            <w:shd w:val="clear" w:color="auto" w:fill="auto"/>
            <w:vAlign w:val="bottom"/>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489" w:type="pct"/>
            <w:gridSpan w:val="2"/>
            <w:tcBorders>
              <w:top w:val="nil"/>
              <w:left w:val="single" w:sz="4" w:space="0" w:color="auto"/>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85100S6410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100 499,88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83</w:t>
            </w:r>
          </w:p>
        </w:tc>
        <w:tc>
          <w:tcPr>
            <w:tcW w:w="1605" w:type="pct"/>
            <w:gridSpan w:val="3"/>
            <w:tcBorders>
              <w:top w:val="single" w:sz="4" w:space="0" w:color="auto"/>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243</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100 499,88  </w:t>
            </w:r>
          </w:p>
        </w:tc>
      </w:tr>
      <w:tr w:rsidR="0089114E" w:rsidRPr="00FB0D3F" w:rsidTr="0089114E">
        <w:trPr>
          <w:gridBefore w:val="1"/>
          <w:wBefore w:w="36" w:type="pct"/>
          <w:trHeight w:val="40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84</w:t>
            </w:r>
          </w:p>
        </w:tc>
        <w:tc>
          <w:tcPr>
            <w:tcW w:w="1605" w:type="pct"/>
            <w:gridSpan w:val="3"/>
            <w:tcBorders>
              <w:top w:val="nil"/>
              <w:left w:val="nil"/>
              <w:bottom w:val="nil"/>
              <w:right w:val="nil"/>
            </w:tcBorders>
            <w:shd w:val="clear" w:color="auto" w:fill="auto"/>
            <w:vAlign w:val="bottom"/>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489" w:type="pct"/>
            <w:gridSpan w:val="2"/>
            <w:tcBorders>
              <w:top w:val="nil"/>
              <w:left w:val="single" w:sz="4" w:space="0" w:color="auto"/>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85100S6410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120 000,00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85</w:t>
            </w:r>
          </w:p>
        </w:tc>
        <w:tc>
          <w:tcPr>
            <w:tcW w:w="1605" w:type="pct"/>
            <w:gridSpan w:val="3"/>
            <w:tcBorders>
              <w:top w:val="single" w:sz="4" w:space="0" w:color="auto"/>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243</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120 000,00  </w:t>
            </w:r>
          </w:p>
        </w:tc>
      </w:tr>
      <w:tr w:rsidR="0089114E" w:rsidRPr="00FB0D3F" w:rsidTr="0089114E">
        <w:trPr>
          <w:gridBefore w:val="1"/>
          <w:wBefore w:w="36" w:type="pct"/>
          <w:trHeight w:val="58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86</w:t>
            </w:r>
          </w:p>
        </w:tc>
        <w:tc>
          <w:tcPr>
            <w:tcW w:w="1605" w:type="pct"/>
            <w:gridSpan w:val="3"/>
            <w:tcBorders>
              <w:top w:val="nil"/>
              <w:left w:val="nil"/>
              <w:bottom w:val="nil"/>
              <w:right w:val="nil"/>
            </w:tcBorders>
            <w:shd w:val="clear" w:color="auto" w:fill="auto"/>
            <w:vAlign w:val="bottom"/>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489" w:type="pct"/>
            <w:gridSpan w:val="2"/>
            <w:tcBorders>
              <w:top w:val="nil"/>
              <w:left w:val="single" w:sz="4" w:space="0" w:color="auto"/>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85100S6410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100 500,00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87</w:t>
            </w:r>
          </w:p>
        </w:tc>
        <w:tc>
          <w:tcPr>
            <w:tcW w:w="1605" w:type="pct"/>
            <w:gridSpan w:val="3"/>
            <w:tcBorders>
              <w:top w:val="single" w:sz="4" w:space="0" w:color="auto"/>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243</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100 500,00  </w:t>
            </w:r>
          </w:p>
        </w:tc>
      </w:tr>
      <w:tr w:rsidR="0089114E" w:rsidRPr="00FB0D3F" w:rsidTr="0089114E">
        <w:trPr>
          <w:gridBefore w:val="1"/>
          <w:wBefore w:w="36" w:type="pct"/>
          <w:trHeight w:val="99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88</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2 207 937,52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89</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2 207 937,52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90</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Субсидия бюджетам муниципальных образований для реализации проектов по благоустройству территорий поселений</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0710077410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1 000 000,00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91</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0710077410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1 000 000,00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92</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 xml:space="preserve">Софинансирование </w:t>
            </w:r>
            <w:proofErr w:type="spellStart"/>
            <w:r w:rsidRPr="00FB0D3F">
              <w:rPr>
                <w:rFonts w:ascii="Arial" w:hAnsi="Arial" w:cs="Arial"/>
                <w:bCs/>
                <w:iCs/>
                <w:lang w:val="ru-RU" w:eastAsia="ru-RU"/>
              </w:rPr>
              <w:t>субсиди</w:t>
            </w:r>
            <w:proofErr w:type="spellEnd"/>
            <w:r w:rsidRPr="00FB0D3F">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07100S7410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27 568,53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93</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27 568,53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94</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iCs/>
                <w:lang w:val="ru-RU" w:eastAsia="ru-RU"/>
              </w:rPr>
            </w:pPr>
            <w:r w:rsidRPr="00FB0D3F">
              <w:rPr>
                <w:rFonts w:ascii="Arial" w:hAnsi="Arial" w:cs="Arial"/>
                <w:bCs/>
                <w:iCs/>
                <w:lang w:val="ru-RU" w:eastAsia="ru-RU"/>
              </w:rPr>
              <w:t xml:space="preserve">Софинансирование </w:t>
            </w:r>
            <w:proofErr w:type="spellStart"/>
            <w:r w:rsidRPr="00FB0D3F">
              <w:rPr>
                <w:rFonts w:ascii="Arial" w:hAnsi="Arial" w:cs="Arial"/>
                <w:bCs/>
                <w:iCs/>
                <w:lang w:val="ru-RU" w:eastAsia="ru-RU"/>
              </w:rPr>
              <w:t>субсиди</w:t>
            </w:r>
            <w:proofErr w:type="spellEnd"/>
            <w:r w:rsidRPr="00FB0D3F">
              <w:rPr>
                <w:rFonts w:ascii="Arial" w:hAnsi="Arial" w:cs="Arial"/>
                <w:bCs/>
                <w:iCs/>
                <w:lang w:val="ru-RU" w:eastAsia="ru-RU"/>
              </w:rPr>
              <w:t xml:space="preserve"> бюджетам муниципальных образований для реализации проектов </w:t>
            </w:r>
            <w:r w:rsidRPr="00FB0D3F">
              <w:rPr>
                <w:rFonts w:ascii="Arial" w:hAnsi="Arial" w:cs="Arial"/>
                <w:bCs/>
                <w:iCs/>
                <w:lang w:val="ru-RU" w:eastAsia="ru-RU"/>
              </w:rPr>
              <w:lastRenderedPageBreak/>
              <w:t>по благоустройству территорий поселений</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07100S7410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95</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89114E" w:rsidRPr="00FB0D3F" w:rsidTr="0089114E">
        <w:trPr>
          <w:gridBefore w:val="1"/>
          <w:wBefore w:w="36" w:type="pct"/>
          <w:trHeight w:val="127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96</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0710080020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192 700,00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97</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0710080020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192 700,00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98</w:t>
            </w:r>
          </w:p>
        </w:tc>
        <w:tc>
          <w:tcPr>
            <w:tcW w:w="1605" w:type="pct"/>
            <w:gridSpan w:val="3"/>
            <w:tcBorders>
              <w:top w:val="nil"/>
              <w:left w:val="nil"/>
              <w:bottom w:val="single" w:sz="4" w:space="0" w:color="auto"/>
              <w:right w:val="single" w:sz="4" w:space="0" w:color="auto"/>
            </w:tcBorders>
            <w:shd w:val="clear" w:color="auto" w:fill="auto"/>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 xml:space="preserve">Муниципальная программа «Формирование комфортной городской (сельской)  среды» </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1900080801</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w:t>
            </w:r>
          </w:p>
        </w:tc>
      </w:tr>
      <w:tr w:rsidR="0089114E" w:rsidRPr="00FB0D3F" w:rsidTr="0089114E">
        <w:trPr>
          <w:gridBefore w:val="1"/>
          <w:wBefore w:w="36" w:type="pct"/>
          <w:trHeight w:val="189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99</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 xml:space="preserve">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w:t>
            </w:r>
            <w:r w:rsidRPr="00FB0D3F">
              <w:rPr>
                <w:rFonts w:ascii="Arial" w:hAnsi="Arial" w:cs="Arial"/>
                <w:bCs/>
                <w:lang w:val="ru-RU" w:eastAsia="ru-RU"/>
              </w:rPr>
              <w:lastRenderedPageBreak/>
              <w:t>образований"</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lastRenderedPageBreak/>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100</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r>
      <w:tr w:rsidR="0089114E" w:rsidRPr="00FB0D3F" w:rsidTr="0089114E">
        <w:trPr>
          <w:gridBefore w:val="1"/>
          <w:wBefore w:w="36" w:type="pct"/>
          <w:trHeight w:val="220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101</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102</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89114E" w:rsidRPr="00FB0D3F" w:rsidTr="0089114E">
        <w:trPr>
          <w:gridBefore w:val="1"/>
          <w:wBefore w:w="36" w:type="pct"/>
          <w:trHeight w:val="220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103</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 xml:space="preserve">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"Благоустройство дворовых и </w:t>
            </w:r>
            <w:r w:rsidRPr="00FB0D3F">
              <w:rPr>
                <w:rFonts w:ascii="Arial" w:hAnsi="Arial" w:cs="Arial"/>
                <w:bCs/>
                <w:lang w:val="ru-RU" w:eastAsia="ru-RU"/>
              </w:rPr>
              <w:lastRenderedPageBreak/>
              <w:t>общественных территорий муниципальных образований"</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lastRenderedPageBreak/>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17 505,24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104</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17 505,24  </w:t>
            </w:r>
          </w:p>
        </w:tc>
      </w:tr>
      <w:tr w:rsidR="0089114E" w:rsidRPr="00FB0D3F" w:rsidTr="0089114E">
        <w:trPr>
          <w:gridBefore w:val="1"/>
          <w:wBefore w:w="36" w:type="pct"/>
          <w:trHeight w:val="102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105</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  среды»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1900080801</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102 406,99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106</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1900080801</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102 406,99  </w:t>
            </w:r>
          </w:p>
        </w:tc>
      </w:tr>
      <w:tr w:rsidR="0089114E" w:rsidRPr="00FB0D3F" w:rsidTr="0089114E">
        <w:trPr>
          <w:gridBefore w:val="1"/>
          <w:wBefore w:w="36" w:type="pct"/>
          <w:trHeight w:val="189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107</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840 600,00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108</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xml:space="preserve">Прочая закупка товаров, работ и услуг для обеспечения государственных (муниципальных) </w:t>
            </w:r>
            <w:r w:rsidRPr="00FB0D3F">
              <w:rPr>
                <w:rFonts w:ascii="Arial" w:hAnsi="Arial" w:cs="Arial"/>
                <w:lang w:val="ru-RU" w:eastAsia="ru-RU"/>
              </w:rPr>
              <w:lastRenderedPageBreak/>
              <w:t>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lastRenderedPageBreak/>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r>
      <w:tr w:rsidR="0089114E" w:rsidRPr="00FB0D3F" w:rsidTr="0089114E">
        <w:trPr>
          <w:gridBefore w:val="1"/>
          <w:wBefore w:w="36" w:type="pct"/>
          <w:trHeight w:val="220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109</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17 156,76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110</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89114E" w:rsidRPr="00FB0D3F" w:rsidTr="0089114E">
        <w:trPr>
          <w:gridBefore w:val="1"/>
          <w:wBefore w:w="36" w:type="pct"/>
          <w:trHeight w:val="220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111</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 xml:space="preserve">Софинансирование субсидии бюджетам муниципальных образований физическими </w:t>
            </w:r>
            <w:proofErr w:type="spellStart"/>
            <w:r w:rsidRPr="00FB0D3F">
              <w:rPr>
                <w:rFonts w:ascii="Arial" w:hAnsi="Arial" w:cs="Arial"/>
                <w:bCs/>
                <w:lang w:val="ru-RU" w:eastAsia="ru-RU"/>
              </w:rPr>
              <w:t>лицамина</w:t>
            </w:r>
            <w:proofErr w:type="spellEnd"/>
            <w:r w:rsidRPr="00FB0D3F">
              <w:rPr>
                <w:rFonts w:ascii="Arial" w:hAnsi="Arial" w:cs="Arial"/>
                <w:bCs/>
                <w:lang w:val="ru-RU" w:eastAsia="ru-RU"/>
              </w:rPr>
              <w:t xml:space="preserve">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17 505,24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112</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190F255550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17 505,24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113</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Другие вопросы в области ЖКХ</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199 862,00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114</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0505</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iCs/>
                <w:color w:val="000000"/>
                <w:lang w:val="ru-RU" w:eastAsia="ru-RU"/>
              </w:rPr>
            </w:pPr>
            <w:r w:rsidRPr="00FB0D3F">
              <w:rPr>
                <w:rFonts w:ascii="Arial" w:hAnsi="Arial" w:cs="Arial"/>
                <w:iCs/>
                <w:color w:val="000000"/>
                <w:lang w:val="ru-RU" w:eastAsia="ru-RU"/>
              </w:rPr>
              <w:t xml:space="preserve">199 862,00  </w:t>
            </w:r>
          </w:p>
        </w:tc>
      </w:tr>
      <w:tr w:rsidR="0089114E" w:rsidRPr="00FB0D3F" w:rsidTr="0089114E">
        <w:trPr>
          <w:gridBefore w:val="1"/>
          <w:wBefore w:w="36" w:type="pct"/>
          <w:trHeight w:val="9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115</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199 862,00  </w:t>
            </w:r>
          </w:p>
        </w:tc>
      </w:tr>
      <w:tr w:rsidR="0089114E" w:rsidRPr="00FB0D3F" w:rsidTr="0089114E">
        <w:trPr>
          <w:gridBefore w:val="1"/>
          <w:wBefore w:w="36" w:type="pct"/>
          <w:trHeight w:val="132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116</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iCs/>
                <w:color w:val="000000"/>
                <w:lang w:val="ru-RU" w:eastAsia="ru-RU"/>
              </w:rPr>
            </w:pPr>
            <w:r w:rsidRPr="00FB0D3F">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0505</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0710080060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199 862,00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117</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0505</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0710080060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244</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199 862,00  </w:t>
            </w:r>
          </w:p>
        </w:tc>
      </w:tr>
      <w:tr w:rsidR="0089114E" w:rsidRPr="00FB0D3F" w:rsidTr="0089114E">
        <w:trPr>
          <w:gridBefore w:val="1"/>
          <w:wBefore w:w="36" w:type="pct"/>
          <w:trHeight w:val="3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118</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КУЛЬТУРА, КИНЕМАТОГРАФИЯ</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0800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2 348 601,63  </w:t>
            </w:r>
          </w:p>
        </w:tc>
      </w:tr>
      <w:tr w:rsidR="0089114E" w:rsidRPr="00FB0D3F" w:rsidTr="0089114E">
        <w:trPr>
          <w:gridBefore w:val="1"/>
          <w:wBefore w:w="36" w:type="pct"/>
          <w:trHeight w:val="30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119</w:t>
            </w:r>
          </w:p>
        </w:tc>
        <w:tc>
          <w:tcPr>
            <w:tcW w:w="1605" w:type="pct"/>
            <w:gridSpan w:val="3"/>
            <w:tcBorders>
              <w:top w:val="nil"/>
              <w:left w:val="nil"/>
              <w:bottom w:val="single" w:sz="4" w:space="0" w:color="auto"/>
              <w:right w:val="single" w:sz="4" w:space="0" w:color="auto"/>
            </w:tcBorders>
            <w:shd w:val="clear" w:color="000000" w:fill="FFFFFF"/>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xml:space="preserve">Культура </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0801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2 348 601,63  </w:t>
            </w:r>
          </w:p>
        </w:tc>
      </w:tr>
      <w:tr w:rsidR="0089114E" w:rsidRPr="00FB0D3F" w:rsidTr="0089114E">
        <w:trPr>
          <w:gridBefore w:val="1"/>
          <w:wBefore w:w="36" w:type="pct"/>
          <w:trHeight w:val="63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120</w:t>
            </w:r>
          </w:p>
        </w:tc>
        <w:tc>
          <w:tcPr>
            <w:tcW w:w="1605" w:type="pct"/>
            <w:gridSpan w:val="3"/>
            <w:tcBorders>
              <w:top w:val="nil"/>
              <w:left w:val="nil"/>
              <w:bottom w:val="nil"/>
              <w:right w:val="nil"/>
            </w:tcBorders>
            <w:shd w:val="clear" w:color="auto" w:fill="auto"/>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Непрограммные расходы (передача полномочий по организации в области культуры)</w:t>
            </w:r>
          </w:p>
        </w:tc>
        <w:tc>
          <w:tcPr>
            <w:tcW w:w="489" w:type="pct"/>
            <w:gridSpan w:val="2"/>
            <w:tcBorders>
              <w:top w:val="nil"/>
              <w:left w:val="single" w:sz="4" w:space="0" w:color="auto"/>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0801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8510080640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1 286 587,67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121</w:t>
            </w:r>
          </w:p>
        </w:tc>
        <w:tc>
          <w:tcPr>
            <w:tcW w:w="1605" w:type="pct"/>
            <w:gridSpan w:val="3"/>
            <w:tcBorders>
              <w:top w:val="single" w:sz="4" w:space="0" w:color="auto"/>
              <w:left w:val="nil"/>
              <w:bottom w:val="single" w:sz="4" w:space="0" w:color="auto"/>
              <w:right w:val="single" w:sz="4" w:space="0" w:color="auto"/>
            </w:tcBorders>
            <w:shd w:val="clear" w:color="auto" w:fill="auto"/>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xml:space="preserve">Иные </w:t>
            </w:r>
            <w:proofErr w:type="spellStart"/>
            <w:r w:rsidRPr="00FB0D3F">
              <w:rPr>
                <w:rFonts w:ascii="Arial" w:hAnsi="Arial" w:cs="Arial"/>
                <w:lang w:val="ru-RU" w:eastAsia="ru-RU"/>
              </w:rPr>
              <w:t>междюбжетные</w:t>
            </w:r>
            <w:proofErr w:type="spellEnd"/>
            <w:r w:rsidRPr="00FB0D3F">
              <w:rPr>
                <w:rFonts w:ascii="Arial" w:hAnsi="Arial" w:cs="Arial"/>
                <w:lang w:val="ru-RU" w:eastAsia="ru-RU"/>
              </w:rPr>
              <w:t xml:space="preserve"> трансферты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0801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8510080640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540</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1 286 587,67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w:t>
            </w:r>
            <w:r w:rsidRPr="00FB0D3F">
              <w:rPr>
                <w:rFonts w:ascii="Arial" w:hAnsi="Arial" w:cs="Arial"/>
                <w:lang w:val="ru-RU" w:eastAsia="ru-RU"/>
              </w:rPr>
              <w:lastRenderedPageBreak/>
              <w:t>2</w:t>
            </w:r>
          </w:p>
        </w:tc>
        <w:tc>
          <w:tcPr>
            <w:tcW w:w="1605" w:type="pct"/>
            <w:gridSpan w:val="3"/>
            <w:tcBorders>
              <w:top w:val="nil"/>
              <w:left w:val="nil"/>
              <w:bottom w:val="single" w:sz="4" w:space="0" w:color="auto"/>
              <w:right w:val="single" w:sz="4" w:space="0" w:color="auto"/>
            </w:tcBorders>
            <w:shd w:val="clear" w:color="000000" w:fill="auto"/>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lastRenderedPageBreak/>
              <w:t xml:space="preserve">Непрограммные </w:t>
            </w:r>
            <w:r w:rsidRPr="00FB0D3F">
              <w:rPr>
                <w:rFonts w:ascii="Arial" w:hAnsi="Arial" w:cs="Arial"/>
                <w:color w:val="000000"/>
                <w:lang w:val="ru-RU" w:eastAsia="ru-RU"/>
              </w:rPr>
              <w:lastRenderedPageBreak/>
              <w:t>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lastRenderedPageBreak/>
              <w:t>0801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851001</w:t>
            </w:r>
            <w:r w:rsidRPr="00FB0D3F">
              <w:rPr>
                <w:rFonts w:ascii="Arial" w:hAnsi="Arial" w:cs="Arial"/>
                <w:color w:val="000000"/>
                <w:lang w:val="ru-RU" w:eastAsia="ru-RU"/>
              </w:rPr>
              <w:lastRenderedPageBreak/>
              <w:t>0210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lastRenderedPageBreak/>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31 913,96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lastRenderedPageBreak/>
              <w:t>123</w:t>
            </w:r>
          </w:p>
        </w:tc>
        <w:tc>
          <w:tcPr>
            <w:tcW w:w="1605" w:type="pct"/>
            <w:gridSpan w:val="3"/>
            <w:tcBorders>
              <w:top w:val="nil"/>
              <w:left w:val="nil"/>
              <w:bottom w:val="single" w:sz="4" w:space="0" w:color="auto"/>
              <w:right w:val="single" w:sz="4" w:space="0" w:color="auto"/>
            </w:tcBorders>
            <w:shd w:val="clear" w:color="auto" w:fill="auto"/>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xml:space="preserve">Иные </w:t>
            </w:r>
            <w:proofErr w:type="spellStart"/>
            <w:r w:rsidRPr="00FB0D3F">
              <w:rPr>
                <w:rFonts w:ascii="Arial" w:hAnsi="Arial" w:cs="Arial"/>
                <w:lang w:val="ru-RU" w:eastAsia="ru-RU"/>
              </w:rPr>
              <w:t>междюбжетные</w:t>
            </w:r>
            <w:proofErr w:type="spellEnd"/>
            <w:r w:rsidRPr="00FB0D3F">
              <w:rPr>
                <w:rFonts w:ascii="Arial" w:hAnsi="Arial" w:cs="Arial"/>
                <w:lang w:val="ru-RU" w:eastAsia="ru-RU"/>
              </w:rPr>
              <w:t xml:space="preserve"> трансферты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0801</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8510010210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iCs/>
                <w:color w:val="000000"/>
                <w:lang w:val="ru-RU" w:eastAsia="ru-RU"/>
              </w:rPr>
            </w:pPr>
            <w:r w:rsidRPr="00FB0D3F">
              <w:rPr>
                <w:rFonts w:ascii="Arial" w:hAnsi="Arial" w:cs="Arial"/>
                <w:bCs/>
                <w:iCs/>
                <w:color w:val="000000"/>
                <w:lang w:val="ru-RU" w:eastAsia="ru-RU"/>
              </w:rPr>
              <w:t>540</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31 913,96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124</w:t>
            </w:r>
          </w:p>
        </w:tc>
        <w:tc>
          <w:tcPr>
            <w:tcW w:w="1605" w:type="pct"/>
            <w:gridSpan w:val="3"/>
            <w:tcBorders>
              <w:top w:val="nil"/>
              <w:left w:val="nil"/>
              <w:bottom w:val="nil"/>
              <w:right w:val="nil"/>
            </w:tcBorders>
            <w:shd w:val="clear" w:color="auto" w:fill="auto"/>
            <w:vAlign w:val="bottom"/>
            <w:hideMark/>
          </w:tcPr>
          <w:p w:rsidR="0089114E" w:rsidRPr="00FB0D3F" w:rsidRDefault="0089114E" w:rsidP="0089114E">
            <w:pPr>
              <w:rPr>
                <w:rFonts w:ascii="Arial" w:hAnsi="Arial" w:cs="Arial"/>
                <w:color w:val="000000"/>
                <w:lang w:val="ru-RU" w:eastAsia="ru-RU"/>
              </w:rPr>
            </w:pPr>
            <w:r w:rsidRPr="00FB0D3F">
              <w:rPr>
                <w:rFonts w:ascii="Arial" w:hAnsi="Arial" w:cs="Arial"/>
                <w:color w:val="000000"/>
                <w:lang w:val="ru-RU" w:eastAsia="ru-RU"/>
              </w:rPr>
              <w:t>Непрограммные расходы (средства на увеличение оплаты труда работников культуры)</w:t>
            </w:r>
          </w:p>
        </w:tc>
        <w:tc>
          <w:tcPr>
            <w:tcW w:w="489" w:type="pct"/>
            <w:gridSpan w:val="2"/>
            <w:tcBorders>
              <w:top w:val="nil"/>
              <w:left w:val="single" w:sz="4" w:space="0" w:color="auto"/>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0801</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8510010490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1 030 100,00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125</w:t>
            </w:r>
          </w:p>
        </w:tc>
        <w:tc>
          <w:tcPr>
            <w:tcW w:w="1605" w:type="pct"/>
            <w:gridSpan w:val="3"/>
            <w:tcBorders>
              <w:top w:val="single" w:sz="4" w:space="0" w:color="auto"/>
              <w:left w:val="nil"/>
              <w:bottom w:val="single" w:sz="4" w:space="0" w:color="auto"/>
              <w:right w:val="single" w:sz="4" w:space="0" w:color="auto"/>
            </w:tcBorders>
            <w:shd w:val="clear" w:color="auto" w:fill="auto"/>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 xml:space="preserve">Иные </w:t>
            </w:r>
            <w:proofErr w:type="spellStart"/>
            <w:r w:rsidRPr="00FB0D3F">
              <w:rPr>
                <w:rFonts w:ascii="Arial" w:hAnsi="Arial" w:cs="Arial"/>
                <w:lang w:val="ru-RU" w:eastAsia="ru-RU"/>
              </w:rPr>
              <w:t>междюбжетные</w:t>
            </w:r>
            <w:proofErr w:type="spellEnd"/>
            <w:r w:rsidRPr="00FB0D3F">
              <w:rPr>
                <w:rFonts w:ascii="Arial" w:hAnsi="Arial" w:cs="Arial"/>
                <w:lang w:val="ru-RU" w:eastAsia="ru-RU"/>
              </w:rPr>
              <w:t xml:space="preserve"> трансферты</w:t>
            </w:r>
          </w:p>
        </w:tc>
        <w:tc>
          <w:tcPr>
            <w:tcW w:w="48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0801</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8510010490</w:t>
            </w:r>
          </w:p>
        </w:tc>
        <w:tc>
          <w:tcPr>
            <w:tcW w:w="1349" w:type="pct"/>
            <w:gridSpan w:val="2"/>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540</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1 030 100,00  </w:t>
            </w:r>
          </w:p>
        </w:tc>
      </w:tr>
      <w:tr w:rsidR="0089114E" w:rsidRPr="00FB0D3F" w:rsidTr="0089114E">
        <w:trPr>
          <w:gridBefore w:val="1"/>
          <w:wBefore w:w="36" w:type="pct"/>
          <w:trHeight w:val="540"/>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126</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ФИЗИЧЕСКАЯ КУЛЬТУРА И СПОРТ</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1100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279 060,24  </w:t>
            </w:r>
          </w:p>
        </w:tc>
      </w:tr>
      <w:tr w:rsidR="0089114E" w:rsidRPr="00FB0D3F" w:rsidTr="0089114E">
        <w:trPr>
          <w:gridBefore w:val="1"/>
          <w:wBefore w:w="36" w:type="pct"/>
          <w:trHeight w:val="6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127</w:t>
            </w:r>
          </w:p>
        </w:tc>
        <w:tc>
          <w:tcPr>
            <w:tcW w:w="1605" w:type="pct"/>
            <w:gridSpan w:val="3"/>
            <w:tcBorders>
              <w:top w:val="nil"/>
              <w:left w:val="nil"/>
              <w:bottom w:val="single" w:sz="4" w:space="0" w:color="auto"/>
              <w:right w:val="single" w:sz="4" w:space="0" w:color="auto"/>
            </w:tcBorders>
            <w:shd w:val="clear" w:color="000000" w:fill="auto"/>
            <w:hideMark/>
          </w:tcPr>
          <w:p w:rsidR="0089114E" w:rsidRPr="00FB0D3F" w:rsidRDefault="0089114E" w:rsidP="0089114E">
            <w:pPr>
              <w:rPr>
                <w:rFonts w:ascii="Arial" w:hAnsi="Arial" w:cs="Arial"/>
                <w:iCs/>
                <w:color w:val="000000"/>
                <w:lang w:val="ru-RU" w:eastAsia="ru-RU"/>
              </w:rPr>
            </w:pPr>
            <w:r w:rsidRPr="00FB0D3F">
              <w:rPr>
                <w:rFonts w:ascii="Arial" w:hAnsi="Arial" w:cs="Arial"/>
                <w:iCs/>
                <w:color w:val="000000"/>
                <w:lang w:val="ru-RU" w:eastAsia="ru-RU"/>
              </w:rPr>
              <w:t>Непрограммные расходы (передача полномочий по поддержке спорт клуба)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8510087020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279 060,24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128</w:t>
            </w:r>
          </w:p>
        </w:tc>
        <w:tc>
          <w:tcPr>
            <w:tcW w:w="1605" w:type="pct"/>
            <w:gridSpan w:val="3"/>
            <w:tcBorders>
              <w:top w:val="nil"/>
              <w:left w:val="nil"/>
              <w:bottom w:val="single" w:sz="4" w:space="0" w:color="auto"/>
              <w:right w:val="single" w:sz="4" w:space="0" w:color="auto"/>
            </w:tcBorders>
            <w:shd w:val="clear" w:color="000000" w:fill="FFFFFF"/>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Прочие межбюджетные трансферты</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1102</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8510087020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540</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279 060,24  </w:t>
            </w:r>
          </w:p>
        </w:tc>
      </w:tr>
      <w:tr w:rsidR="0089114E" w:rsidRPr="00FB0D3F" w:rsidTr="0089114E">
        <w:trPr>
          <w:gridBefore w:val="1"/>
          <w:wBefore w:w="36" w:type="pct"/>
          <w:trHeight w:val="64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129</w:t>
            </w:r>
          </w:p>
        </w:tc>
        <w:tc>
          <w:tcPr>
            <w:tcW w:w="1605" w:type="pct"/>
            <w:gridSpan w:val="3"/>
            <w:tcBorders>
              <w:top w:val="nil"/>
              <w:left w:val="nil"/>
              <w:bottom w:val="single" w:sz="4" w:space="0" w:color="auto"/>
              <w:right w:val="single" w:sz="4" w:space="0" w:color="auto"/>
            </w:tcBorders>
            <w:shd w:val="clear" w:color="auto" w:fill="auto"/>
            <w:vAlign w:val="center"/>
            <w:hideMark/>
          </w:tcPr>
          <w:p w:rsidR="0089114E" w:rsidRPr="00FB0D3F" w:rsidRDefault="0089114E" w:rsidP="0089114E">
            <w:pPr>
              <w:rPr>
                <w:rFonts w:ascii="Arial" w:hAnsi="Arial" w:cs="Arial"/>
                <w:bCs/>
                <w:lang w:val="ru-RU" w:eastAsia="ru-RU"/>
              </w:rPr>
            </w:pPr>
            <w:r w:rsidRPr="00FB0D3F">
              <w:rPr>
                <w:rFonts w:ascii="Arial" w:hAnsi="Arial" w:cs="Arial"/>
                <w:bCs/>
                <w:lang w:val="ru-RU" w:eastAsia="ru-RU"/>
              </w:rPr>
              <w:t>МЕЖБЮДЖЕТНЫЕ ТРАНСФЕРТЫ ОБЩЕГО ХАРАКТЕРА БЮДЖЕТАМ БЮДЖЕТНОЙ СИСТЕМЫ РОССИЙСКОЙ ФЕДЕРАЦИИ</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1400</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bCs/>
                <w:color w:val="000000"/>
                <w:lang w:val="ru-RU" w:eastAsia="ru-RU"/>
              </w:rPr>
            </w:pPr>
            <w:r w:rsidRPr="00FB0D3F">
              <w:rPr>
                <w:rFonts w:ascii="Arial" w:hAnsi="Arial" w:cs="Arial"/>
                <w:bCs/>
                <w:color w:val="000000"/>
                <w:lang w:val="ru-RU" w:eastAsia="ru-RU"/>
              </w:rPr>
              <w:t xml:space="preserve">17 156,76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130</w:t>
            </w:r>
          </w:p>
        </w:tc>
        <w:tc>
          <w:tcPr>
            <w:tcW w:w="1605" w:type="pct"/>
            <w:gridSpan w:val="3"/>
            <w:tcBorders>
              <w:top w:val="nil"/>
              <w:left w:val="nil"/>
              <w:bottom w:val="single" w:sz="4" w:space="0" w:color="auto"/>
              <w:right w:val="single" w:sz="4" w:space="0" w:color="auto"/>
            </w:tcBorders>
            <w:shd w:val="clear" w:color="000000" w:fill="auto"/>
            <w:hideMark/>
          </w:tcPr>
          <w:p w:rsidR="0089114E" w:rsidRPr="00FB0D3F" w:rsidRDefault="0089114E" w:rsidP="0089114E">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1403</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8510000000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89114E" w:rsidRPr="00FB0D3F" w:rsidTr="0089114E">
        <w:trPr>
          <w:gridBefore w:val="1"/>
          <w:wBefore w:w="36" w:type="pct"/>
          <w:trHeight w:val="315"/>
        </w:trPr>
        <w:tc>
          <w:tcPr>
            <w:tcW w:w="184" w:type="pct"/>
            <w:gridSpan w:val="2"/>
            <w:tcBorders>
              <w:top w:val="nil"/>
              <w:left w:val="single" w:sz="4" w:space="0" w:color="auto"/>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lang w:val="ru-RU" w:eastAsia="ru-RU"/>
              </w:rPr>
            </w:pPr>
            <w:r w:rsidRPr="00FB0D3F">
              <w:rPr>
                <w:rFonts w:ascii="Arial" w:hAnsi="Arial" w:cs="Arial"/>
                <w:lang w:val="ru-RU" w:eastAsia="ru-RU"/>
              </w:rPr>
              <w:t>131</w:t>
            </w:r>
          </w:p>
        </w:tc>
        <w:tc>
          <w:tcPr>
            <w:tcW w:w="1605" w:type="pct"/>
            <w:gridSpan w:val="3"/>
            <w:tcBorders>
              <w:top w:val="nil"/>
              <w:left w:val="nil"/>
              <w:bottom w:val="single" w:sz="4" w:space="0" w:color="auto"/>
              <w:right w:val="single" w:sz="4" w:space="0" w:color="auto"/>
            </w:tcBorders>
            <w:shd w:val="clear" w:color="000000" w:fill="FFFFFF"/>
            <w:vAlign w:val="center"/>
            <w:hideMark/>
          </w:tcPr>
          <w:p w:rsidR="0089114E" w:rsidRPr="00FB0D3F" w:rsidRDefault="0089114E" w:rsidP="0089114E">
            <w:pPr>
              <w:rPr>
                <w:rFonts w:ascii="Arial" w:hAnsi="Arial" w:cs="Arial"/>
                <w:lang w:val="ru-RU" w:eastAsia="ru-RU"/>
              </w:rPr>
            </w:pPr>
            <w:r w:rsidRPr="00FB0D3F">
              <w:rPr>
                <w:rFonts w:ascii="Arial" w:hAnsi="Arial" w:cs="Arial"/>
                <w:lang w:val="ru-RU" w:eastAsia="ru-RU"/>
              </w:rPr>
              <w:t>Прочие межбюджетные трансферты передаваемые бюджету муниципального района из бюджета сельского поселения</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1403</w:t>
            </w:r>
          </w:p>
        </w:tc>
        <w:tc>
          <w:tcPr>
            <w:tcW w:w="460" w:type="pct"/>
            <w:gridSpan w:val="3"/>
            <w:tcBorders>
              <w:top w:val="nil"/>
              <w:left w:val="nil"/>
              <w:bottom w:val="single" w:sz="4" w:space="0" w:color="auto"/>
              <w:right w:val="single" w:sz="4" w:space="0" w:color="auto"/>
            </w:tcBorders>
            <w:shd w:val="clear" w:color="000000" w:fill="auto"/>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8510055550</w:t>
            </w:r>
          </w:p>
        </w:tc>
        <w:tc>
          <w:tcPr>
            <w:tcW w:w="134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color w:val="000000"/>
                <w:lang w:val="ru-RU" w:eastAsia="ru-RU"/>
              </w:rPr>
            </w:pPr>
            <w:r w:rsidRPr="00FB0D3F">
              <w:rPr>
                <w:rFonts w:ascii="Arial" w:hAnsi="Arial" w:cs="Arial"/>
                <w:color w:val="000000"/>
                <w:lang w:val="ru-RU" w:eastAsia="ru-RU"/>
              </w:rPr>
              <w:t>540</w:t>
            </w:r>
          </w:p>
        </w:tc>
        <w:tc>
          <w:tcPr>
            <w:tcW w:w="877"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89114E" w:rsidRPr="00FB0D3F" w:rsidTr="0089114E">
        <w:trPr>
          <w:gridBefore w:val="1"/>
          <w:wBefore w:w="36" w:type="pct"/>
          <w:trHeight w:val="315"/>
        </w:trPr>
        <w:tc>
          <w:tcPr>
            <w:tcW w:w="1789" w:type="pct"/>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ВСЕГО</w:t>
            </w:r>
          </w:p>
        </w:tc>
        <w:tc>
          <w:tcPr>
            <w:tcW w:w="489" w:type="pct"/>
            <w:gridSpan w:val="2"/>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 </w:t>
            </w:r>
          </w:p>
        </w:tc>
        <w:tc>
          <w:tcPr>
            <w:tcW w:w="460" w:type="pct"/>
            <w:gridSpan w:val="3"/>
            <w:tcBorders>
              <w:top w:val="nil"/>
              <w:left w:val="nil"/>
              <w:bottom w:val="single" w:sz="4" w:space="0" w:color="auto"/>
              <w:right w:val="single" w:sz="4" w:space="0" w:color="auto"/>
            </w:tcBorders>
            <w:shd w:val="clear" w:color="000000" w:fill="FFFFFF"/>
            <w:vAlign w:val="bottom"/>
            <w:hideMark/>
          </w:tcPr>
          <w:p w:rsidR="0089114E" w:rsidRPr="00FB0D3F" w:rsidRDefault="0089114E" w:rsidP="0089114E">
            <w:pPr>
              <w:jc w:val="center"/>
              <w:rPr>
                <w:rFonts w:ascii="Arial" w:hAnsi="Arial" w:cs="Arial"/>
                <w:bCs/>
                <w:lang w:val="ru-RU" w:eastAsia="ru-RU"/>
              </w:rPr>
            </w:pPr>
            <w:r w:rsidRPr="00FB0D3F">
              <w:rPr>
                <w:rFonts w:ascii="Arial" w:hAnsi="Arial" w:cs="Arial"/>
                <w:bCs/>
                <w:lang w:val="ru-RU" w:eastAsia="ru-RU"/>
              </w:rPr>
              <w:t> </w:t>
            </w:r>
          </w:p>
        </w:tc>
        <w:tc>
          <w:tcPr>
            <w:tcW w:w="1349" w:type="pct"/>
            <w:gridSpan w:val="2"/>
            <w:tcBorders>
              <w:top w:val="nil"/>
              <w:left w:val="nil"/>
              <w:bottom w:val="single" w:sz="4" w:space="0" w:color="auto"/>
              <w:right w:val="single" w:sz="4" w:space="0" w:color="auto"/>
            </w:tcBorders>
            <w:shd w:val="clear" w:color="000000" w:fill="FFFFFF"/>
            <w:noWrap/>
            <w:vAlign w:val="bottom"/>
            <w:hideMark/>
          </w:tcPr>
          <w:p w:rsidR="0089114E" w:rsidRPr="00FB0D3F" w:rsidRDefault="0089114E" w:rsidP="0089114E">
            <w:pPr>
              <w:rPr>
                <w:rFonts w:ascii="Arial" w:hAnsi="Arial" w:cs="Arial"/>
                <w:bCs/>
                <w:color w:val="000000"/>
                <w:lang w:val="ru-RU" w:eastAsia="ru-RU"/>
              </w:rPr>
            </w:pPr>
            <w:r w:rsidRPr="00FB0D3F">
              <w:rPr>
                <w:rFonts w:ascii="Arial" w:hAnsi="Arial" w:cs="Arial"/>
                <w:bCs/>
                <w:color w:val="000000"/>
                <w:lang w:val="ru-RU" w:eastAsia="ru-RU"/>
              </w:rPr>
              <w:t> </w:t>
            </w:r>
          </w:p>
        </w:tc>
        <w:tc>
          <w:tcPr>
            <w:tcW w:w="877" w:type="pct"/>
            <w:gridSpan w:val="2"/>
            <w:tcBorders>
              <w:top w:val="nil"/>
              <w:left w:val="nil"/>
              <w:bottom w:val="single" w:sz="4" w:space="0" w:color="auto"/>
              <w:right w:val="single" w:sz="4" w:space="0" w:color="auto"/>
            </w:tcBorders>
            <w:shd w:val="clear" w:color="000000" w:fill="FFFFFF"/>
            <w:hideMark/>
          </w:tcPr>
          <w:p w:rsidR="0089114E" w:rsidRPr="00FB0D3F" w:rsidRDefault="0089114E" w:rsidP="0089114E">
            <w:pPr>
              <w:jc w:val="center"/>
              <w:rPr>
                <w:rFonts w:ascii="Arial" w:hAnsi="Arial" w:cs="Arial"/>
                <w:bCs/>
                <w:color w:val="000000"/>
                <w:lang w:val="ru-RU" w:eastAsia="ru-RU"/>
              </w:rPr>
            </w:pPr>
            <w:r w:rsidRPr="00FB0D3F">
              <w:rPr>
                <w:rFonts w:ascii="Arial" w:hAnsi="Arial" w:cs="Arial"/>
                <w:bCs/>
                <w:color w:val="000000"/>
                <w:lang w:val="ru-RU" w:eastAsia="ru-RU"/>
              </w:rPr>
              <w:t xml:space="preserve">19 539 849,44  </w:t>
            </w:r>
          </w:p>
        </w:tc>
      </w:tr>
    </w:tbl>
    <w:p w:rsidR="003739A8" w:rsidRPr="00FB0D3F" w:rsidRDefault="003739A8"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89114E" w:rsidRPr="00FB0D3F" w:rsidRDefault="0089114E"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tbl>
      <w:tblPr>
        <w:tblW w:w="5000" w:type="pct"/>
        <w:tblLook w:val="04A0"/>
      </w:tblPr>
      <w:tblGrid>
        <w:gridCol w:w="420"/>
        <w:gridCol w:w="2485"/>
        <w:gridCol w:w="1060"/>
        <w:gridCol w:w="1158"/>
        <w:gridCol w:w="952"/>
        <w:gridCol w:w="750"/>
        <w:gridCol w:w="2462"/>
      </w:tblGrid>
      <w:tr w:rsidR="003739A8" w:rsidRPr="00FB0D3F" w:rsidTr="003739A8">
        <w:trPr>
          <w:trHeight w:val="285"/>
        </w:trPr>
        <w:tc>
          <w:tcPr>
            <w:tcW w:w="206"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bookmarkStart w:id="24" w:name="RANGE!A1:G77"/>
            <w:bookmarkEnd w:id="24"/>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540"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43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lang w:val="ru-RU" w:eastAsia="ru-RU"/>
              </w:rPr>
            </w:pPr>
          </w:p>
        </w:tc>
        <w:tc>
          <w:tcPr>
            <w:tcW w:w="519"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1104" w:type="pct"/>
            <w:tcBorders>
              <w:top w:val="nil"/>
              <w:left w:val="nil"/>
              <w:bottom w:val="nil"/>
              <w:right w:val="nil"/>
            </w:tcBorders>
            <w:shd w:val="clear" w:color="000000" w:fill="auto"/>
            <w:noWrap/>
            <w:hideMark/>
          </w:tcPr>
          <w:p w:rsidR="003739A8" w:rsidRPr="00FB0D3F" w:rsidRDefault="003739A8" w:rsidP="005D34D9">
            <w:pPr>
              <w:jc w:val="right"/>
              <w:rPr>
                <w:rFonts w:ascii="Arial" w:hAnsi="Arial" w:cs="Arial"/>
                <w:color w:val="000000"/>
                <w:lang w:val="ru-RU" w:eastAsia="ru-RU"/>
              </w:rPr>
            </w:pPr>
            <w:r w:rsidRPr="00FB0D3F">
              <w:rPr>
                <w:rFonts w:ascii="Arial" w:hAnsi="Arial" w:cs="Arial"/>
                <w:color w:val="000000"/>
                <w:lang w:val="ru-RU" w:eastAsia="ru-RU"/>
              </w:rPr>
              <w:t>Приложение №</w:t>
            </w:r>
            <w:r w:rsidR="005D34D9" w:rsidRPr="00FB0D3F">
              <w:rPr>
                <w:rFonts w:ascii="Arial" w:hAnsi="Arial" w:cs="Arial"/>
                <w:color w:val="000000"/>
                <w:lang w:val="ru-RU" w:eastAsia="ru-RU"/>
              </w:rPr>
              <w:t>9</w:t>
            </w:r>
          </w:p>
        </w:tc>
      </w:tr>
      <w:tr w:rsidR="003739A8" w:rsidRPr="00FB0D3F" w:rsidTr="003739A8">
        <w:trPr>
          <w:trHeight w:val="285"/>
        </w:trPr>
        <w:tc>
          <w:tcPr>
            <w:tcW w:w="206"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540"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43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519"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110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3739A8" w:rsidRPr="00FB0D3F" w:rsidTr="003739A8">
        <w:trPr>
          <w:trHeight w:val="285"/>
        </w:trPr>
        <w:tc>
          <w:tcPr>
            <w:tcW w:w="206"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540"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43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519"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110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3739A8" w:rsidRPr="00FB0D3F" w:rsidTr="003739A8">
        <w:trPr>
          <w:trHeight w:val="315"/>
        </w:trPr>
        <w:tc>
          <w:tcPr>
            <w:tcW w:w="206"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54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2060" w:type="pct"/>
            <w:gridSpan w:val="3"/>
            <w:tcBorders>
              <w:top w:val="nil"/>
              <w:left w:val="nil"/>
              <w:bottom w:val="nil"/>
              <w:right w:val="nil"/>
            </w:tcBorders>
            <w:shd w:val="clear" w:color="000000" w:fill="auto"/>
            <w:noWrap/>
            <w:vAlign w:val="bottom"/>
            <w:hideMark/>
          </w:tcPr>
          <w:p w:rsidR="003739A8" w:rsidRPr="00FB0D3F" w:rsidRDefault="005D34D9" w:rsidP="003739A8">
            <w:pPr>
              <w:jc w:val="right"/>
              <w:rPr>
                <w:rFonts w:ascii="Arial" w:hAnsi="Arial" w:cs="Arial"/>
                <w:color w:val="000000"/>
                <w:lang w:val="ru-RU" w:eastAsia="ru-RU"/>
              </w:rPr>
            </w:pPr>
            <w:r w:rsidRPr="00FB0D3F">
              <w:rPr>
                <w:rFonts w:ascii="Arial" w:hAnsi="Arial" w:cs="Arial"/>
                <w:color w:val="000000"/>
                <w:lang w:val="ru-RU" w:eastAsia="ru-RU"/>
              </w:rPr>
              <w:t>от 25.12.2018г. №74</w:t>
            </w:r>
          </w:p>
        </w:tc>
      </w:tr>
      <w:tr w:rsidR="003739A8" w:rsidRPr="00FB0D3F" w:rsidTr="003739A8">
        <w:trPr>
          <w:trHeight w:val="990"/>
        </w:trPr>
        <w:tc>
          <w:tcPr>
            <w:tcW w:w="5000" w:type="pct"/>
            <w:gridSpan w:val="7"/>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Распределение бюджетных ассигнований по разделам, подразделам, целевым статьям (муниципальным программам Вознесенского сельсовета и непрограммным направлениям деятельности), группам и подгруппам видов расходов классификации расходов местного бюджета на 2020-2021 годы</w:t>
            </w:r>
          </w:p>
        </w:tc>
      </w:tr>
      <w:tr w:rsidR="003739A8" w:rsidRPr="00FB0D3F" w:rsidTr="003739A8">
        <w:trPr>
          <w:trHeight w:val="315"/>
        </w:trPr>
        <w:tc>
          <w:tcPr>
            <w:tcW w:w="206" w:type="pct"/>
            <w:tcBorders>
              <w:top w:val="nil"/>
              <w:left w:val="nil"/>
              <w:bottom w:val="nil"/>
              <w:right w:val="nil"/>
            </w:tcBorders>
            <w:shd w:val="clear" w:color="auto" w:fill="auto"/>
            <w:noWrap/>
            <w:hideMark/>
          </w:tcPr>
          <w:p w:rsidR="003739A8" w:rsidRPr="00FB0D3F" w:rsidRDefault="003739A8" w:rsidP="003739A8">
            <w:pPr>
              <w:rPr>
                <w:rFonts w:ascii="Arial" w:hAnsi="Arial" w:cs="Arial"/>
                <w:lang w:val="ru-RU" w:eastAsia="ru-RU"/>
              </w:rPr>
            </w:pP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480"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lang w:val="ru-RU" w:eastAsia="ru-RU"/>
              </w:rPr>
            </w:pPr>
          </w:p>
        </w:tc>
        <w:tc>
          <w:tcPr>
            <w:tcW w:w="540"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p>
        </w:tc>
        <w:tc>
          <w:tcPr>
            <w:tcW w:w="437"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p>
        </w:tc>
        <w:tc>
          <w:tcPr>
            <w:tcW w:w="519"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1104"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3739A8" w:rsidRPr="00FB0D3F" w:rsidTr="003739A8">
        <w:trPr>
          <w:trHeight w:val="1080"/>
        </w:trPr>
        <w:tc>
          <w:tcPr>
            <w:tcW w:w="20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строки</w:t>
            </w:r>
          </w:p>
        </w:tc>
        <w:tc>
          <w:tcPr>
            <w:tcW w:w="171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Наименование показателя бюджетной классификации</w:t>
            </w:r>
          </w:p>
        </w:tc>
        <w:tc>
          <w:tcPr>
            <w:tcW w:w="480"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Раздел, подраздел</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Целевая статья</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Вид расходов</w:t>
            </w:r>
          </w:p>
        </w:tc>
        <w:tc>
          <w:tcPr>
            <w:tcW w:w="519"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Сумма на</w:t>
            </w:r>
            <w:r w:rsidR="009A6961" w:rsidRPr="00FB0D3F">
              <w:rPr>
                <w:rFonts w:ascii="Arial" w:hAnsi="Arial" w:cs="Arial"/>
                <w:lang w:val="ru-RU" w:eastAsia="ru-RU"/>
              </w:rPr>
              <w:t xml:space="preserve"> </w:t>
            </w:r>
            <w:r w:rsidRPr="00FB0D3F">
              <w:rPr>
                <w:rFonts w:ascii="Arial" w:hAnsi="Arial" w:cs="Arial"/>
                <w:lang w:val="ru-RU" w:eastAsia="ru-RU"/>
              </w:rPr>
              <w:t>2020 год</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Сумма на</w:t>
            </w:r>
            <w:r w:rsidR="009A6961" w:rsidRPr="00FB0D3F">
              <w:rPr>
                <w:rFonts w:ascii="Arial" w:hAnsi="Arial" w:cs="Arial"/>
                <w:color w:val="000000"/>
                <w:lang w:val="ru-RU" w:eastAsia="ru-RU"/>
              </w:rPr>
              <w:t xml:space="preserve"> </w:t>
            </w:r>
            <w:r w:rsidRPr="00FB0D3F">
              <w:rPr>
                <w:rFonts w:ascii="Arial" w:hAnsi="Arial" w:cs="Arial"/>
                <w:color w:val="000000"/>
                <w:lang w:val="ru-RU" w:eastAsia="ru-RU"/>
              </w:rPr>
              <w:t>2021 год</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auto" w:fill="auto"/>
            <w:noWrap/>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w:t>
            </w:r>
          </w:p>
        </w:tc>
        <w:tc>
          <w:tcPr>
            <w:tcW w:w="1714" w:type="pct"/>
            <w:tcBorders>
              <w:top w:val="nil"/>
              <w:left w:val="nil"/>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w:t>
            </w:r>
          </w:p>
        </w:tc>
        <w:tc>
          <w:tcPr>
            <w:tcW w:w="480"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w:t>
            </w:r>
          </w:p>
        </w:tc>
        <w:tc>
          <w:tcPr>
            <w:tcW w:w="540" w:type="pct"/>
            <w:tcBorders>
              <w:top w:val="nil"/>
              <w:left w:val="nil"/>
              <w:bottom w:val="single" w:sz="4" w:space="0" w:color="auto"/>
              <w:right w:val="single" w:sz="4" w:space="0" w:color="auto"/>
            </w:tcBorders>
            <w:shd w:val="clear" w:color="auto" w:fill="auto"/>
            <w:noWrap/>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3</w:t>
            </w:r>
          </w:p>
        </w:tc>
        <w:tc>
          <w:tcPr>
            <w:tcW w:w="437" w:type="pct"/>
            <w:tcBorders>
              <w:top w:val="nil"/>
              <w:left w:val="nil"/>
              <w:bottom w:val="single" w:sz="4" w:space="0" w:color="auto"/>
              <w:right w:val="single" w:sz="4" w:space="0" w:color="auto"/>
            </w:tcBorders>
            <w:shd w:val="clear" w:color="auto" w:fill="auto"/>
            <w:noWrap/>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w:t>
            </w:r>
          </w:p>
        </w:tc>
        <w:tc>
          <w:tcPr>
            <w:tcW w:w="519"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w:t>
            </w:r>
          </w:p>
        </w:tc>
        <w:tc>
          <w:tcPr>
            <w:tcW w:w="110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6</w:t>
            </w:r>
          </w:p>
        </w:tc>
      </w:tr>
      <w:tr w:rsidR="003739A8" w:rsidRPr="00FB0D3F" w:rsidTr="003739A8">
        <w:trPr>
          <w:trHeight w:val="30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ОБЩЕГОСУДАРСТВЕННЫЕ ВОПРОСЫ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5 147 475,56</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5 081 475,56</w:t>
            </w:r>
            <w:r w:rsidR="009A6961" w:rsidRPr="00FB0D3F">
              <w:rPr>
                <w:rFonts w:ascii="Arial" w:hAnsi="Arial" w:cs="Arial"/>
                <w:bCs/>
                <w:color w:val="000000"/>
                <w:lang w:val="ru-RU" w:eastAsia="ru-RU"/>
              </w:rPr>
              <w:t xml:space="preserve"> </w:t>
            </w:r>
          </w:p>
        </w:tc>
      </w:tr>
      <w:tr w:rsidR="003739A8" w:rsidRPr="00FB0D3F" w:rsidTr="003739A8">
        <w:trPr>
          <w:trHeight w:val="9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Непрограммные расходы сельского Совета депутатов</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8100000000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734 103,34</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734 103,34</w:t>
            </w:r>
            <w:r w:rsidR="009A6961" w:rsidRPr="00FB0D3F">
              <w:rPr>
                <w:rFonts w:ascii="Arial" w:hAnsi="Arial" w:cs="Arial"/>
                <w:iCs/>
                <w:color w:val="000000"/>
                <w:lang w:val="ru-RU" w:eastAsia="ru-RU"/>
              </w:rPr>
              <w:t xml:space="preserve"> </w:t>
            </w:r>
          </w:p>
        </w:tc>
      </w:tr>
      <w:tr w:rsidR="003739A8" w:rsidRPr="00FB0D3F" w:rsidTr="003739A8">
        <w:trPr>
          <w:trHeight w:val="3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сельского Совета депутатов</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8110000000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 xml:space="preserve">Высшее должностное лицо Вознесенского сельсовета в рамках </w:t>
            </w:r>
            <w:r w:rsidRPr="00FB0D3F">
              <w:rPr>
                <w:rFonts w:ascii="Arial" w:hAnsi="Arial" w:cs="Arial"/>
                <w:bCs/>
                <w:iCs/>
                <w:lang w:val="ru-RU" w:eastAsia="ru-RU"/>
              </w:rPr>
              <w:lastRenderedPageBreak/>
              <w:t>непрограммных расходов сельского Совета депутатов</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lastRenderedPageBreak/>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8110080210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6</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0102</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8110080210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w:t>
            </w:r>
          </w:p>
        </w:tc>
        <w:tc>
          <w:tcPr>
            <w:tcW w:w="1714" w:type="pct"/>
            <w:tcBorders>
              <w:top w:val="nil"/>
              <w:left w:val="nil"/>
              <w:bottom w:val="nil"/>
              <w:right w:val="nil"/>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480" w:type="pct"/>
            <w:tcBorders>
              <w:top w:val="nil"/>
              <w:left w:val="single" w:sz="4" w:space="0" w:color="auto"/>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0102</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8110080210</w:t>
            </w:r>
          </w:p>
        </w:tc>
        <w:tc>
          <w:tcPr>
            <w:tcW w:w="437" w:type="pct"/>
            <w:tcBorders>
              <w:top w:val="nil"/>
              <w:left w:val="nil"/>
              <w:bottom w:val="single" w:sz="4" w:space="0" w:color="auto"/>
              <w:right w:val="single" w:sz="4" w:space="0" w:color="auto"/>
            </w:tcBorders>
            <w:shd w:val="clear" w:color="000000"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122</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3739A8" w:rsidRPr="00FB0D3F" w:rsidTr="003739A8">
        <w:trPr>
          <w:trHeight w:val="90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w:t>
            </w:r>
          </w:p>
        </w:tc>
        <w:tc>
          <w:tcPr>
            <w:tcW w:w="171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0102</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8110080210</w:t>
            </w:r>
          </w:p>
        </w:tc>
        <w:tc>
          <w:tcPr>
            <w:tcW w:w="437" w:type="pct"/>
            <w:tcBorders>
              <w:top w:val="nil"/>
              <w:left w:val="nil"/>
              <w:bottom w:val="single" w:sz="4" w:space="0" w:color="auto"/>
              <w:right w:val="single" w:sz="4" w:space="0" w:color="auto"/>
            </w:tcBorders>
            <w:shd w:val="clear" w:color="000000"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3739A8" w:rsidRPr="00FB0D3F" w:rsidTr="003739A8">
        <w:trPr>
          <w:trHeight w:val="12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3 402 863,92</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3 336 863,92</w:t>
            </w:r>
            <w:r w:rsidR="009A6961" w:rsidRPr="00FB0D3F">
              <w:rPr>
                <w:rFonts w:ascii="Arial" w:hAnsi="Arial" w:cs="Arial"/>
                <w:bCs/>
                <w:color w:val="000000"/>
                <w:lang w:val="ru-RU" w:eastAsia="ru-RU"/>
              </w:rPr>
              <w:t xml:space="preserve"> </w:t>
            </w:r>
          </w:p>
        </w:tc>
      </w:tr>
      <w:tr w:rsidR="003739A8" w:rsidRPr="00FB0D3F" w:rsidTr="003739A8">
        <w:trPr>
          <w:trHeight w:val="6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8500000000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3 402 863,92</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3 336 863,92</w:t>
            </w:r>
            <w:r w:rsidR="009A6961" w:rsidRPr="00FB0D3F">
              <w:rPr>
                <w:rFonts w:ascii="Arial" w:hAnsi="Arial" w:cs="Arial"/>
                <w:i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8510000000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3 402 863,92</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3 336 863,92</w:t>
            </w:r>
            <w:r w:rsidR="009A6961" w:rsidRPr="00FB0D3F">
              <w:rPr>
                <w:rFonts w:ascii="Arial" w:hAnsi="Arial" w:cs="Arial"/>
                <w:bCs/>
                <w:color w:val="000000"/>
                <w:lang w:val="ru-RU" w:eastAsia="ru-RU"/>
              </w:rPr>
              <w:t xml:space="preserve"> </w:t>
            </w:r>
          </w:p>
        </w:tc>
      </w:tr>
      <w:tr w:rsidR="003739A8" w:rsidRPr="00FB0D3F" w:rsidTr="003739A8">
        <w:trPr>
          <w:trHeight w:val="3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 xml:space="preserve">Руководство и управление в сфере установленных функций органов </w:t>
            </w:r>
            <w:r w:rsidRPr="00FB0D3F">
              <w:rPr>
                <w:rFonts w:ascii="Arial" w:hAnsi="Arial" w:cs="Arial"/>
                <w:bCs/>
                <w:iCs/>
                <w:lang w:val="ru-RU" w:eastAsia="ru-RU"/>
              </w:rPr>
              <w:lastRenderedPageBreak/>
              <w:t xml:space="preserve">государственной (муниципальной) власти в рамках </w:t>
            </w:r>
            <w:proofErr w:type="spellStart"/>
            <w:r w:rsidRPr="00FB0D3F">
              <w:rPr>
                <w:rFonts w:ascii="Arial" w:hAnsi="Arial" w:cs="Arial"/>
                <w:bCs/>
                <w:iCs/>
                <w:lang w:val="ru-RU" w:eastAsia="ru-RU"/>
              </w:rPr>
              <w:t>непрограмных</w:t>
            </w:r>
            <w:proofErr w:type="spellEnd"/>
            <w:r w:rsidRPr="00FB0D3F">
              <w:rPr>
                <w:rFonts w:ascii="Arial" w:hAnsi="Arial" w:cs="Arial"/>
                <w:bCs/>
                <w:iCs/>
                <w:lang w:val="ru-RU" w:eastAsia="ru-RU"/>
              </w:rPr>
              <w:t xml:space="preserve"> расходов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lastRenderedPageBreak/>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8510080230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3 402 863,92</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3 336 863,92</w:t>
            </w:r>
            <w:r w:rsidR="009A6961" w:rsidRPr="00FB0D3F">
              <w:rPr>
                <w:rFonts w:ascii="Arial" w:hAnsi="Arial" w:cs="Arial"/>
                <w:bCs/>
                <w:iCs/>
                <w:color w:val="000000"/>
                <w:lang w:val="ru-RU" w:eastAsia="ru-RU"/>
              </w:rPr>
              <w:t xml:space="preserve"> </w:t>
            </w:r>
          </w:p>
        </w:tc>
      </w:tr>
      <w:tr w:rsidR="003739A8" w:rsidRPr="00FB0D3F" w:rsidTr="003739A8">
        <w:trPr>
          <w:trHeight w:val="75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13</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3739A8">
        <w:trPr>
          <w:trHeight w:val="75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14</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15</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16</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17</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иных платежей</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0104</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8510080230</w:t>
            </w:r>
          </w:p>
        </w:tc>
        <w:tc>
          <w:tcPr>
            <w:tcW w:w="437" w:type="pct"/>
            <w:tcBorders>
              <w:top w:val="nil"/>
              <w:left w:val="nil"/>
              <w:bottom w:val="single" w:sz="4" w:space="0" w:color="auto"/>
              <w:right w:val="single" w:sz="4" w:space="0" w:color="auto"/>
            </w:tcBorders>
            <w:shd w:val="clear" w:color="000000"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853</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r>
      <w:tr w:rsidR="003739A8" w:rsidRPr="00FB0D3F" w:rsidTr="003739A8">
        <w:trPr>
          <w:trHeight w:val="3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18</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Резервные фонды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8500000000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20</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8510000000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21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8510080110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Резервные фонды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0111</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8510080110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870</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23</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Другие общегосударственные вопросы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1 000 508,30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1 000 508,30</w:t>
            </w:r>
            <w:r w:rsidR="009A6961" w:rsidRPr="00FB0D3F">
              <w:rPr>
                <w:rFonts w:ascii="Arial" w:hAnsi="Arial" w:cs="Arial"/>
                <w:b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8600000000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993 808,30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993 808,30</w:t>
            </w:r>
            <w:r w:rsidR="009A6961" w:rsidRPr="00FB0D3F">
              <w:rPr>
                <w:rFonts w:ascii="Arial" w:hAnsi="Arial" w:cs="Arial"/>
                <w:i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proofErr w:type="spellStart"/>
            <w:r w:rsidRPr="00FB0D3F">
              <w:rPr>
                <w:rFonts w:ascii="Arial" w:hAnsi="Arial" w:cs="Arial"/>
                <w:bCs/>
                <w:color w:val="000000"/>
                <w:lang w:val="ru-RU" w:eastAsia="ru-RU"/>
              </w:rPr>
              <w:t>Фунукционирование</w:t>
            </w:r>
            <w:proofErr w:type="spellEnd"/>
            <w:r w:rsidRPr="00FB0D3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8610000000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r>
      <w:tr w:rsidR="003739A8" w:rsidRPr="00FB0D3F" w:rsidTr="003739A8">
        <w:trPr>
          <w:trHeight w:val="190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26</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8610080620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r>
      <w:tr w:rsidR="003739A8" w:rsidRPr="00FB0D3F" w:rsidTr="003739A8">
        <w:trPr>
          <w:trHeight w:val="6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27</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казенных учреждений и взносы по обязательному социальному страхованию</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111</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3739A8">
        <w:trPr>
          <w:trHeight w:val="6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28</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437"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119</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29</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30</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Непрограммные расходы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lang w:val="ru-RU" w:eastAsia="ru-RU"/>
              </w:rPr>
            </w:pPr>
            <w:r w:rsidRPr="00FB0D3F">
              <w:rPr>
                <w:rFonts w:ascii="Arial" w:hAnsi="Arial" w:cs="Arial"/>
                <w:iCs/>
                <w:lang w:val="ru-RU" w:eastAsia="ru-RU"/>
              </w:rPr>
              <w:t>8500000000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6 700,00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6 700,00</w:t>
            </w:r>
            <w:r w:rsidR="009A6961" w:rsidRPr="00FB0D3F">
              <w:rPr>
                <w:rFonts w:ascii="Arial" w:hAnsi="Arial" w:cs="Arial"/>
                <w:i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8510000000</w:t>
            </w:r>
          </w:p>
        </w:tc>
        <w:tc>
          <w:tcPr>
            <w:tcW w:w="437" w:type="pct"/>
            <w:tcBorders>
              <w:top w:val="nil"/>
              <w:left w:val="nil"/>
              <w:bottom w:val="single" w:sz="4" w:space="0" w:color="auto"/>
              <w:right w:val="single" w:sz="4" w:space="0" w:color="auto"/>
            </w:tcBorders>
            <w:shd w:val="clear" w:color="000000" w:fill="FFFFFF"/>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6 700,00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6 700,00</w:t>
            </w:r>
            <w:r w:rsidR="009A6961" w:rsidRPr="00FB0D3F">
              <w:rPr>
                <w:rFonts w:ascii="Arial" w:hAnsi="Arial" w:cs="Arial"/>
                <w:bCs/>
                <w:color w:val="000000"/>
                <w:lang w:val="ru-RU" w:eastAsia="ru-RU"/>
              </w:rPr>
              <w:t xml:space="preserve"> </w:t>
            </w:r>
          </w:p>
        </w:tc>
      </w:tr>
      <w:tr w:rsidR="003739A8" w:rsidRPr="00FB0D3F" w:rsidTr="003739A8">
        <w:trPr>
          <w:trHeight w:val="189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FB0D3F">
              <w:rPr>
                <w:rFonts w:ascii="Arial" w:hAnsi="Arial" w:cs="Arial"/>
                <w:bCs/>
                <w:iCs/>
                <w:color w:val="000000"/>
                <w:lang w:val="ru-RU" w:eastAsia="ru-RU"/>
              </w:rPr>
              <w:t>админитсрации</w:t>
            </w:r>
            <w:proofErr w:type="spellEnd"/>
            <w:r w:rsidRPr="00FB0D3F">
              <w:rPr>
                <w:rFonts w:ascii="Arial" w:hAnsi="Arial" w:cs="Arial"/>
                <w:bCs/>
                <w:iCs/>
                <w:color w:val="000000"/>
                <w:lang w:val="ru-RU" w:eastAsia="ru-RU"/>
              </w:rPr>
              <w:t xml:space="preserve">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8510075140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33</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НАЦИОНАЛЬНАЯ ОБОРОНА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0200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3739A8" w:rsidRPr="00FB0D3F" w:rsidTr="003739A8">
        <w:trPr>
          <w:trHeight w:val="3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xml:space="preserve">Мобилизационная и </w:t>
            </w:r>
            <w:proofErr w:type="spellStart"/>
            <w:r w:rsidRPr="00FB0D3F">
              <w:rPr>
                <w:rFonts w:ascii="Arial" w:hAnsi="Arial" w:cs="Arial"/>
                <w:bCs/>
                <w:color w:val="000000"/>
                <w:lang w:val="ru-RU" w:eastAsia="ru-RU"/>
              </w:rPr>
              <w:t>вневойскаявая</w:t>
            </w:r>
            <w:proofErr w:type="spellEnd"/>
            <w:r w:rsidRPr="00FB0D3F">
              <w:rPr>
                <w:rFonts w:ascii="Arial" w:hAnsi="Arial" w:cs="Arial"/>
                <w:bCs/>
                <w:color w:val="000000"/>
                <w:lang w:val="ru-RU" w:eastAsia="ru-RU"/>
              </w:rPr>
              <w:t xml:space="preserve"> подготовка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36</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proofErr w:type="spellStart"/>
            <w:r w:rsidRPr="00FB0D3F">
              <w:rPr>
                <w:rFonts w:ascii="Arial" w:hAnsi="Arial" w:cs="Arial"/>
                <w:iCs/>
                <w:color w:val="000000"/>
                <w:lang w:val="ru-RU" w:eastAsia="ru-RU"/>
              </w:rPr>
              <w:t>Непрограмные</w:t>
            </w:r>
            <w:proofErr w:type="spellEnd"/>
            <w:r w:rsidRPr="00FB0D3F">
              <w:rPr>
                <w:rFonts w:ascii="Arial" w:hAnsi="Arial" w:cs="Arial"/>
                <w:iCs/>
                <w:color w:val="000000"/>
                <w:lang w:val="ru-RU" w:eastAsia="ru-RU"/>
              </w:rPr>
              <w:t xml:space="preserve"> расходы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8500000000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131 600,00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0,00</w:t>
            </w:r>
            <w:r w:rsidR="009A6961" w:rsidRPr="00FB0D3F">
              <w:rPr>
                <w:rFonts w:ascii="Arial" w:hAnsi="Arial" w:cs="Arial"/>
                <w:i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37</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8510000000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131 600,00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0,00</w:t>
            </w:r>
            <w:r w:rsidR="009A6961" w:rsidRPr="00FB0D3F">
              <w:rPr>
                <w:rFonts w:ascii="Arial" w:hAnsi="Arial" w:cs="Arial"/>
                <w:bCs/>
                <w:color w:val="000000"/>
                <w:lang w:val="ru-RU" w:eastAsia="ru-RU"/>
              </w:rPr>
              <w:t xml:space="preserve"> </w:t>
            </w:r>
          </w:p>
        </w:tc>
      </w:tr>
      <w:tr w:rsidR="003739A8" w:rsidRPr="00FB0D3F" w:rsidTr="003739A8">
        <w:trPr>
          <w:trHeight w:val="12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38</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B0D3F">
              <w:rPr>
                <w:rFonts w:ascii="Arial" w:hAnsi="Arial" w:cs="Arial"/>
                <w:bCs/>
                <w:iCs/>
                <w:color w:val="000000"/>
                <w:lang w:val="ru-RU" w:eastAsia="ru-RU"/>
              </w:rPr>
              <w:t>непрограмных</w:t>
            </w:r>
            <w:proofErr w:type="spellEnd"/>
            <w:r w:rsidRPr="00FB0D3F">
              <w:rPr>
                <w:rFonts w:ascii="Arial" w:hAnsi="Arial" w:cs="Arial"/>
                <w:bCs/>
                <w:iCs/>
                <w:color w:val="000000"/>
                <w:lang w:val="ru-RU" w:eastAsia="ru-RU"/>
              </w:rPr>
              <w:t xml:space="preserve"> расходов администрации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8510051180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131 600,00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0,00</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39</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3739A8">
        <w:trPr>
          <w:trHeight w:val="90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40</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540"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43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41</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НАЦИОНАЛЬНАЯ БЕЗОПАСНОСТЬ И ПРАВООХРАНИТЕЛЬНАЯ ДЕЯТЕЛЬНОСТЬ</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0300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120 000,00</w:t>
            </w:r>
            <w:r w:rsidR="009A6961" w:rsidRPr="00FB0D3F">
              <w:rPr>
                <w:rFonts w:ascii="Arial" w:hAnsi="Arial" w:cs="Arial"/>
                <w:bCs/>
                <w:color w:val="000000"/>
                <w:lang w:val="ru-RU" w:eastAsia="ru-RU"/>
              </w:rPr>
              <w:t xml:space="preserve"> </w:t>
            </w:r>
          </w:p>
        </w:tc>
      </w:tr>
      <w:tr w:rsidR="003739A8" w:rsidRPr="00FB0D3F" w:rsidTr="003739A8">
        <w:trPr>
          <w:trHeight w:val="6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43</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Защита населения и территорий от последствий ЧС природного и техногенного характера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0309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0309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10 000,00</w:t>
            </w:r>
            <w:r w:rsidR="009A6961" w:rsidRPr="00FB0D3F">
              <w:rPr>
                <w:rFonts w:ascii="Arial" w:hAnsi="Arial" w:cs="Arial"/>
                <w:i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0309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0790080070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46</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0309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47</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Обеспечение пожарной безопасности</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0310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110 000,00</w:t>
            </w:r>
            <w:r w:rsidR="009A6961" w:rsidRPr="00FB0D3F">
              <w:rPr>
                <w:rFonts w:ascii="Arial" w:hAnsi="Arial" w:cs="Arial"/>
                <w:bCs/>
                <w:color w:val="000000"/>
                <w:lang w:val="ru-RU" w:eastAsia="ru-RU"/>
              </w:rPr>
              <w:t xml:space="preserve"> </w:t>
            </w:r>
          </w:p>
        </w:tc>
      </w:tr>
      <w:tr w:rsidR="003739A8" w:rsidRPr="00FB0D3F" w:rsidTr="003739A8">
        <w:trPr>
          <w:trHeight w:val="3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48</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lang w:val="ru-RU" w:eastAsia="ru-RU"/>
              </w:rPr>
            </w:pPr>
            <w:r w:rsidRPr="00FB0D3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0310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100 000,00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110 000,00</w:t>
            </w:r>
            <w:r w:rsidR="009A6961" w:rsidRPr="00FB0D3F">
              <w:rPr>
                <w:rFonts w:ascii="Arial" w:hAnsi="Arial" w:cs="Arial"/>
                <w:iCs/>
                <w:color w:val="000000"/>
                <w:lang w:val="ru-RU" w:eastAsia="ru-RU"/>
              </w:rPr>
              <w:t xml:space="preserve"> </w:t>
            </w:r>
          </w:p>
        </w:tc>
      </w:tr>
      <w:tr w:rsidR="003739A8" w:rsidRPr="00FB0D3F" w:rsidTr="003739A8">
        <w:trPr>
          <w:trHeight w:val="157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49</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0310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0790080010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110 000,00</w:t>
            </w:r>
            <w:r w:rsidR="009A6961" w:rsidRPr="00FB0D3F">
              <w:rPr>
                <w:rFonts w:ascii="Arial" w:hAnsi="Arial" w:cs="Arial"/>
                <w:bCs/>
                <w:iCs/>
                <w:color w:val="000000"/>
                <w:lang w:val="ru-RU" w:eastAsia="ru-RU"/>
              </w:rPr>
              <w:t xml:space="preserve"> </w:t>
            </w:r>
          </w:p>
        </w:tc>
      </w:tr>
      <w:tr w:rsidR="003739A8" w:rsidRPr="00FB0D3F" w:rsidTr="003739A8">
        <w:trPr>
          <w:trHeight w:val="30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50</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0310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НАЦИОНАЛЬНАЯ ЭКОНОМИКА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0400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269 720,00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283 280,00</w:t>
            </w:r>
            <w:r w:rsidR="009A6961" w:rsidRPr="00FB0D3F">
              <w:rPr>
                <w:rFonts w:ascii="Arial" w:hAnsi="Arial" w:cs="Arial"/>
                <w:bCs/>
                <w:color w:val="000000"/>
                <w:lang w:val="ru-RU" w:eastAsia="ru-RU"/>
              </w:rPr>
              <w:t xml:space="preserve"> </w:t>
            </w:r>
          </w:p>
        </w:tc>
      </w:tr>
      <w:tr w:rsidR="003739A8" w:rsidRPr="00FB0D3F" w:rsidTr="003739A8">
        <w:trPr>
          <w:trHeight w:val="57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 xml:space="preserve">Муниципальная программа "Комплексное развитие транспортной </w:t>
            </w:r>
            <w:proofErr w:type="spellStart"/>
            <w:r w:rsidRPr="00FB0D3F">
              <w:rPr>
                <w:rFonts w:ascii="Arial" w:hAnsi="Arial" w:cs="Arial"/>
                <w:iCs/>
                <w:color w:val="000000"/>
                <w:lang w:val="ru-RU" w:eastAsia="ru-RU"/>
              </w:rPr>
              <w:t>инфрастуктуры</w:t>
            </w:r>
            <w:proofErr w:type="spellEnd"/>
            <w:r w:rsidRPr="00FB0D3F">
              <w:rPr>
                <w:rFonts w:ascii="Arial" w:hAnsi="Arial" w:cs="Arial"/>
                <w:iCs/>
                <w:color w:val="000000"/>
                <w:lang w:val="ru-RU" w:eastAsia="ru-RU"/>
              </w:rPr>
              <w:t>"</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0409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1200080410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269 720,00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283 280,00</w:t>
            </w:r>
            <w:r w:rsidR="009A6961" w:rsidRPr="00FB0D3F">
              <w:rPr>
                <w:rFonts w:ascii="Arial" w:hAnsi="Arial" w:cs="Arial"/>
                <w:iCs/>
                <w:color w:val="000000"/>
                <w:lang w:val="ru-RU" w:eastAsia="ru-RU"/>
              </w:rPr>
              <w:t xml:space="preserve"> </w:t>
            </w:r>
          </w:p>
        </w:tc>
      </w:tr>
      <w:tr w:rsidR="003739A8" w:rsidRPr="00FB0D3F" w:rsidTr="003739A8">
        <w:trPr>
          <w:trHeight w:val="93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53</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Дорожный фонд в муниципальной программы "</w:t>
            </w:r>
            <w:proofErr w:type="spellStart"/>
            <w:r w:rsidRPr="00FB0D3F">
              <w:rPr>
                <w:rFonts w:ascii="Arial" w:hAnsi="Arial" w:cs="Arial"/>
                <w:bCs/>
                <w:iCs/>
                <w:color w:val="000000"/>
                <w:lang w:val="ru-RU" w:eastAsia="ru-RU"/>
              </w:rPr>
              <w:t>Комплекснрое</w:t>
            </w:r>
            <w:proofErr w:type="spellEnd"/>
            <w:r w:rsidRPr="00FB0D3F">
              <w:rPr>
                <w:rFonts w:ascii="Arial" w:hAnsi="Arial" w:cs="Arial"/>
                <w:bCs/>
                <w:iCs/>
                <w:color w:val="000000"/>
                <w:lang w:val="ru-RU" w:eastAsia="ru-RU"/>
              </w:rPr>
              <w:t xml:space="preserve"> развитие транспортной </w:t>
            </w:r>
            <w:proofErr w:type="spellStart"/>
            <w:r w:rsidRPr="00FB0D3F">
              <w:rPr>
                <w:rFonts w:ascii="Arial" w:hAnsi="Arial" w:cs="Arial"/>
                <w:bCs/>
                <w:iCs/>
                <w:color w:val="000000"/>
                <w:lang w:val="ru-RU" w:eastAsia="ru-RU"/>
              </w:rPr>
              <w:t>инфрастуктуры</w:t>
            </w:r>
            <w:proofErr w:type="spellEnd"/>
            <w:r w:rsidRPr="00FB0D3F">
              <w:rPr>
                <w:rFonts w:ascii="Arial" w:hAnsi="Arial" w:cs="Arial"/>
                <w:bCs/>
                <w:iCs/>
                <w:color w:val="000000"/>
                <w:lang w:val="ru-RU" w:eastAsia="ru-RU"/>
              </w:rPr>
              <w:t>"</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0409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1200080410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269 720,00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283 280,00</w:t>
            </w:r>
            <w:r w:rsidR="009A6961" w:rsidRPr="00FB0D3F">
              <w:rPr>
                <w:rFonts w:ascii="Arial" w:hAnsi="Arial" w:cs="Arial"/>
                <w:bCs/>
                <w:iCs/>
                <w:color w:val="000000"/>
                <w:lang w:val="ru-RU" w:eastAsia="ru-RU"/>
              </w:rPr>
              <w:t xml:space="preserve"> </w:t>
            </w:r>
          </w:p>
        </w:tc>
      </w:tr>
      <w:tr w:rsidR="003739A8" w:rsidRPr="00FB0D3F" w:rsidTr="003739A8">
        <w:trPr>
          <w:trHeight w:val="6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54</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0409</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ЖИЛИЩНО-КОМУНАЛЬНОЕ ХОЗЯЙСТВО</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0500</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1 010 000,00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1 060 000,00</w:t>
            </w:r>
            <w:r w:rsidR="009A6961" w:rsidRPr="00FB0D3F">
              <w:rPr>
                <w:rFonts w:ascii="Arial" w:hAnsi="Arial" w:cs="Arial"/>
                <w:bCs/>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56</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Благоустройство</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760 000,00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790 000,00</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57</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760 000,00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790 000,00</w:t>
            </w:r>
            <w:r w:rsidR="009A6961" w:rsidRPr="00FB0D3F">
              <w:rPr>
                <w:rFonts w:ascii="Arial" w:hAnsi="Arial" w:cs="Arial"/>
                <w:iCs/>
                <w:color w:val="000000"/>
                <w:lang w:val="ru-RU" w:eastAsia="ru-RU"/>
              </w:rPr>
              <w:t xml:space="preserve"> </w:t>
            </w:r>
          </w:p>
        </w:tc>
      </w:tr>
      <w:tr w:rsidR="003739A8" w:rsidRPr="00FB0D3F" w:rsidTr="003739A8">
        <w:trPr>
          <w:trHeight w:val="12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58</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760 000,00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790 000,00</w:t>
            </w:r>
            <w:r w:rsidR="009A6961" w:rsidRPr="00FB0D3F">
              <w:rPr>
                <w:rFonts w:ascii="Arial" w:hAnsi="Arial" w:cs="Arial"/>
                <w:bCs/>
                <w:color w:val="000000"/>
                <w:lang w:val="ru-RU" w:eastAsia="ru-RU"/>
              </w:rPr>
              <w:t xml:space="preserve"> </w:t>
            </w:r>
          </w:p>
        </w:tc>
      </w:tr>
      <w:tr w:rsidR="003739A8" w:rsidRPr="00FB0D3F" w:rsidTr="003739A8">
        <w:trPr>
          <w:trHeight w:val="15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59</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0710080020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r>
      <w:tr w:rsidR="003739A8" w:rsidRPr="00FB0D3F" w:rsidTr="003739A8">
        <w:trPr>
          <w:trHeight w:val="6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60</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0710080020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3739A8">
        <w:trPr>
          <w:trHeight w:val="6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61</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"Формирование комфортной городской (сельской) среды"</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1900080801</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3739A8">
        <w:trPr>
          <w:trHeight w:val="130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62</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1900080801</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180 000,00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210 000,00</w:t>
            </w:r>
            <w:r w:rsidR="009A6961" w:rsidRPr="00FB0D3F">
              <w:rPr>
                <w:rFonts w:ascii="Arial" w:hAnsi="Arial" w:cs="Arial"/>
                <w:bCs/>
                <w:iCs/>
                <w:color w:val="000000"/>
                <w:lang w:val="ru-RU" w:eastAsia="ru-RU"/>
              </w:rPr>
              <w:t xml:space="preserve"> </w:t>
            </w:r>
          </w:p>
        </w:tc>
      </w:tr>
      <w:tr w:rsidR="003739A8" w:rsidRPr="00FB0D3F" w:rsidTr="003739A8">
        <w:trPr>
          <w:trHeight w:val="6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63</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0503</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1900080801</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64</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Другие вопросы в области ЖКХ</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250 000,00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270 000,00</w:t>
            </w:r>
            <w:r w:rsidR="009A6961" w:rsidRPr="00FB0D3F">
              <w:rPr>
                <w:rFonts w:ascii="Arial" w:hAnsi="Arial" w:cs="Arial"/>
                <w:b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65</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iCs/>
                <w:color w:val="000000"/>
                <w:lang w:val="ru-RU" w:eastAsia="ru-RU"/>
              </w:rPr>
            </w:pPr>
            <w:r w:rsidRPr="00FB0D3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0700000000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250 000,00</w:t>
            </w:r>
            <w:r w:rsidR="009A6961" w:rsidRPr="00FB0D3F">
              <w:rPr>
                <w:rFonts w:ascii="Arial" w:hAnsi="Arial" w:cs="Arial"/>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iCs/>
                <w:color w:val="000000"/>
                <w:lang w:val="ru-RU" w:eastAsia="ru-RU"/>
              </w:rPr>
            </w:pPr>
            <w:r w:rsidRPr="00FB0D3F">
              <w:rPr>
                <w:rFonts w:ascii="Arial" w:hAnsi="Arial" w:cs="Arial"/>
                <w:iCs/>
                <w:color w:val="000000"/>
                <w:lang w:val="ru-RU" w:eastAsia="ru-RU"/>
              </w:rPr>
              <w:t>270 000,00</w:t>
            </w:r>
            <w:r w:rsidR="009A6961" w:rsidRPr="00FB0D3F">
              <w:rPr>
                <w:rFonts w:ascii="Arial" w:hAnsi="Arial" w:cs="Arial"/>
                <w:iCs/>
                <w:color w:val="000000"/>
                <w:lang w:val="ru-RU" w:eastAsia="ru-RU"/>
              </w:rPr>
              <w:t xml:space="preserve"> </w:t>
            </w:r>
          </w:p>
        </w:tc>
      </w:tr>
      <w:tr w:rsidR="003739A8" w:rsidRPr="00FB0D3F" w:rsidTr="003739A8">
        <w:trPr>
          <w:trHeight w:val="1260"/>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66</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0710000000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250 000,00</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270 000,00</w:t>
            </w:r>
            <w:r w:rsidR="009A6961" w:rsidRPr="00FB0D3F">
              <w:rPr>
                <w:rFonts w:ascii="Arial" w:hAnsi="Arial" w:cs="Arial"/>
                <w:bCs/>
                <w:color w:val="000000"/>
                <w:lang w:val="ru-RU" w:eastAsia="ru-RU"/>
              </w:rPr>
              <w:t xml:space="preserve"> </w:t>
            </w:r>
          </w:p>
        </w:tc>
      </w:tr>
      <w:tr w:rsidR="003739A8" w:rsidRPr="00FB0D3F" w:rsidTr="003739A8">
        <w:trPr>
          <w:trHeight w:val="157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67</w:t>
            </w:r>
          </w:p>
        </w:tc>
        <w:tc>
          <w:tcPr>
            <w:tcW w:w="1714"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Мероприятия по подготовке объектов ЖКХ в рамках подпрограммы "Благоустройство" муниципальной программы </w:t>
            </w:r>
            <w:r w:rsidRPr="00FB0D3F">
              <w:rPr>
                <w:rFonts w:ascii="Arial" w:hAnsi="Arial" w:cs="Arial"/>
                <w:bCs/>
                <w:iCs/>
                <w:color w:val="000000"/>
                <w:lang w:val="ru-RU" w:eastAsia="ru-RU"/>
              </w:rPr>
              <w:lastRenderedPageBreak/>
              <w:t>"Повышение качества жизни и прочие мероприятия на территории Вознесенского сельсовета"</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0710080060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250 000,00</w:t>
            </w:r>
            <w:r w:rsidR="009A6961" w:rsidRPr="00FB0D3F">
              <w:rPr>
                <w:rFonts w:ascii="Arial" w:hAnsi="Arial" w:cs="Arial"/>
                <w:bCs/>
                <w:i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270 000,00</w:t>
            </w:r>
            <w:r w:rsidR="009A6961" w:rsidRPr="00FB0D3F">
              <w:rPr>
                <w:rFonts w:ascii="Arial" w:hAnsi="Arial" w:cs="Arial"/>
                <w:bCs/>
                <w:iCs/>
                <w:color w:val="000000"/>
                <w:lang w:val="ru-RU" w:eastAsia="ru-RU"/>
              </w:rPr>
              <w:t xml:space="preserve"> </w:t>
            </w:r>
          </w:p>
        </w:tc>
      </w:tr>
      <w:tr w:rsidR="003739A8" w:rsidRPr="00FB0D3F" w:rsidTr="003739A8">
        <w:trPr>
          <w:trHeight w:val="945"/>
        </w:trPr>
        <w:tc>
          <w:tcPr>
            <w:tcW w:w="206" w:type="pct"/>
            <w:tcBorders>
              <w:top w:val="nil"/>
              <w:left w:val="single" w:sz="4" w:space="0" w:color="auto"/>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68</w:t>
            </w:r>
          </w:p>
        </w:tc>
        <w:tc>
          <w:tcPr>
            <w:tcW w:w="1714"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8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0505</w:t>
            </w:r>
          </w:p>
        </w:tc>
        <w:tc>
          <w:tcPr>
            <w:tcW w:w="540"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0710080060</w:t>
            </w:r>
          </w:p>
        </w:tc>
        <w:tc>
          <w:tcPr>
            <w:tcW w:w="43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3739A8">
        <w:trPr>
          <w:trHeight w:val="315"/>
        </w:trPr>
        <w:tc>
          <w:tcPr>
            <w:tcW w:w="3377" w:type="pct"/>
            <w:gridSpan w:val="5"/>
            <w:tcBorders>
              <w:top w:val="single" w:sz="4" w:space="0" w:color="auto"/>
              <w:left w:val="single" w:sz="4" w:space="0" w:color="auto"/>
              <w:bottom w:val="single" w:sz="4" w:space="0" w:color="auto"/>
              <w:right w:val="single" w:sz="4" w:space="0" w:color="000000"/>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ВСЕГО</w:t>
            </w:r>
          </w:p>
        </w:tc>
        <w:tc>
          <w:tcPr>
            <w:tcW w:w="519" w:type="pct"/>
            <w:tcBorders>
              <w:top w:val="nil"/>
              <w:left w:val="nil"/>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6 668 795,56</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6 544 755,56</w:t>
            </w:r>
            <w:r w:rsidR="009A6961" w:rsidRPr="00FB0D3F">
              <w:rPr>
                <w:rFonts w:ascii="Arial" w:hAnsi="Arial" w:cs="Arial"/>
                <w:bCs/>
                <w:color w:val="000000"/>
                <w:lang w:val="ru-RU" w:eastAsia="ru-RU"/>
              </w:rPr>
              <w:t xml:space="preserve"> </w:t>
            </w:r>
          </w:p>
        </w:tc>
      </w:tr>
      <w:tr w:rsidR="003739A8" w:rsidRPr="00FB0D3F" w:rsidTr="003739A8">
        <w:trPr>
          <w:trHeight w:val="315"/>
        </w:trPr>
        <w:tc>
          <w:tcPr>
            <w:tcW w:w="3377" w:type="pct"/>
            <w:gridSpan w:val="5"/>
            <w:tcBorders>
              <w:top w:val="single" w:sz="4" w:space="0" w:color="auto"/>
              <w:left w:val="single" w:sz="4" w:space="0" w:color="auto"/>
              <w:bottom w:val="single" w:sz="4" w:space="0" w:color="auto"/>
              <w:right w:val="single" w:sz="4" w:space="0" w:color="000000"/>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Условно утверждаемые расходы </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163 262,39</w:t>
            </w:r>
            <w:r w:rsidR="009A6961" w:rsidRPr="00FB0D3F">
              <w:rPr>
                <w:rFonts w:ascii="Arial" w:hAnsi="Arial" w:cs="Arial"/>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326 902,78</w:t>
            </w:r>
            <w:r w:rsidR="009A6961" w:rsidRPr="00FB0D3F">
              <w:rPr>
                <w:rFonts w:ascii="Arial" w:hAnsi="Arial" w:cs="Arial"/>
                <w:color w:val="000000"/>
                <w:lang w:val="ru-RU" w:eastAsia="ru-RU"/>
              </w:rPr>
              <w:t xml:space="preserve"> </w:t>
            </w:r>
          </w:p>
        </w:tc>
      </w:tr>
      <w:tr w:rsidR="003739A8" w:rsidRPr="00FB0D3F" w:rsidTr="003739A8">
        <w:trPr>
          <w:trHeight w:val="330"/>
        </w:trPr>
        <w:tc>
          <w:tcPr>
            <w:tcW w:w="3377" w:type="pct"/>
            <w:gridSpan w:val="5"/>
            <w:tcBorders>
              <w:top w:val="single" w:sz="4" w:space="0" w:color="auto"/>
              <w:left w:val="single" w:sz="4" w:space="0" w:color="auto"/>
              <w:bottom w:val="single" w:sz="4" w:space="0" w:color="auto"/>
              <w:right w:val="single" w:sz="4" w:space="0" w:color="000000"/>
            </w:tcBorders>
            <w:shd w:val="clear" w:color="000000" w:fill="FFFFFF"/>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ИТОГО</w:t>
            </w:r>
          </w:p>
        </w:tc>
        <w:tc>
          <w:tcPr>
            <w:tcW w:w="519"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6 832 057,95</w:t>
            </w:r>
            <w:r w:rsidR="009A6961" w:rsidRPr="00FB0D3F">
              <w:rPr>
                <w:rFonts w:ascii="Arial" w:hAnsi="Arial" w:cs="Arial"/>
                <w:bCs/>
                <w:color w:val="000000"/>
                <w:lang w:val="ru-RU" w:eastAsia="ru-RU"/>
              </w:rPr>
              <w:t xml:space="preserve"> </w:t>
            </w:r>
          </w:p>
        </w:tc>
        <w:tc>
          <w:tcPr>
            <w:tcW w:w="110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6 871 658,34</w:t>
            </w:r>
            <w:r w:rsidR="009A6961" w:rsidRPr="00FB0D3F">
              <w:rPr>
                <w:rFonts w:ascii="Arial" w:hAnsi="Arial" w:cs="Arial"/>
                <w:bCs/>
                <w:color w:val="000000"/>
                <w:lang w:val="ru-RU" w:eastAsia="ru-RU"/>
              </w:rPr>
              <w:t xml:space="preserve"> </w:t>
            </w:r>
          </w:p>
        </w:tc>
      </w:tr>
    </w:tbl>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tbl>
      <w:tblPr>
        <w:tblW w:w="5000" w:type="pct"/>
        <w:tblLook w:val="04A0"/>
      </w:tblPr>
      <w:tblGrid>
        <w:gridCol w:w="356"/>
        <w:gridCol w:w="5694"/>
        <w:gridCol w:w="701"/>
        <w:gridCol w:w="579"/>
        <w:gridCol w:w="623"/>
        <w:gridCol w:w="1334"/>
      </w:tblGrid>
      <w:tr w:rsidR="0057773F" w:rsidRPr="00FB0D3F" w:rsidTr="0057773F">
        <w:trPr>
          <w:trHeight w:val="315"/>
        </w:trPr>
        <w:tc>
          <w:tcPr>
            <w:tcW w:w="133" w:type="pct"/>
            <w:tcBorders>
              <w:top w:val="nil"/>
              <w:left w:val="nil"/>
              <w:bottom w:val="nil"/>
              <w:right w:val="nil"/>
            </w:tcBorders>
            <w:shd w:val="clear" w:color="auto" w:fill="auto"/>
            <w:noWrap/>
            <w:hideMark/>
          </w:tcPr>
          <w:p w:rsidR="0057773F" w:rsidRPr="00FB0D3F" w:rsidRDefault="0057773F" w:rsidP="0057773F">
            <w:pPr>
              <w:rPr>
                <w:rFonts w:ascii="Arial" w:hAnsi="Arial" w:cs="Arial"/>
                <w:color w:val="000000"/>
                <w:lang w:val="ru-RU" w:eastAsia="ru-RU"/>
              </w:rPr>
            </w:pPr>
            <w:bookmarkStart w:id="25" w:name="RANGE!A1:F240"/>
            <w:bookmarkEnd w:id="25"/>
          </w:p>
        </w:tc>
        <w:tc>
          <w:tcPr>
            <w:tcW w:w="3240" w:type="pct"/>
            <w:tcBorders>
              <w:top w:val="nil"/>
              <w:left w:val="nil"/>
              <w:bottom w:val="nil"/>
              <w:right w:val="nil"/>
            </w:tcBorders>
            <w:shd w:val="clear" w:color="auto" w:fill="auto"/>
            <w:hideMark/>
          </w:tcPr>
          <w:p w:rsidR="0057773F" w:rsidRPr="00FB0D3F" w:rsidRDefault="0057773F" w:rsidP="0057773F">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57773F" w:rsidRPr="00FB0D3F" w:rsidRDefault="0057773F" w:rsidP="0057773F">
            <w:pPr>
              <w:rPr>
                <w:rFonts w:ascii="Arial" w:hAnsi="Arial" w:cs="Arial"/>
                <w:color w:val="000000"/>
                <w:lang w:val="ru-RU" w:eastAsia="ru-RU"/>
              </w:rPr>
            </w:pPr>
          </w:p>
        </w:tc>
        <w:tc>
          <w:tcPr>
            <w:tcW w:w="264" w:type="pct"/>
            <w:tcBorders>
              <w:top w:val="nil"/>
              <w:left w:val="nil"/>
              <w:bottom w:val="nil"/>
              <w:right w:val="nil"/>
            </w:tcBorders>
            <w:shd w:val="clear" w:color="auto" w:fill="auto"/>
            <w:hideMark/>
          </w:tcPr>
          <w:p w:rsidR="0057773F" w:rsidRPr="00FB0D3F" w:rsidRDefault="0057773F" w:rsidP="0057773F">
            <w:pPr>
              <w:jc w:val="right"/>
              <w:rPr>
                <w:rFonts w:ascii="Arial" w:hAnsi="Arial" w:cs="Arial"/>
                <w:lang w:val="ru-RU" w:eastAsia="ru-RU"/>
              </w:rPr>
            </w:pPr>
          </w:p>
        </w:tc>
        <w:tc>
          <w:tcPr>
            <w:tcW w:w="290" w:type="pct"/>
            <w:tcBorders>
              <w:top w:val="nil"/>
              <w:left w:val="nil"/>
              <w:bottom w:val="nil"/>
              <w:right w:val="nil"/>
            </w:tcBorders>
            <w:shd w:val="clear" w:color="auto" w:fill="auto"/>
            <w:hideMark/>
          </w:tcPr>
          <w:p w:rsidR="0057773F" w:rsidRPr="00FB0D3F" w:rsidRDefault="0057773F" w:rsidP="0057773F">
            <w:pPr>
              <w:jc w:val="right"/>
              <w:rPr>
                <w:rFonts w:ascii="Arial" w:hAnsi="Arial" w:cs="Arial"/>
                <w:color w:val="000000"/>
                <w:lang w:val="ru-RU" w:eastAsia="ru-RU"/>
              </w:rPr>
            </w:pPr>
          </w:p>
        </w:tc>
        <w:tc>
          <w:tcPr>
            <w:tcW w:w="667" w:type="pct"/>
            <w:tcBorders>
              <w:top w:val="nil"/>
              <w:left w:val="nil"/>
              <w:bottom w:val="nil"/>
              <w:right w:val="nil"/>
            </w:tcBorders>
            <w:shd w:val="clear" w:color="auto" w:fill="auto"/>
            <w:noWrap/>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Приложение №10</w:t>
            </w:r>
          </w:p>
        </w:tc>
      </w:tr>
      <w:tr w:rsidR="0057773F" w:rsidRPr="00FB0D3F" w:rsidTr="0057773F">
        <w:trPr>
          <w:trHeight w:val="315"/>
        </w:trPr>
        <w:tc>
          <w:tcPr>
            <w:tcW w:w="133" w:type="pct"/>
            <w:tcBorders>
              <w:top w:val="nil"/>
              <w:left w:val="nil"/>
              <w:bottom w:val="nil"/>
              <w:right w:val="nil"/>
            </w:tcBorders>
            <w:shd w:val="clear" w:color="auto" w:fill="auto"/>
            <w:noWrap/>
            <w:hideMark/>
          </w:tcPr>
          <w:p w:rsidR="0057773F" w:rsidRPr="00FB0D3F" w:rsidRDefault="0057773F" w:rsidP="0057773F">
            <w:pPr>
              <w:rPr>
                <w:rFonts w:ascii="Arial" w:hAnsi="Arial" w:cs="Arial"/>
                <w:color w:val="000000"/>
                <w:lang w:val="ru-RU" w:eastAsia="ru-RU"/>
              </w:rPr>
            </w:pPr>
          </w:p>
        </w:tc>
        <w:tc>
          <w:tcPr>
            <w:tcW w:w="3240" w:type="pct"/>
            <w:tcBorders>
              <w:top w:val="nil"/>
              <w:left w:val="nil"/>
              <w:bottom w:val="nil"/>
              <w:right w:val="nil"/>
            </w:tcBorders>
            <w:shd w:val="clear" w:color="auto" w:fill="auto"/>
            <w:hideMark/>
          </w:tcPr>
          <w:p w:rsidR="0057773F" w:rsidRPr="00FB0D3F" w:rsidRDefault="0057773F" w:rsidP="0057773F">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57773F" w:rsidRPr="00FB0D3F" w:rsidRDefault="0057773F" w:rsidP="0057773F">
            <w:pPr>
              <w:rPr>
                <w:rFonts w:ascii="Arial" w:hAnsi="Arial" w:cs="Arial"/>
                <w:color w:val="000000"/>
                <w:lang w:val="ru-RU" w:eastAsia="ru-RU"/>
              </w:rPr>
            </w:pPr>
          </w:p>
        </w:tc>
        <w:tc>
          <w:tcPr>
            <w:tcW w:w="264" w:type="pct"/>
            <w:tcBorders>
              <w:top w:val="nil"/>
              <w:left w:val="nil"/>
              <w:bottom w:val="nil"/>
              <w:right w:val="nil"/>
            </w:tcBorders>
            <w:shd w:val="clear" w:color="auto" w:fill="auto"/>
            <w:vAlign w:val="bottom"/>
            <w:hideMark/>
          </w:tcPr>
          <w:p w:rsidR="0057773F" w:rsidRPr="00FB0D3F" w:rsidRDefault="0057773F" w:rsidP="0057773F">
            <w:pPr>
              <w:rPr>
                <w:rFonts w:ascii="Arial" w:hAnsi="Arial" w:cs="Arial"/>
                <w:color w:val="000000"/>
                <w:lang w:val="ru-RU" w:eastAsia="ru-RU"/>
              </w:rPr>
            </w:pPr>
          </w:p>
        </w:tc>
        <w:tc>
          <w:tcPr>
            <w:tcW w:w="290" w:type="pct"/>
            <w:tcBorders>
              <w:top w:val="nil"/>
              <w:left w:val="nil"/>
              <w:bottom w:val="nil"/>
              <w:right w:val="nil"/>
            </w:tcBorders>
            <w:shd w:val="clear" w:color="auto" w:fill="auto"/>
            <w:hideMark/>
          </w:tcPr>
          <w:p w:rsidR="0057773F" w:rsidRPr="00FB0D3F" w:rsidRDefault="0057773F" w:rsidP="0057773F">
            <w:pPr>
              <w:jc w:val="right"/>
              <w:rPr>
                <w:rFonts w:ascii="Arial" w:hAnsi="Arial" w:cs="Arial"/>
                <w:color w:val="000000"/>
                <w:lang w:val="ru-RU" w:eastAsia="ru-RU"/>
              </w:rPr>
            </w:pPr>
          </w:p>
        </w:tc>
        <w:tc>
          <w:tcPr>
            <w:tcW w:w="667" w:type="pct"/>
            <w:tcBorders>
              <w:top w:val="nil"/>
              <w:left w:val="nil"/>
              <w:bottom w:val="nil"/>
              <w:right w:val="nil"/>
            </w:tcBorders>
            <w:shd w:val="clear" w:color="auto" w:fill="auto"/>
            <w:noWrap/>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57773F" w:rsidRPr="00FB0D3F" w:rsidTr="0057773F">
        <w:trPr>
          <w:trHeight w:val="285"/>
        </w:trPr>
        <w:tc>
          <w:tcPr>
            <w:tcW w:w="133" w:type="pct"/>
            <w:tcBorders>
              <w:top w:val="nil"/>
              <w:left w:val="nil"/>
              <w:bottom w:val="nil"/>
              <w:right w:val="nil"/>
            </w:tcBorders>
            <w:shd w:val="clear" w:color="auto" w:fill="auto"/>
            <w:noWrap/>
            <w:hideMark/>
          </w:tcPr>
          <w:p w:rsidR="0057773F" w:rsidRPr="00FB0D3F" w:rsidRDefault="0057773F" w:rsidP="0057773F">
            <w:pPr>
              <w:rPr>
                <w:rFonts w:ascii="Arial" w:hAnsi="Arial" w:cs="Arial"/>
                <w:color w:val="000000"/>
                <w:lang w:val="ru-RU" w:eastAsia="ru-RU"/>
              </w:rPr>
            </w:pPr>
          </w:p>
        </w:tc>
        <w:tc>
          <w:tcPr>
            <w:tcW w:w="3240" w:type="pct"/>
            <w:tcBorders>
              <w:top w:val="nil"/>
              <w:left w:val="nil"/>
              <w:bottom w:val="nil"/>
              <w:right w:val="nil"/>
            </w:tcBorders>
            <w:shd w:val="clear" w:color="auto" w:fill="auto"/>
            <w:hideMark/>
          </w:tcPr>
          <w:p w:rsidR="0057773F" w:rsidRPr="00FB0D3F" w:rsidRDefault="0057773F" w:rsidP="0057773F">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57773F" w:rsidRPr="00FB0D3F" w:rsidRDefault="0057773F" w:rsidP="0057773F">
            <w:pPr>
              <w:rPr>
                <w:rFonts w:ascii="Arial" w:hAnsi="Arial" w:cs="Arial"/>
                <w:color w:val="000000"/>
                <w:lang w:val="ru-RU" w:eastAsia="ru-RU"/>
              </w:rPr>
            </w:pPr>
          </w:p>
        </w:tc>
        <w:tc>
          <w:tcPr>
            <w:tcW w:w="264" w:type="pct"/>
            <w:tcBorders>
              <w:top w:val="nil"/>
              <w:left w:val="nil"/>
              <w:bottom w:val="nil"/>
              <w:right w:val="nil"/>
            </w:tcBorders>
            <w:shd w:val="clear" w:color="auto" w:fill="auto"/>
            <w:vAlign w:val="bottom"/>
            <w:hideMark/>
          </w:tcPr>
          <w:p w:rsidR="0057773F" w:rsidRPr="00FB0D3F" w:rsidRDefault="0057773F" w:rsidP="0057773F">
            <w:pPr>
              <w:rPr>
                <w:rFonts w:ascii="Arial" w:hAnsi="Arial" w:cs="Arial"/>
                <w:color w:val="000000"/>
                <w:lang w:val="ru-RU" w:eastAsia="ru-RU"/>
              </w:rPr>
            </w:pPr>
          </w:p>
        </w:tc>
        <w:tc>
          <w:tcPr>
            <w:tcW w:w="290" w:type="pct"/>
            <w:tcBorders>
              <w:top w:val="nil"/>
              <w:left w:val="nil"/>
              <w:bottom w:val="nil"/>
              <w:right w:val="nil"/>
            </w:tcBorders>
            <w:shd w:val="clear" w:color="auto" w:fill="auto"/>
            <w:hideMark/>
          </w:tcPr>
          <w:p w:rsidR="0057773F" w:rsidRPr="00FB0D3F" w:rsidRDefault="0057773F" w:rsidP="0057773F">
            <w:pPr>
              <w:jc w:val="right"/>
              <w:rPr>
                <w:rFonts w:ascii="Arial" w:hAnsi="Arial" w:cs="Arial"/>
                <w:color w:val="000000"/>
                <w:lang w:val="ru-RU" w:eastAsia="ru-RU"/>
              </w:rPr>
            </w:pPr>
          </w:p>
        </w:tc>
        <w:tc>
          <w:tcPr>
            <w:tcW w:w="667" w:type="pct"/>
            <w:tcBorders>
              <w:top w:val="nil"/>
              <w:left w:val="nil"/>
              <w:bottom w:val="nil"/>
              <w:right w:val="nil"/>
            </w:tcBorders>
            <w:shd w:val="clear" w:color="auto" w:fill="auto"/>
            <w:noWrap/>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57773F" w:rsidRPr="00FB0D3F" w:rsidTr="0057773F">
        <w:trPr>
          <w:trHeight w:val="285"/>
        </w:trPr>
        <w:tc>
          <w:tcPr>
            <w:tcW w:w="133" w:type="pct"/>
            <w:tcBorders>
              <w:top w:val="nil"/>
              <w:left w:val="nil"/>
              <w:bottom w:val="nil"/>
              <w:right w:val="nil"/>
            </w:tcBorders>
            <w:shd w:val="clear" w:color="auto" w:fill="auto"/>
            <w:noWrap/>
            <w:hideMark/>
          </w:tcPr>
          <w:p w:rsidR="0057773F" w:rsidRPr="00FB0D3F" w:rsidRDefault="0057773F" w:rsidP="0057773F">
            <w:pPr>
              <w:rPr>
                <w:rFonts w:ascii="Arial" w:hAnsi="Arial" w:cs="Arial"/>
                <w:color w:val="000000"/>
                <w:lang w:val="ru-RU" w:eastAsia="ru-RU"/>
              </w:rPr>
            </w:pPr>
          </w:p>
        </w:tc>
        <w:tc>
          <w:tcPr>
            <w:tcW w:w="3240" w:type="pct"/>
            <w:tcBorders>
              <w:top w:val="nil"/>
              <w:left w:val="nil"/>
              <w:bottom w:val="nil"/>
              <w:right w:val="nil"/>
            </w:tcBorders>
            <w:shd w:val="clear" w:color="auto" w:fill="auto"/>
            <w:hideMark/>
          </w:tcPr>
          <w:p w:rsidR="0057773F" w:rsidRPr="00FB0D3F" w:rsidRDefault="0057773F" w:rsidP="0057773F">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57773F" w:rsidRPr="00FB0D3F" w:rsidRDefault="0057773F" w:rsidP="0057773F">
            <w:pPr>
              <w:rPr>
                <w:rFonts w:ascii="Arial" w:hAnsi="Arial" w:cs="Arial"/>
                <w:color w:val="000000"/>
                <w:lang w:val="ru-RU" w:eastAsia="ru-RU"/>
              </w:rPr>
            </w:pPr>
          </w:p>
        </w:tc>
        <w:tc>
          <w:tcPr>
            <w:tcW w:w="1221" w:type="pct"/>
            <w:gridSpan w:val="3"/>
            <w:tcBorders>
              <w:top w:val="nil"/>
              <w:left w:val="nil"/>
              <w:bottom w:val="nil"/>
              <w:right w:val="nil"/>
            </w:tcBorders>
            <w:shd w:val="clear" w:color="auto" w:fill="auto"/>
            <w:vAlign w:val="bottom"/>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от 25.12.2018г.    № 74             </w:t>
            </w:r>
          </w:p>
        </w:tc>
      </w:tr>
      <w:tr w:rsidR="0057773F" w:rsidRPr="00FB0D3F" w:rsidTr="0057773F">
        <w:trPr>
          <w:trHeight w:val="990"/>
        </w:trPr>
        <w:tc>
          <w:tcPr>
            <w:tcW w:w="5000" w:type="pct"/>
            <w:gridSpan w:val="6"/>
            <w:tcBorders>
              <w:top w:val="nil"/>
              <w:left w:val="nil"/>
              <w:bottom w:val="nil"/>
              <w:right w:val="nil"/>
            </w:tcBorders>
            <w:shd w:val="clear" w:color="auto" w:fill="auto"/>
            <w:vAlign w:val="center"/>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2019 год</w:t>
            </w:r>
          </w:p>
        </w:tc>
      </w:tr>
      <w:tr w:rsidR="0057773F" w:rsidRPr="00FB0D3F" w:rsidTr="0057773F">
        <w:trPr>
          <w:trHeight w:val="210"/>
        </w:trPr>
        <w:tc>
          <w:tcPr>
            <w:tcW w:w="133" w:type="pct"/>
            <w:tcBorders>
              <w:top w:val="nil"/>
              <w:left w:val="nil"/>
              <w:bottom w:val="nil"/>
              <w:right w:val="nil"/>
            </w:tcBorders>
            <w:shd w:val="clear" w:color="auto" w:fill="auto"/>
            <w:noWrap/>
            <w:hideMark/>
          </w:tcPr>
          <w:p w:rsidR="0057773F" w:rsidRPr="00FB0D3F" w:rsidRDefault="0057773F" w:rsidP="0057773F">
            <w:pPr>
              <w:rPr>
                <w:rFonts w:ascii="Arial" w:hAnsi="Arial" w:cs="Arial"/>
                <w:lang w:val="ru-RU" w:eastAsia="ru-RU"/>
              </w:rPr>
            </w:pPr>
          </w:p>
        </w:tc>
        <w:tc>
          <w:tcPr>
            <w:tcW w:w="3240" w:type="pct"/>
            <w:tcBorders>
              <w:top w:val="nil"/>
              <w:left w:val="nil"/>
              <w:bottom w:val="nil"/>
              <w:right w:val="nil"/>
            </w:tcBorders>
            <w:shd w:val="clear" w:color="auto" w:fill="auto"/>
            <w:hideMark/>
          </w:tcPr>
          <w:p w:rsidR="0057773F" w:rsidRPr="00FB0D3F" w:rsidRDefault="0057773F" w:rsidP="0057773F">
            <w:pPr>
              <w:rPr>
                <w:rFonts w:ascii="Arial" w:hAnsi="Arial" w:cs="Arial"/>
                <w:lang w:val="ru-RU" w:eastAsia="ru-RU"/>
              </w:rPr>
            </w:pPr>
          </w:p>
        </w:tc>
        <w:tc>
          <w:tcPr>
            <w:tcW w:w="406" w:type="pct"/>
            <w:tcBorders>
              <w:top w:val="nil"/>
              <w:left w:val="nil"/>
              <w:bottom w:val="nil"/>
              <w:right w:val="nil"/>
            </w:tcBorders>
            <w:shd w:val="clear" w:color="auto" w:fill="auto"/>
            <w:noWrap/>
            <w:vAlign w:val="bottom"/>
            <w:hideMark/>
          </w:tcPr>
          <w:p w:rsidR="0057773F" w:rsidRPr="00FB0D3F" w:rsidRDefault="0057773F" w:rsidP="0057773F">
            <w:pPr>
              <w:rPr>
                <w:rFonts w:ascii="Arial" w:hAnsi="Arial" w:cs="Arial"/>
                <w:lang w:val="ru-RU" w:eastAsia="ru-RU"/>
              </w:rPr>
            </w:pPr>
          </w:p>
        </w:tc>
        <w:tc>
          <w:tcPr>
            <w:tcW w:w="264" w:type="pct"/>
            <w:tcBorders>
              <w:top w:val="nil"/>
              <w:left w:val="nil"/>
              <w:bottom w:val="nil"/>
              <w:right w:val="nil"/>
            </w:tcBorders>
            <w:shd w:val="clear" w:color="auto" w:fill="auto"/>
            <w:noWrap/>
            <w:vAlign w:val="bottom"/>
            <w:hideMark/>
          </w:tcPr>
          <w:p w:rsidR="0057773F" w:rsidRPr="00FB0D3F" w:rsidRDefault="0057773F" w:rsidP="0057773F">
            <w:pPr>
              <w:jc w:val="right"/>
              <w:rPr>
                <w:rFonts w:ascii="Arial" w:hAnsi="Arial" w:cs="Arial"/>
                <w:color w:val="000000"/>
                <w:lang w:val="ru-RU" w:eastAsia="ru-RU"/>
              </w:rPr>
            </w:pPr>
          </w:p>
        </w:tc>
        <w:tc>
          <w:tcPr>
            <w:tcW w:w="290" w:type="pct"/>
            <w:tcBorders>
              <w:top w:val="nil"/>
              <w:left w:val="nil"/>
              <w:bottom w:val="nil"/>
              <w:right w:val="nil"/>
            </w:tcBorders>
            <w:shd w:val="clear" w:color="auto" w:fill="auto"/>
            <w:noWrap/>
            <w:vAlign w:val="bottom"/>
            <w:hideMark/>
          </w:tcPr>
          <w:p w:rsidR="0057773F" w:rsidRPr="00FB0D3F" w:rsidRDefault="0057773F" w:rsidP="0057773F">
            <w:pPr>
              <w:jc w:val="right"/>
              <w:rPr>
                <w:rFonts w:ascii="Arial" w:hAnsi="Arial" w:cs="Arial"/>
                <w:color w:val="000000"/>
                <w:lang w:val="ru-RU" w:eastAsia="ru-RU"/>
              </w:rPr>
            </w:pPr>
          </w:p>
        </w:tc>
        <w:tc>
          <w:tcPr>
            <w:tcW w:w="667" w:type="pct"/>
            <w:tcBorders>
              <w:top w:val="nil"/>
              <w:left w:val="nil"/>
              <w:bottom w:val="nil"/>
              <w:right w:val="nil"/>
            </w:tcBorders>
            <w:shd w:val="clear" w:color="auto" w:fill="auto"/>
            <w:noWrap/>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57773F" w:rsidRPr="00FB0D3F" w:rsidTr="0057773F">
        <w:trPr>
          <w:trHeight w:val="1080"/>
        </w:trPr>
        <w:tc>
          <w:tcPr>
            <w:tcW w:w="13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строки</w:t>
            </w:r>
          </w:p>
        </w:tc>
        <w:tc>
          <w:tcPr>
            <w:tcW w:w="3240" w:type="pct"/>
            <w:tcBorders>
              <w:top w:val="single" w:sz="4" w:space="0" w:color="auto"/>
              <w:left w:val="nil"/>
              <w:bottom w:val="single" w:sz="4" w:space="0" w:color="auto"/>
              <w:right w:val="single" w:sz="4" w:space="0" w:color="auto"/>
            </w:tcBorders>
            <w:shd w:val="clear" w:color="auto" w:fill="auto"/>
            <w:vAlign w:val="center"/>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Наименование показателя бюджетной классификации</w:t>
            </w:r>
          </w:p>
        </w:tc>
        <w:tc>
          <w:tcPr>
            <w:tcW w:w="406" w:type="pct"/>
            <w:tcBorders>
              <w:top w:val="single" w:sz="4" w:space="0" w:color="auto"/>
              <w:left w:val="nil"/>
              <w:bottom w:val="single" w:sz="4" w:space="0" w:color="auto"/>
              <w:right w:val="single" w:sz="4" w:space="0" w:color="auto"/>
            </w:tcBorders>
            <w:shd w:val="clear" w:color="auto" w:fill="auto"/>
            <w:vAlign w:val="center"/>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Целевая статья</w:t>
            </w: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xml:space="preserve">Вид расходов </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Раздел, подраздел</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Сумма на     2019 год</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noWrap/>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w:t>
            </w:r>
          </w:p>
        </w:tc>
        <w:tc>
          <w:tcPr>
            <w:tcW w:w="264" w:type="pct"/>
            <w:tcBorders>
              <w:top w:val="nil"/>
              <w:left w:val="nil"/>
              <w:bottom w:val="single" w:sz="4" w:space="0" w:color="auto"/>
              <w:right w:val="single" w:sz="4" w:space="0" w:color="auto"/>
            </w:tcBorders>
            <w:shd w:val="clear" w:color="auto" w:fill="auto"/>
            <w:noWrap/>
            <w:vAlign w:val="center"/>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w:t>
            </w:r>
          </w:p>
        </w:tc>
        <w:tc>
          <w:tcPr>
            <w:tcW w:w="667"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w:t>
            </w:r>
          </w:p>
        </w:tc>
      </w:tr>
      <w:tr w:rsidR="0057773F" w:rsidRPr="00FB0D3F" w:rsidTr="0057773F">
        <w:trPr>
          <w:trHeight w:val="9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w:t>
            </w:r>
          </w:p>
        </w:tc>
        <w:tc>
          <w:tcPr>
            <w:tcW w:w="3240" w:type="pct"/>
            <w:tcBorders>
              <w:top w:val="nil"/>
              <w:left w:val="nil"/>
              <w:bottom w:val="single" w:sz="4" w:space="0" w:color="auto"/>
              <w:right w:val="single" w:sz="4" w:space="0" w:color="auto"/>
            </w:tcBorders>
            <w:shd w:val="clear" w:color="000000" w:fill="FFFF00"/>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0700000000</w:t>
            </w:r>
          </w:p>
        </w:tc>
        <w:tc>
          <w:tcPr>
            <w:tcW w:w="264"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 </w:t>
            </w:r>
          </w:p>
        </w:tc>
        <w:tc>
          <w:tcPr>
            <w:tcW w:w="290" w:type="pct"/>
            <w:tcBorders>
              <w:top w:val="nil"/>
              <w:left w:val="nil"/>
              <w:bottom w:val="single" w:sz="4" w:space="0" w:color="auto"/>
              <w:right w:val="single" w:sz="4" w:space="0" w:color="auto"/>
            </w:tcBorders>
            <w:shd w:val="clear" w:color="000000" w:fill="FFFF00"/>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1 580 785,53  </w:t>
            </w:r>
          </w:p>
        </w:tc>
      </w:tr>
      <w:tr w:rsidR="0057773F" w:rsidRPr="00FB0D3F" w:rsidTr="0057773F">
        <w:trPr>
          <w:trHeight w:val="345"/>
        </w:trPr>
        <w:tc>
          <w:tcPr>
            <w:tcW w:w="133" w:type="pct"/>
            <w:tcBorders>
              <w:top w:val="nil"/>
              <w:left w:val="single" w:sz="4" w:space="0" w:color="auto"/>
              <w:bottom w:val="single" w:sz="4" w:space="0" w:color="auto"/>
              <w:right w:val="single" w:sz="4" w:space="0" w:color="auto"/>
            </w:tcBorders>
            <w:shd w:val="clear" w:color="000000" w:fill="B6DDE8"/>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w:t>
            </w:r>
          </w:p>
        </w:tc>
        <w:tc>
          <w:tcPr>
            <w:tcW w:w="3240" w:type="pct"/>
            <w:tcBorders>
              <w:top w:val="nil"/>
              <w:left w:val="nil"/>
              <w:bottom w:val="single" w:sz="4" w:space="0" w:color="auto"/>
              <w:right w:val="single" w:sz="4" w:space="0" w:color="auto"/>
            </w:tcBorders>
            <w:shd w:val="clear" w:color="000000" w:fill="B6DDE8"/>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Подпрограмма "Благоустройство"</w:t>
            </w:r>
          </w:p>
        </w:tc>
        <w:tc>
          <w:tcPr>
            <w:tcW w:w="406" w:type="pct"/>
            <w:tcBorders>
              <w:top w:val="nil"/>
              <w:left w:val="nil"/>
              <w:bottom w:val="single" w:sz="4" w:space="0" w:color="auto"/>
              <w:right w:val="single" w:sz="4" w:space="0" w:color="auto"/>
            </w:tcBorders>
            <w:shd w:val="clear" w:color="000000" w:fill="B6DDE8"/>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0710000000</w:t>
            </w:r>
          </w:p>
        </w:tc>
        <w:tc>
          <w:tcPr>
            <w:tcW w:w="264" w:type="pct"/>
            <w:tcBorders>
              <w:top w:val="nil"/>
              <w:left w:val="nil"/>
              <w:bottom w:val="single" w:sz="4" w:space="0" w:color="auto"/>
              <w:right w:val="single" w:sz="4" w:space="0" w:color="auto"/>
            </w:tcBorders>
            <w:shd w:val="clear" w:color="000000" w:fill="B6DDE8"/>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 </w:t>
            </w:r>
          </w:p>
        </w:tc>
        <w:tc>
          <w:tcPr>
            <w:tcW w:w="290" w:type="pct"/>
            <w:tcBorders>
              <w:top w:val="nil"/>
              <w:left w:val="nil"/>
              <w:bottom w:val="single" w:sz="4" w:space="0" w:color="auto"/>
              <w:right w:val="single" w:sz="4" w:space="0" w:color="auto"/>
            </w:tcBorders>
            <w:shd w:val="clear" w:color="000000" w:fill="B6DDE8"/>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B6DDE8"/>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1 430 130,53  </w:t>
            </w:r>
          </w:p>
        </w:tc>
      </w:tr>
      <w:tr w:rsidR="0057773F" w:rsidRPr="00FB0D3F" w:rsidTr="0057773F">
        <w:trPr>
          <w:trHeight w:val="159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192 700,00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192 700,00  </w:t>
            </w:r>
          </w:p>
        </w:tc>
      </w:tr>
      <w:tr w:rsidR="0057773F" w:rsidRPr="00FB0D3F" w:rsidTr="0057773F">
        <w:trPr>
          <w:trHeight w:val="6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192 700,00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192 700,00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0710080020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192 700,00  </w:t>
            </w:r>
          </w:p>
        </w:tc>
      </w:tr>
      <w:tr w:rsidR="0057773F" w:rsidRPr="00FB0D3F" w:rsidTr="0057773F">
        <w:trPr>
          <w:trHeight w:val="9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Субсидия бюджетам муниципальных образований для реализации проектов по благоустройству территорий поселений</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1 000 000,00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1 000 000,00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1 000 000,00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1 000 000,00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0710077410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1 000 000,00  </w:t>
            </w:r>
          </w:p>
        </w:tc>
      </w:tr>
      <w:tr w:rsidR="0057773F" w:rsidRPr="00FB0D3F" w:rsidTr="0057773F">
        <w:trPr>
          <w:trHeight w:val="82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13</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 xml:space="preserve">Софинансирование </w:t>
            </w:r>
            <w:proofErr w:type="spellStart"/>
            <w:r w:rsidRPr="00FB0D3F">
              <w:rPr>
                <w:rFonts w:ascii="Arial" w:hAnsi="Arial" w:cs="Arial"/>
                <w:bCs/>
                <w:iCs/>
                <w:lang w:val="ru-RU" w:eastAsia="ru-RU"/>
              </w:rPr>
              <w:t>субсиди</w:t>
            </w:r>
            <w:proofErr w:type="spellEnd"/>
            <w:r w:rsidRPr="00FB0D3F">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27 568,53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27 568,53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27 568,53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27 568,53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27 568,53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 xml:space="preserve">Софинансирование </w:t>
            </w:r>
            <w:proofErr w:type="spellStart"/>
            <w:r w:rsidRPr="00FB0D3F">
              <w:rPr>
                <w:rFonts w:ascii="Arial" w:hAnsi="Arial" w:cs="Arial"/>
                <w:bCs/>
                <w:iCs/>
                <w:lang w:val="ru-RU" w:eastAsia="ru-RU"/>
              </w:rPr>
              <w:t>субсиди</w:t>
            </w:r>
            <w:proofErr w:type="spellEnd"/>
            <w:r w:rsidRPr="00FB0D3F">
              <w:rPr>
                <w:rFonts w:ascii="Arial" w:hAnsi="Arial" w:cs="Arial"/>
                <w:bCs/>
                <w:iCs/>
                <w:lang w:val="ru-RU" w:eastAsia="ru-RU"/>
              </w:rPr>
              <w:t xml:space="preserve"> бюджетам муниципальных образований для реализации проектов по благоустройству территорий поселений(средства юр.лиц)</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07100S7410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23</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199 862,00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199 862,00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25</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071008006</w:t>
            </w:r>
            <w:r w:rsidRPr="00FB0D3F">
              <w:rPr>
                <w:rFonts w:ascii="Arial" w:hAnsi="Arial" w:cs="Arial"/>
                <w:lang w:val="ru-RU" w:eastAsia="ru-RU"/>
              </w:rPr>
              <w:lastRenderedPageBreak/>
              <w:t>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199 862,00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26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199 862,00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27</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Другие вопросы в области ЖКХ</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0710080060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0505</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199 862,00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28</w:t>
            </w:r>
          </w:p>
        </w:tc>
        <w:tc>
          <w:tcPr>
            <w:tcW w:w="3240" w:type="pct"/>
            <w:tcBorders>
              <w:top w:val="nil"/>
              <w:left w:val="nil"/>
              <w:bottom w:val="single" w:sz="4" w:space="0" w:color="auto"/>
              <w:right w:val="single" w:sz="4" w:space="0" w:color="auto"/>
            </w:tcBorders>
            <w:shd w:val="clear" w:color="000000" w:fill="DBEEF3"/>
            <w:hideMark/>
          </w:tcPr>
          <w:p w:rsidR="0057773F" w:rsidRPr="00FB0D3F" w:rsidRDefault="0057773F" w:rsidP="0057773F">
            <w:pPr>
              <w:rPr>
                <w:rFonts w:ascii="Arial" w:hAnsi="Arial" w:cs="Arial"/>
                <w:bCs/>
                <w:color w:val="000000"/>
                <w:lang w:val="ru-RU" w:eastAsia="ru-RU"/>
              </w:rPr>
            </w:pPr>
            <w:r w:rsidRPr="00FB0D3F">
              <w:rPr>
                <w:rFonts w:ascii="Arial" w:hAnsi="Arial" w:cs="Arial"/>
                <w:bCs/>
                <w:color w:val="000000"/>
                <w:lang w:val="ru-RU" w:eastAsia="ru-RU"/>
              </w:rPr>
              <w:t xml:space="preserve">Мероприятия по обеспечению мер противопожарной безопасности </w:t>
            </w:r>
          </w:p>
        </w:tc>
        <w:tc>
          <w:tcPr>
            <w:tcW w:w="406"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0790080000</w:t>
            </w:r>
          </w:p>
        </w:tc>
        <w:tc>
          <w:tcPr>
            <w:tcW w:w="264"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142 955,00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29</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84 303,00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30</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84 303,00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31</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84 303,00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32</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БЕЗОПАСНОСТЬ И ПРАВООХРАНИТЕЛЬНАЯ ДЕЯТЕЛЬНОСТЬ</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0300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84 303,00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Обеспечение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0310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84 303,00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34</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55 859,00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35</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55 859,00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36</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55 859,00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37</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БЕЗОПАСНОСТЬ И ПРАВООХРАНИТЕЛЬНАЯ ДЕЯТЕЛЬНОСТЬ</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0790074120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0300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55 859,00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38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Обеспечение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079007</w:t>
            </w:r>
            <w:r w:rsidRPr="00FB0D3F">
              <w:rPr>
                <w:rFonts w:ascii="Arial" w:hAnsi="Arial" w:cs="Arial"/>
                <w:color w:val="000000"/>
                <w:lang w:val="ru-RU" w:eastAsia="ru-RU"/>
              </w:rPr>
              <w:lastRenderedPageBreak/>
              <w:t>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0310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55 859,00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39</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bCs/>
                <w:iCs/>
                <w:color w:val="000000"/>
                <w:lang w:val="ru-RU" w:eastAsia="ru-RU"/>
              </w:rPr>
            </w:pPr>
            <w:proofErr w:type="spellStart"/>
            <w:r w:rsidRPr="00FB0D3F">
              <w:rPr>
                <w:rFonts w:ascii="Arial" w:hAnsi="Arial" w:cs="Arial"/>
                <w:bCs/>
                <w:iCs/>
                <w:color w:val="000000"/>
                <w:lang w:val="ru-RU" w:eastAsia="ru-RU"/>
              </w:rPr>
              <w:t>Соинансирование</w:t>
            </w:r>
            <w:proofErr w:type="spellEnd"/>
            <w:r w:rsidRPr="00FB0D3F">
              <w:rPr>
                <w:rFonts w:ascii="Arial" w:hAnsi="Arial" w:cs="Arial"/>
                <w:bCs/>
                <w:iCs/>
                <w:color w:val="000000"/>
                <w:lang w:val="ru-RU" w:eastAsia="ru-RU"/>
              </w:rPr>
              <w:t xml:space="preserve"> субсидии бюджетам муниципальных образований на обеспечение первичных мер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2 793,00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40</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2 793,00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41</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2 793,00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42</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БЕЗОПАСНОСТЬ И ПРАВООХРАНИТЕЛЬНАЯ ДЕЯТЕЛЬНОСТЬ</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0300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2 793,00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Обеспечение пожарной безопасности</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07900S4120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0310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2 793,00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44</w:t>
            </w:r>
          </w:p>
        </w:tc>
        <w:tc>
          <w:tcPr>
            <w:tcW w:w="3240" w:type="pct"/>
            <w:tcBorders>
              <w:top w:val="nil"/>
              <w:left w:val="nil"/>
              <w:bottom w:val="single" w:sz="4" w:space="0" w:color="auto"/>
              <w:right w:val="single" w:sz="4" w:space="0" w:color="auto"/>
            </w:tcBorders>
            <w:shd w:val="clear" w:color="000000" w:fill="DBEEF3"/>
            <w:hideMark/>
          </w:tcPr>
          <w:p w:rsidR="0057773F" w:rsidRPr="00FB0D3F" w:rsidRDefault="0057773F" w:rsidP="0057773F">
            <w:pPr>
              <w:rPr>
                <w:rFonts w:ascii="Arial" w:hAnsi="Arial" w:cs="Arial"/>
                <w:bCs/>
                <w:color w:val="000000"/>
                <w:lang w:val="ru-RU" w:eastAsia="ru-RU"/>
              </w:rPr>
            </w:pPr>
            <w:r w:rsidRPr="00FB0D3F">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406"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0790080000</w:t>
            </w:r>
          </w:p>
        </w:tc>
        <w:tc>
          <w:tcPr>
            <w:tcW w:w="264"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7 700,00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45</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7 700,00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46</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7 700,00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47</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lang w:val="ru-RU" w:eastAsia="ru-RU"/>
              </w:rPr>
            </w:pPr>
            <w:r w:rsidRPr="00FB0D3F">
              <w:rPr>
                <w:rFonts w:ascii="Arial" w:hAnsi="Arial" w:cs="Arial"/>
                <w:lang w:val="ru-RU" w:eastAsia="ru-RU"/>
              </w:rPr>
              <w:t xml:space="preserve">7 700,00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БЕЗОПАСНОСТЬ И ПРАВООХРАНИТЕЛЬНАЯ ДЕЯТЕЛЬНОСТЬ</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0300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lang w:val="ru-RU" w:eastAsia="ru-RU"/>
              </w:rPr>
            </w:pPr>
            <w:r w:rsidRPr="00FB0D3F">
              <w:rPr>
                <w:rFonts w:ascii="Arial" w:hAnsi="Arial" w:cs="Arial"/>
                <w:lang w:val="ru-RU" w:eastAsia="ru-RU"/>
              </w:rPr>
              <w:t xml:space="preserve">7 700,00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49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Защита населения и территорий от последствий ЧС природного и техногенного характера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0309</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lang w:val="ru-RU" w:eastAsia="ru-RU"/>
              </w:rPr>
            </w:pPr>
            <w:r w:rsidRPr="00FB0D3F">
              <w:rPr>
                <w:rFonts w:ascii="Arial" w:hAnsi="Arial" w:cs="Arial"/>
                <w:lang w:val="ru-RU" w:eastAsia="ru-RU"/>
              </w:rPr>
              <w:t xml:space="preserve">7 700,00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50</w:t>
            </w:r>
          </w:p>
        </w:tc>
        <w:tc>
          <w:tcPr>
            <w:tcW w:w="3240" w:type="pct"/>
            <w:tcBorders>
              <w:top w:val="nil"/>
              <w:left w:val="nil"/>
              <w:bottom w:val="single" w:sz="4" w:space="0" w:color="auto"/>
              <w:right w:val="single" w:sz="4" w:space="0" w:color="auto"/>
            </w:tcBorders>
            <w:shd w:val="clear" w:color="000000" w:fill="FFFF00"/>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 xml:space="preserve">Муниципальная программа «Формирование комфортной городской (сельской)  среды» </w:t>
            </w:r>
          </w:p>
        </w:tc>
        <w:tc>
          <w:tcPr>
            <w:tcW w:w="406"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190000000</w:t>
            </w:r>
            <w:r w:rsidRPr="00FB0D3F">
              <w:rPr>
                <w:rFonts w:ascii="Arial" w:hAnsi="Arial" w:cs="Arial"/>
                <w:bCs/>
                <w:lang w:val="ru-RU" w:eastAsia="ru-RU"/>
              </w:rPr>
              <w:lastRenderedPageBreak/>
              <w:t>0</w:t>
            </w:r>
          </w:p>
        </w:tc>
        <w:tc>
          <w:tcPr>
            <w:tcW w:w="264"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 </w:t>
            </w:r>
          </w:p>
        </w:tc>
        <w:tc>
          <w:tcPr>
            <w:tcW w:w="290" w:type="pct"/>
            <w:tcBorders>
              <w:top w:val="nil"/>
              <w:left w:val="nil"/>
              <w:bottom w:val="single" w:sz="4" w:space="0" w:color="auto"/>
              <w:right w:val="single" w:sz="4" w:space="0" w:color="auto"/>
            </w:tcBorders>
            <w:shd w:val="clear" w:color="000000" w:fill="FFFF00"/>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977 668,99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51</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1900080801</w:t>
            </w:r>
          </w:p>
        </w:tc>
        <w:tc>
          <w:tcPr>
            <w:tcW w:w="264" w:type="pct"/>
            <w:tcBorders>
              <w:top w:val="nil"/>
              <w:left w:val="nil"/>
              <w:bottom w:val="single" w:sz="4" w:space="0" w:color="auto"/>
              <w:right w:val="single" w:sz="4" w:space="0" w:color="auto"/>
            </w:tcBorders>
            <w:shd w:val="clear" w:color="000000" w:fill="FFFFFF"/>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000000" w:fill="FFFFFF"/>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FFFFFF"/>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102 406,99  </w:t>
            </w:r>
          </w:p>
        </w:tc>
      </w:tr>
      <w:tr w:rsidR="0057773F" w:rsidRPr="00FB0D3F" w:rsidTr="0057773F">
        <w:trPr>
          <w:trHeight w:val="6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52</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1900080801</w:t>
            </w:r>
          </w:p>
        </w:tc>
        <w:tc>
          <w:tcPr>
            <w:tcW w:w="264"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102 406,99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1900080801</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102 406,99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1900080801</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102 406,99  </w:t>
            </w:r>
          </w:p>
        </w:tc>
      </w:tr>
      <w:tr w:rsidR="0057773F" w:rsidRPr="00FB0D3F" w:rsidTr="0057773F">
        <w:trPr>
          <w:trHeight w:val="189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55</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840 600,00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56</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57</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r>
      <w:tr w:rsidR="0057773F" w:rsidRPr="00FB0D3F" w:rsidTr="0057773F">
        <w:trPr>
          <w:trHeight w:val="220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60</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17 156,76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61</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w:t>
            </w:r>
            <w:r w:rsidRPr="00FB0D3F">
              <w:rPr>
                <w:rFonts w:ascii="Arial" w:hAnsi="Arial" w:cs="Arial"/>
                <w:color w:val="000000"/>
                <w:lang w:val="ru-RU" w:eastAsia="ru-RU"/>
              </w:rPr>
              <w:lastRenderedPageBreak/>
              <w:t>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190F25</w:t>
            </w:r>
            <w:r w:rsidRPr="00FB0D3F">
              <w:rPr>
                <w:rFonts w:ascii="Arial" w:hAnsi="Arial" w:cs="Arial"/>
                <w:lang w:val="ru-RU" w:eastAsia="ru-RU"/>
              </w:rPr>
              <w:lastRenderedPageBreak/>
              <w:t>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62</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57773F" w:rsidRPr="00FB0D3F" w:rsidTr="0057773F">
        <w:trPr>
          <w:trHeight w:val="220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65</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lang w:val="ru-RU" w:eastAsia="ru-RU"/>
              </w:rPr>
            </w:pPr>
            <w:r w:rsidRPr="00FB0D3F">
              <w:rPr>
                <w:rFonts w:ascii="Arial" w:hAnsi="Arial" w:cs="Arial"/>
                <w:bCs/>
                <w:iCs/>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17 505,24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66</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17 505,24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67</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17 505,24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17 505,24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69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190F255550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17 505,24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70</w:t>
            </w:r>
          </w:p>
        </w:tc>
        <w:tc>
          <w:tcPr>
            <w:tcW w:w="3240" w:type="pct"/>
            <w:tcBorders>
              <w:top w:val="nil"/>
              <w:left w:val="nil"/>
              <w:bottom w:val="nil"/>
              <w:right w:val="nil"/>
            </w:tcBorders>
            <w:shd w:val="clear" w:color="000000" w:fill="FFFF00"/>
            <w:vAlign w:val="bottom"/>
            <w:hideMark/>
          </w:tcPr>
          <w:p w:rsidR="0057773F" w:rsidRPr="00FB0D3F" w:rsidRDefault="0057773F" w:rsidP="0057773F">
            <w:pPr>
              <w:rPr>
                <w:rFonts w:ascii="Arial" w:hAnsi="Arial" w:cs="Arial"/>
                <w:bCs/>
                <w:color w:val="000000"/>
                <w:lang w:val="ru-RU" w:eastAsia="ru-RU"/>
              </w:rPr>
            </w:pPr>
            <w:r w:rsidRPr="00FB0D3F">
              <w:rPr>
                <w:rFonts w:ascii="Arial" w:hAnsi="Arial" w:cs="Arial"/>
                <w:bCs/>
                <w:color w:val="000000"/>
                <w:lang w:val="ru-RU" w:eastAsia="ru-RU"/>
              </w:rPr>
              <w:t>Муниципальная программа</w:t>
            </w:r>
            <w:r w:rsidRPr="00FB0D3F">
              <w:rPr>
                <w:rFonts w:ascii="Arial" w:hAnsi="Arial" w:cs="Arial"/>
                <w:bCs/>
                <w:iCs/>
                <w:color w:val="000000"/>
                <w:lang w:val="ru-RU" w:eastAsia="ru-RU"/>
              </w:rPr>
              <w:t>«Комплексное развитие транспортной инфраструктуры"</w:t>
            </w:r>
          </w:p>
        </w:tc>
        <w:tc>
          <w:tcPr>
            <w:tcW w:w="406" w:type="pct"/>
            <w:tcBorders>
              <w:top w:val="nil"/>
              <w:left w:val="single" w:sz="4" w:space="0" w:color="auto"/>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1200000000</w:t>
            </w:r>
          </w:p>
        </w:tc>
        <w:tc>
          <w:tcPr>
            <w:tcW w:w="264"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6 196 464,96  </w:t>
            </w:r>
          </w:p>
        </w:tc>
      </w:tr>
      <w:tr w:rsidR="0057773F" w:rsidRPr="00FB0D3F" w:rsidTr="0057773F">
        <w:trPr>
          <w:trHeight w:val="103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71</w:t>
            </w:r>
          </w:p>
        </w:tc>
        <w:tc>
          <w:tcPr>
            <w:tcW w:w="3240" w:type="pct"/>
            <w:tcBorders>
              <w:top w:val="single" w:sz="4" w:space="0" w:color="auto"/>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270 000,00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72</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270 000,00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73</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75</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270 000,00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76</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iCs/>
                <w:lang w:val="ru-RU" w:eastAsia="ru-RU"/>
              </w:rPr>
            </w:pPr>
            <w:proofErr w:type="spellStart"/>
            <w:r w:rsidRPr="00FB0D3F">
              <w:rPr>
                <w:rFonts w:ascii="Arial" w:hAnsi="Arial" w:cs="Arial"/>
                <w:bCs/>
                <w:iCs/>
                <w:lang w:val="ru-RU" w:eastAsia="ru-RU"/>
              </w:rPr>
              <w:t>Субсдия</w:t>
            </w:r>
            <w:proofErr w:type="spellEnd"/>
            <w:r w:rsidRPr="00FB0D3F">
              <w:rPr>
                <w:rFonts w:ascii="Arial" w:hAnsi="Arial" w:cs="Arial"/>
                <w:bCs/>
                <w:iCs/>
                <w:lang w:val="ru-RU" w:eastAsia="ru-RU"/>
              </w:rPr>
              <w:t xml:space="preserve"> бюджетам муниципальных образований  на осуществление дорожной деятельности в отношении автомобильных дорог общего пользования</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2 800 000,00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77</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2 800 000,00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78</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2 800 000,00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79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2 800 000,00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80</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1200075080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2 800 000,00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81</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33 600,00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82</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33 600,00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83</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33 600,00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12000S5080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33 600,00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85</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12000S508</w:t>
            </w:r>
            <w:r w:rsidRPr="00FB0D3F">
              <w:rPr>
                <w:rFonts w:ascii="Arial" w:hAnsi="Arial" w:cs="Arial"/>
                <w:color w:val="000000"/>
                <w:lang w:val="ru-RU" w:eastAsia="ru-RU"/>
              </w:rPr>
              <w:lastRenderedPageBreak/>
              <w:t>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33 600,00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86</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iCs/>
                <w:lang w:val="ru-RU" w:eastAsia="ru-RU"/>
              </w:rPr>
            </w:pPr>
            <w:proofErr w:type="spellStart"/>
            <w:r w:rsidRPr="00FB0D3F">
              <w:rPr>
                <w:rFonts w:ascii="Arial" w:hAnsi="Arial" w:cs="Arial"/>
                <w:bCs/>
                <w:iCs/>
                <w:lang w:val="ru-RU" w:eastAsia="ru-RU"/>
              </w:rPr>
              <w:t>Субсдия</w:t>
            </w:r>
            <w:proofErr w:type="spellEnd"/>
            <w:r w:rsidRPr="00FB0D3F">
              <w:rPr>
                <w:rFonts w:ascii="Arial" w:hAnsi="Arial" w:cs="Arial"/>
                <w:bCs/>
                <w:iCs/>
                <w:lang w:val="ru-RU" w:eastAsia="ru-RU"/>
              </w:rPr>
              <w:t xml:space="preserve"> бюджетам муниципальных образований  на капитальный ремонт и ремонт автомобильных дорог общего пользования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3 062 242,53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87</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3 062 242,53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88</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3 062 242,53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3 062 242,53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90</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1200075090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3 062 242,53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91</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 xml:space="preserve">Софинансирование субсидии бюджетам муниципальных образований на </w:t>
            </w:r>
            <w:proofErr w:type="spellStart"/>
            <w:r w:rsidRPr="00FB0D3F">
              <w:rPr>
                <w:rFonts w:ascii="Arial" w:hAnsi="Arial" w:cs="Arial"/>
                <w:bCs/>
                <w:iCs/>
                <w:lang w:val="ru-RU" w:eastAsia="ru-RU"/>
              </w:rPr>
              <w:t>капитальнывй</w:t>
            </w:r>
            <w:proofErr w:type="spellEnd"/>
            <w:r w:rsidRPr="00FB0D3F">
              <w:rPr>
                <w:rFonts w:ascii="Arial" w:hAnsi="Arial" w:cs="Arial"/>
                <w:bCs/>
                <w:iCs/>
                <w:lang w:val="ru-RU" w:eastAsia="ru-RU"/>
              </w:rPr>
              <w:t xml:space="preserve"> ремонт и ремонт автомобильных дорог общего пользования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30 622,43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92</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30 622,43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93</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30 622,43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ЭКОНОМИКА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0400</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30 622,43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95</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Дорожное хозяйство (дорожные фонды)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12000S5090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0409</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30 622,43  </w:t>
            </w:r>
          </w:p>
        </w:tc>
      </w:tr>
      <w:tr w:rsidR="0057773F" w:rsidRPr="00FB0D3F" w:rsidTr="0057773F">
        <w:trPr>
          <w:trHeight w:val="3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96</w:t>
            </w:r>
          </w:p>
        </w:tc>
        <w:tc>
          <w:tcPr>
            <w:tcW w:w="3240" w:type="pct"/>
            <w:tcBorders>
              <w:top w:val="nil"/>
              <w:left w:val="nil"/>
              <w:bottom w:val="single" w:sz="4" w:space="0" w:color="auto"/>
              <w:right w:val="single" w:sz="4" w:space="0" w:color="auto"/>
            </w:tcBorders>
            <w:shd w:val="clear" w:color="000000" w:fill="FFFF00"/>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Непрограммные расходы сельского Совета депутатов</w:t>
            </w:r>
          </w:p>
        </w:tc>
        <w:tc>
          <w:tcPr>
            <w:tcW w:w="406"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8100000000</w:t>
            </w:r>
          </w:p>
        </w:tc>
        <w:tc>
          <w:tcPr>
            <w:tcW w:w="264"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 </w:t>
            </w:r>
          </w:p>
        </w:tc>
        <w:tc>
          <w:tcPr>
            <w:tcW w:w="290"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right"/>
              <w:rPr>
                <w:rFonts w:ascii="Arial" w:hAnsi="Arial" w:cs="Arial"/>
                <w:bCs/>
                <w:lang w:val="ru-RU" w:eastAsia="ru-RU"/>
              </w:rPr>
            </w:pPr>
            <w:r w:rsidRPr="00FB0D3F">
              <w:rPr>
                <w:rFonts w:ascii="Arial" w:hAnsi="Arial" w:cs="Arial"/>
                <w:bCs/>
                <w:lang w:val="ru-RU" w:eastAsia="ru-RU"/>
              </w:rPr>
              <w:t xml:space="preserve">767 345,34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97</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733 553,34  </w:t>
            </w:r>
          </w:p>
        </w:tc>
      </w:tr>
      <w:tr w:rsidR="0057773F" w:rsidRPr="00FB0D3F" w:rsidTr="0057773F">
        <w:trPr>
          <w:trHeight w:val="159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98</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733 553,34  </w:t>
            </w:r>
          </w:p>
        </w:tc>
      </w:tr>
      <w:tr w:rsidR="0057773F" w:rsidRPr="00FB0D3F" w:rsidTr="0057773F">
        <w:trPr>
          <w:trHeight w:val="6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99</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559 987,20  </w:t>
            </w:r>
          </w:p>
        </w:tc>
      </w:tr>
      <w:tr w:rsidR="0057773F" w:rsidRPr="00FB0D3F" w:rsidTr="0057773F">
        <w:trPr>
          <w:trHeight w:val="3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100</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559 987,20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559 987,20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102</w:t>
            </w:r>
          </w:p>
        </w:tc>
        <w:tc>
          <w:tcPr>
            <w:tcW w:w="3240" w:type="pct"/>
            <w:tcBorders>
              <w:top w:val="nil"/>
              <w:left w:val="nil"/>
              <w:bottom w:val="nil"/>
              <w:right w:val="nil"/>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406" w:type="pct"/>
            <w:tcBorders>
              <w:top w:val="nil"/>
              <w:left w:val="single" w:sz="4" w:space="0" w:color="auto"/>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122</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4 450,00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103</w:t>
            </w:r>
          </w:p>
        </w:tc>
        <w:tc>
          <w:tcPr>
            <w:tcW w:w="3240" w:type="pct"/>
            <w:tcBorders>
              <w:top w:val="single" w:sz="4" w:space="0" w:color="auto"/>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122</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4 450,00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122</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4 450,00  </w:t>
            </w:r>
          </w:p>
        </w:tc>
      </w:tr>
      <w:tr w:rsidR="0057773F" w:rsidRPr="00FB0D3F" w:rsidTr="0057773F">
        <w:trPr>
          <w:trHeight w:val="76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105</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169 116,14  </w:t>
            </w:r>
          </w:p>
        </w:tc>
      </w:tr>
      <w:tr w:rsidR="0057773F" w:rsidRPr="00FB0D3F" w:rsidTr="0057773F">
        <w:trPr>
          <w:trHeight w:val="30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169 116,14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107</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169 116,14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108</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jc w:val="both"/>
              <w:rPr>
                <w:rFonts w:ascii="Arial" w:hAnsi="Arial" w:cs="Arial"/>
                <w:bCs/>
                <w:iCs/>
                <w:color w:val="000000"/>
                <w:lang w:val="ru-RU" w:eastAsia="ru-RU"/>
              </w:rPr>
            </w:pPr>
            <w:r w:rsidRPr="00FB0D3F">
              <w:rPr>
                <w:rFonts w:ascii="Arial" w:hAnsi="Arial" w:cs="Arial"/>
                <w:bCs/>
                <w:iCs/>
                <w:color w:val="000000"/>
                <w:lang w:val="ru-RU" w:eastAsia="ru-RU"/>
              </w:rPr>
              <w:t>Средства на повышение с 1 октября 20109 года на 4.3 % заработной платы работников бюджетной сферы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7 837,00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109</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6 019,20  </w:t>
            </w:r>
          </w:p>
        </w:tc>
      </w:tr>
      <w:tr w:rsidR="0057773F" w:rsidRPr="00FB0D3F" w:rsidTr="0057773F">
        <w:trPr>
          <w:trHeight w:val="39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w:t>
            </w:r>
            <w:r w:rsidRPr="00FB0D3F">
              <w:rPr>
                <w:rFonts w:ascii="Arial" w:hAnsi="Arial" w:cs="Arial"/>
                <w:lang w:val="ru-RU" w:eastAsia="ru-RU"/>
              </w:rPr>
              <w:lastRenderedPageBreak/>
              <w:t>0</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lastRenderedPageBreak/>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811001</w:t>
            </w:r>
            <w:r w:rsidRPr="00FB0D3F">
              <w:rPr>
                <w:rFonts w:ascii="Arial" w:hAnsi="Arial" w:cs="Arial"/>
                <w:color w:val="000000"/>
                <w:lang w:val="ru-RU" w:eastAsia="ru-RU"/>
              </w:rPr>
              <w:lastRenderedPageBreak/>
              <w:t>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6 019,20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111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6 019,20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112</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1 817,80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1 817,80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8110010380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0102</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1 817,80  </w:t>
            </w:r>
          </w:p>
        </w:tc>
      </w:tr>
      <w:tr w:rsidR="0057773F" w:rsidRPr="00FB0D3F" w:rsidTr="0057773F">
        <w:trPr>
          <w:trHeight w:val="60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115</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 xml:space="preserve">Председатель сельского Совета </w:t>
            </w:r>
            <w:proofErr w:type="spellStart"/>
            <w:r w:rsidRPr="00FB0D3F">
              <w:rPr>
                <w:rFonts w:ascii="Arial" w:hAnsi="Arial" w:cs="Arial"/>
                <w:bCs/>
                <w:iCs/>
                <w:lang w:val="ru-RU" w:eastAsia="ru-RU"/>
              </w:rPr>
              <w:t>депутатовв</w:t>
            </w:r>
            <w:proofErr w:type="spellEnd"/>
            <w:r w:rsidRPr="00FB0D3F">
              <w:rPr>
                <w:rFonts w:ascii="Arial" w:hAnsi="Arial" w:cs="Arial"/>
                <w:bCs/>
                <w:iCs/>
                <w:lang w:val="ru-RU" w:eastAsia="ru-RU"/>
              </w:rPr>
              <w:t xml:space="preserve"> рамках непрограммных расходов сельского Совета депутатов</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8110080200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25 955,00  </w:t>
            </w:r>
          </w:p>
        </w:tc>
      </w:tr>
      <w:tr w:rsidR="0057773F" w:rsidRPr="00FB0D3F" w:rsidTr="0057773F">
        <w:trPr>
          <w:trHeight w:val="37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8110080250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lang w:val="ru-RU" w:eastAsia="ru-RU"/>
              </w:rPr>
            </w:pPr>
            <w:r w:rsidRPr="00FB0D3F">
              <w:rPr>
                <w:rFonts w:ascii="Arial" w:hAnsi="Arial" w:cs="Arial"/>
                <w:lang w:val="ru-RU" w:eastAsia="ru-RU"/>
              </w:rPr>
              <w:t xml:space="preserve">25 955,00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117</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 xml:space="preserve">Иные межбюджетные трансферты  </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8110080250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540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lang w:val="ru-RU" w:eastAsia="ru-RU"/>
              </w:rPr>
            </w:pPr>
            <w:r w:rsidRPr="00FB0D3F">
              <w:rPr>
                <w:rFonts w:ascii="Arial" w:hAnsi="Arial" w:cs="Arial"/>
                <w:lang w:val="ru-RU" w:eastAsia="ru-RU"/>
              </w:rPr>
              <w:t xml:space="preserve">25 955,00  </w:t>
            </w:r>
          </w:p>
        </w:tc>
      </w:tr>
      <w:tr w:rsidR="0057773F" w:rsidRPr="00FB0D3F" w:rsidTr="0057773F">
        <w:trPr>
          <w:trHeight w:val="3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8110080250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540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lang w:val="ru-RU" w:eastAsia="ru-RU"/>
              </w:rPr>
            </w:pPr>
            <w:r w:rsidRPr="00FB0D3F">
              <w:rPr>
                <w:rFonts w:ascii="Arial" w:hAnsi="Arial" w:cs="Arial"/>
                <w:lang w:val="ru-RU" w:eastAsia="ru-RU"/>
              </w:rPr>
              <w:t xml:space="preserve">25 955,00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119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8110080250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540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0103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lang w:val="ru-RU" w:eastAsia="ru-RU"/>
              </w:rPr>
            </w:pPr>
            <w:r w:rsidRPr="00FB0D3F">
              <w:rPr>
                <w:rFonts w:ascii="Arial" w:hAnsi="Arial" w:cs="Arial"/>
                <w:lang w:val="ru-RU" w:eastAsia="ru-RU"/>
              </w:rPr>
              <w:t xml:space="preserve">25 955,00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120</w:t>
            </w:r>
          </w:p>
        </w:tc>
        <w:tc>
          <w:tcPr>
            <w:tcW w:w="3240" w:type="pct"/>
            <w:tcBorders>
              <w:top w:val="nil"/>
              <w:left w:val="nil"/>
              <w:bottom w:val="single" w:sz="4" w:space="0" w:color="auto"/>
              <w:right w:val="single" w:sz="4" w:space="0" w:color="auto"/>
            </w:tcBorders>
            <w:shd w:val="clear" w:color="000000" w:fill="FFFF00"/>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Непрограммные расходы администрации Вознесенского сельсовета</w:t>
            </w:r>
          </w:p>
        </w:tc>
        <w:tc>
          <w:tcPr>
            <w:tcW w:w="406"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8500000000</w:t>
            </w:r>
          </w:p>
        </w:tc>
        <w:tc>
          <w:tcPr>
            <w:tcW w:w="264"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 </w:t>
            </w:r>
          </w:p>
        </w:tc>
        <w:tc>
          <w:tcPr>
            <w:tcW w:w="290"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center"/>
              <w:rPr>
                <w:rFonts w:ascii="Arial" w:hAnsi="Arial" w:cs="Arial"/>
                <w:bCs/>
                <w:lang w:val="ru-RU" w:eastAsia="ru-RU"/>
              </w:rPr>
            </w:pPr>
            <w:r w:rsidRPr="00FB0D3F">
              <w:rPr>
                <w:rFonts w:ascii="Arial" w:hAnsi="Arial" w:cs="Arial"/>
                <w:bCs/>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right"/>
              <w:rPr>
                <w:rFonts w:ascii="Arial" w:hAnsi="Arial" w:cs="Arial"/>
                <w:bCs/>
                <w:lang w:val="ru-RU" w:eastAsia="ru-RU"/>
              </w:rPr>
            </w:pPr>
            <w:r w:rsidRPr="00FB0D3F">
              <w:rPr>
                <w:rFonts w:ascii="Arial" w:hAnsi="Arial" w:cs="Arial"/>
                <w:bCs/>
                <w:lang w:val="ru-RU" w:eastAsia="ru-RU"/>
              </w:rPr>
              <w:t xml:space="preserve">9 024 276,32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121</w:t>
            </w:r>
          </w:p>
        </w:tc>
        <w:tc>
          <w:tcPr>
            <w:tcW w:w="3240" w:type="pct"/>
            <w:tcBorders>
              <w:top w:val="nil"/>
              <w:left w:val="nil"/>
              <w:bottom w:val="single" w:sz="4" w:space="0" w:color="auto"/>
              <w:right w:val="single" w:sz="4" w:space="0" w:color="auto"/>
            </w:tcBorders>
            <w:shd w:val="clear" w:color="000000" w:fill="DBEEF3"/>
            <w:hideMark/>
          </w:tcPr>
          <w:p w:rsidR="0057773F" w:rsidRPr="00FB0D3F" w:rsidRDefault="0057773F" w:rsidP="0057773F">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406"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8510000000</w:t>
            </w:r>
          </w:p>
        </w:tc>
        <w:tc>
          <w:tcPr>
            <w:tcW w:w="264"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9 024 276,32  </w:t>
            </w:r>
          </w:p>
        </w:tc>
      </w:tr>
      <w:tr w:rsidR="0057773F" w:rsidRPr="00FB0D3F" w:rsidTr="0057773F">
        <w:trPr>
          <w:trHeight w:val="12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122</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B0D3F">
              <w:rPr>
                <w:rFonts w:ascii="Arial" w:hAnsi="Arial" w:cs="Arial"/>
                <w:bCs/>
                <w:iCs/>
                <w:lang w:val="ru-RU" w:eastAsia="ru-RU"/>
              </w:rPr>
              <w:t>непрограмных</w:t>
            </w:r>
            <w:proofErr w:type="spellEnd"/>
            <w:r w:rsidRPr="00FB0D3F">
              <w:rPr>
                <w:rFonts w:ascii="Arial" w:hAnsi="Arial" w:cs="Arial"/>
                <w:bCs/>
                <w:iCs/>
                <w:lang w:val="ru-RU" w:eastAsia="ru-RU"/>
              </w:rPr>
              <w:t xml:space="preserve"> расходов администрации Вознесенского сельсовета</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4 362 464,84  </w:t>
            </w:r>
          </w:p>
        </w:tc>
      </w:tr>
      <w:tr w:rsidR="0057773F" w:rsidRPr="00FB0D3F" w:rsidTr="0057773F">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123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2 612 644,38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124</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2 006 639,30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125</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2 006 639,30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2 006 639,30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127</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606 005,08  </w:t>
            </w:r>
          </w:p>
        </w:tc>
      </w:tr>
      <w:tr w:rsidR="0057773F" w:rsidRPr="00FB0D3F" w:rsidTr="0057773F">
        <w:trPr>
          <w:trHeight w:val="3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606 005,08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129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606 005,08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130</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jc w:val="both"/>
              <w:rPr>
                <w:rFonts w:ascii="Arial" w:hAnsi="Arial" w:cs="Arial"/>
                <w:bCs/>
                <w:iCs/>
                <w:color w:val="000000"/>
                <w:lang w:val="ru-RU" w:eastAsia="ru-RU"/>
              </w:rPr>
            </w:pPr>
            <w:r w:rsidRPr="00FB0D3F">
              <w:rPr>
                <w:rFonts w:ascii="Arial" w:hAnsi="Arial" w:cs="Arial"/>
                <w:bCs/>
                <w:iCs/>
                <w:color w:val="000000"/>
                <w:lang w:val="ru-RU" w:eastAsia="ru-RU"/>
              </w:rPr>
              <w:t>Средства на повышение с 1 октября 20109 года на 4.3 % заработной платы работников бюджетной сферы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21 965,71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131</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16 870,74  </w:t>
            </w:r>
          </w:p>
        </w:tc>
      </w:tr>
      <w:tr w:rsidR="0057773F" w:rsidRPr="00FB0D3F" w:rsidTr="0057773F">
        <w:trPr>
          <w:trHeight w:val="42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132</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16 870,74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16 870,74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134</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5 094,97  </w:t>
            </w:r>
          </w:p>
        </w:tc>
      </w:tr>
      <w:tr w:rsidR="0057773F" w:rsidRPr="00FB0D3F" w:rsidTr="0057773F">
        <w:trPr>
          <w:trHeight w:val="43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w:t>
            </w:r>
            <w:r w:rsidRPr="00FB0D3F">
              <w:rPr>
                <w:rFonts w:ascii="Arial" w:hAnsi="Arial" w:cs="Arial"/>
                <w:lang w:val="ru-RU" w:eastAsia="ru-RU"/>
              </w:rPr>
              <w:lastRenderedPageBreak/>
              <w:t>5</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lastRenderedPageBreak/>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w:t>
            </w:r>
            <w:r w:rsidRPr="00FB0D3F">
              <w:rPr>
                <w:rFonts w:ascii="Arial" w:hAnsi="Arial" w:cs="Arial"/>
                <w:color w:val="000000"/>
                <w:lang w:val="ru-RU" w:eastAsia="ru-RU"/>
              </w:rPr>
              <w:lastRenderedPageBreak/>
              <w:t>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5 094,97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136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8510010380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5 094,97  </w:t>
            </w:r>
          </w:p>
        </w:tc>
      </w:tr>
      <w:tr w:rsidR="0057773F" w:rsidRPr="00FB0D3F" w:rsidTr="0057773F">
        <w:trPr>
          <w:trHeight w:val="6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137</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1 597 828,46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138</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1 597 828,46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139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1 597 828,46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140</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1 597 828,46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141</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Иные бюджетные ассигнования</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800</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151 992,00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142</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300,00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145</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Уплата иных платежей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151 692,00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151 692,00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147</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6"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0104</w:t>
            </w:r>
          </w:p>
        </w:tc>
        <w:tc>
          <w:tcPr>
            <w:tcW w:w="667"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151 692,00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148</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149</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Иные бюджетные ассигнования</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150</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Резервные средства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870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870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152</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Резервные фонды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870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0111</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10 000,00  </w:t>
            </w:r>
          </w:p>
        </w:tc>
      </w:tr>
      <w:tr w:rsidR="0057773F" w:rsidRPr="00FB0D3F" w:rsidTr="0057773F">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6 700,00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154</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6 700,00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155</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6 700,00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6 700,00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157</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6 700,00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158</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B0D3F">
              <w:rPr>
                <w:rFonts w:ascii="Arial" w:hAnsi="Arial" w:cs="Arial"/>
                <w:bCs/>
                <w:iCs/>
                <w:color w:val="000000"/>
                <w:lang w:val="ru-RU" w:eastAsia="ru-RU"/>
              </w:rPr>
              <w:t>непрограмных</w:t>
            </w:r>
            <w:proofErr w:type="spellEnd"/>
            <w:r w:rsidRPr="00FB0D3F">
              <w:rPr>
                <w:rFonts w:ascii="Arial" w:hAnsi="Arial" w:cs="Arial"/>
                <w:bCs/>
                <w:iCs/>
                <w:color w:val="000000"/>
                <w:lang w:val="ru-RU" w:eastAsia="ru-RU"/>
              </w:rPr>
              <w:t xml:space="preserve"> расходов администрации Вознесенского сельсовета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157 643,26  </w:t>
            </w:r>
          </w:p>
        </w:tc>
      </w:tr>
      <w:tr w:rsidR="0057773F" w:rsidRPr="00FB0D3F" w:rsidTr="0057773F">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159</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FB0D3F">
              <w:rPr>
                <w:rFonts w:ascii="Arial" w:hAnsi="Arial" w:cs="Arial"/>
                <w:lang w:val="ru-RU" w:eastAsia="ru-RU"/>
              </w:rPr>
              <w:lastRenderedPageBreak/>
              <w:t xml:space="preserve">фондами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101 913,53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160</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78 274,59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0200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78 274,59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162</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Мобилизационная и вневойсковая подготовка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121</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0203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78 274,59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163</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23 638,94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0200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23 638,94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165</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Мобилизационная и вневойсковая подготовка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129</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0203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23 638,94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166</w:t>
            </w:r>
          </w:p>
        </w:tc>
        <w:tc>
          <w:tcPr>
            <w:tcW w:w="3240" w:type="pct"/>
            <w:tcBorders>
              <w:top w:val="nil"/>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55 729,73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167</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55 729,73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0200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55 729,73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169</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Мобилизационная и вневойсковая подготовка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0203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55 729,73  </w:t>
            </w:r>
          </w:p>
        </w:tc>
      </w:tr>
      <w:tr w:rsidR="0057773F" w:rsidRPr="00FB0D3F" w:rsidTr="0057773F">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170</w:t>
            </w:r>
          </w:p>
        </w:tc>
        <w:tc>
          <w:tcPr>
            <w:tcW w:w="3240" w:type="pct"/>
            <w:tcBorders>
              <w:top w:val="nil"/>
              <w:left w:val="nil"/>
              <w:bottom w:val="nil"/>
              <w:right w:val="nil"/>
            </w:tcBorders>
            <w:shd w:val="clear" w:color="auto" w:fill="auto"/>
            <w:vAlign w:val="bottom"/>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406" w:type="pct"/>
            <w:tcBorders>
              <w:top w:val="nil"/>
              <w:left w:val="single" w:sz="4" w:space="0" w:color="auto"/>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1 499 684,00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171</w:t>
            </w:r>
          </w:p>
        </w:tc>
        <w:tc>
          <w:tcPr>
            <w:tcW w:w="3240" w:type="pct"/>
            <w:tcBorders>
              <w:top w:val="single" w:sz="4" w:space="0" w:color="auto"/>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1 499 684,00  </w:t>
            </w:r>
          </w:p>
        </w:tc>
      </w:tr>
      <w:tr w:rsidR="0057773F" w:rsidRPr="00FB0D3F" w:rsidTr="0057773F">
        <w:trPr>
          <w:trHeight w:val="6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172</w:t>
            </w:r>
          </w:p>
        </w:tc>
        <w:tc>
          <w:tcPr>
            <w:tcW w:w="324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rPr>
                <w:rFonts w:ascii="Arial" w:hAnsi="Arial" w:cs="Arial"/>
                <w:color w:val="362E48"/>
                <w:lang w:val="ru-RU" w:eastAsia="ru-RU"/>
              </w:rPr>
            </w:pPr>
            <w:r w:rsidRPr="00FB0D3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1 499 684,00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1 499 684,00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8510076410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1 499 684,00  </w:t>
            </w:r>
          </w:p>
        </w:tc>
      </w:tr>
      <w:tr w:rsidR="0057773F" w:rsidRPr="00FB0D3F" w:rsidTr="0057773F">
        <w:trPr>
          <w:trHeight w:val="157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175</w:t>
            </w:r>
          </w:p>
        </w:tc>
        <w:tc>
          <w:tcPr>
            <w:tcW w:w="3240" w:type="pct"/>
            <w:tcBorders>
              <w:top w:val="nil"/>
              <w:left w:val="nil"/>
              <w:bottom w:val="nil"/>
              <w:right w:val="nil"/>
            </w:tcBorders>
            <w:shd w:val="clear" w:color="auto" w:fill="auto"/>
            <w:vAlign w:val="bottom"/>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406" w:type="pct"/>
            <w:tcBorders>
              <w:top w:val="nil"/>
              <w:left w:val="single" w:sz="4" w:space="0" w:color="auto"/>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100 499,88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176</w:t>
            </w:r>
          </w:p>
        </w:tc>
        <w:tc>
          <w:tcPr>
            <w:tcW w:w="3240" w:type="pct"/>
            <w:tcBorders>
              <w:top w:val="single" w:sz="4" w:space="0" w:color="auto"/>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100 499,88  </w:t>
            </w:r>
          </w:p>
        </w:tc>
      </w:tr>
      <w:tr w:rsidR="0057773F" w:rsidRPr="00FB0D3F" w:rsidTr="0057773F">
        <w:trPr>
          <w:trHeight w:val="72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177</w:t>
            </w:r>
          </w:p>
        </w:tc>
        <w:tc>
          <w:tcPr>
            <w:tcW w:w="324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rPr>
                <w:rFonts w:ascii="Arial" w:hAnsi="Arial" w:cs="Arial"/>
                <w:color w:val="362E48"/>
                <w:lang w:val="ru-RU" w:eastAsia="ru-RU"/>
              </w:rPr>
            </w:pPr>
            <w:r w:rsidRPr="00FB0D3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100 499,88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100 499,88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179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100 499,88  </w:t>
            </w:r>
          </w:p>
        </w:tc>
      </w:tr>
      <w:tr w:rsidR="0057773F" w:rsidRPr="00FB0D3F" w:rsidTr="0057773F">
        <w:trPr>
          <w:trHeight w:val="189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180</w:t>
            </w:r>
          </w:p>
        </w:tc>
        <w:tc>
          <w:tcPr>
            <w:tcW w:w="3240" w:type="pct"/>
            <w:tcBorders>
              <w:top w:val="nil"/>
              <w:left w:val="nil"/>
              <w:bottom w:val="nil"/>
              <w:right w:val="nil"/>
            </w:tcBorders>
            <w:shd w:val="clear" w:color="auto" w:fill="auto"/>
            <w:vAlign w:val="bottom"/>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406" w:type="pct"/>
            <w:tcBorders>
              <w:top w:val="nil"/>
              <w:left w:val="single" w:sz="4" w:space="0" w:color="auto"/>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120 000,00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181</w:t>
            </w:r>
          </w:p>
        </w:tc>
        <w:tc>
          <w:tcPr>
            <w:tcW w:w="3240" w:type="pct"/>
            <w:tcBorders>
              <w:top w:val="single" w:sz="4" w:space="0" w:color="auto"/>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120 000,00  </w:t>
            </w:r>
          </w:p>
        </w:tc>
      </w:tr>
      <w:tr w:rsidR="0057773F" w:rsidRPr="00FB0D3F" w:rsidTr="0057773F">
        <w:trPr>
          <w:trHeight w:val="6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182</w:t>
            </w:r>
          </w:p>
        </w:tc>
        <w:tc>
          <w:tcPr>
            <w:tcW w:w="3240"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rPr>
                <w:rFonts w:ascii="Arial" w:hAnsi="Arial" w:cs="Arial"/>
                <w:color w:val="362E48"/>
                <w:lang w:val="ru-RU" w:eastAsia="ru-RU"/>
              </w:rPr>
            </w:pPr>
            <w:r w:rsidRPr="00FB0D3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w:t>
            </w:r>
            <w:r w:rsidRPr="00FB0D3F">
              <w:rPr>
                <w:rFonts w:ascii="Arial" w:hAnsi="Arial" w:cs="Arial"/>
                <w:color w:val="000000"/>
                <w:lang w:val="ru-RU" w:eastAsia="ru-RU"/>
              </w:rPr>
              <w:lastRenderedPageBreak/>
              <w:t>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120 000,00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183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120 000,00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120 000,00  </w:t>
            </w:r>
          </w:p>
        </w:tc>
      </w:tr>
      <w:tr w:rsidR="0057773F" w:rsidRPr="00FB0D3F" w:rsidTr="0057773F">
        <w:trPr>
          <w:trHeight w:val="15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185</w:t>
            </w:r>
          </w:p>
        </w:tc>
        <w:tc>
          <w:tcPr>
            <w:tcW w:w="3240" w:type="pct"/>
            <w:tcBorders>
              <w:top w:val="nil"/>
              <w:left w:val="nil"/>
              <w:bottom w:val="nil"/>
              <w:right w:val="nil"/>
            </w:tcBorders>
            <w:shd w:val="clear" w:color="auto" w:fill="auto"/>
            <w:vAlign w:val="bottom"/>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406" w:type="pct"/>
            <w:tcBorders>
              <w:top w:val="nil"/>
              <w:left w:val="single" w:sz="4" w:space="0" w:color="auto"/>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100 500,00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186</w:t>
            </w:r>
          </w:p>
        </w:tc>
        <w:tc>
          <w:tcPr>
            <w:tcW w:w="3240" w:type="pct"/>
            <w:tcBorders>
              <w:top w:val="single" w:sz="4" w:space="0" w:color="auto"/>
              <w:left w:val="nil"/>
              <w:bottom w:val="single" w:sz="4" w:space="0" w:color="auto"/>
              <w:right w:val="single" w:sz="4" w:space="0" w:color="auto"/>
            </w:tcBorders>
            <w:shd w:val="clear" w:color="000000" w:fill="FFFFFF"/>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100 500,00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187</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100 500,00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ЖИЛИЩНО-КОМУНАЛЬНОЕ ХОЗЯЙСТВО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100 500,00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189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Благоустройство</w:t>
            </w:r>
          </w:p>
        </w:tc>
        <w:tc>
          <w:tcPr>
            <w:tcW w:w="406" w:type="pct"/>
            <w:tcBorders>
              <w:top w:val="nil"/>
              <w:left w:val="nil"/>
              <w:bottom w:val="single" w:sz="4" w:space="0" w:color="auto"/>
              <w:right w:val="single" w:sz="4" w:space="0" w:color="auto"/>
            </w:tcBorders>
            <w:shd w:val="clear" w:color="000000" w:fill="auto"/>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85100S6410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244</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0503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100 500,00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190</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8510080640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1 286 587,67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8510080640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1 286 587,67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192</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 xml:space="preserve">Иные 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8510080640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1 286 587,67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КУЛЬТУРА, КИНЕМАТОГРАФИЯ</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8510080640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0800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1 286 587,67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Культура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851008064</w:t>
            </w:r>
            <w:r w:rsidRPr="00FB0D3F">
              <w:rPr>
                <w:rFonts w:ascii="Arial" w:hAnsi="Arial" w:cs="Arial"/>
                <w:color w:val="000000"/>
                <w:lang w:val="ru-RU" w:eastAsia="ru-RU"/>
              </w:rPr>
              <w:lastRenderedPageBreak/>
              <w:t>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0801</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1 286 587,67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195</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Иные межбюджетные трансферты на передачу полномочий по организации в области культуры(региональные выплаты, обеспечивающие уровень заработной платы не ниже МЗП)</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31 913,96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31 913,96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197</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 xml:space="preserve">Иные 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31 913,96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КУЛЬТУРА, КИНЕМАТОГРАФИЯ</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0800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31 913,96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199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Культура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8510010210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0801</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31 913,96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200</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Иные межбюджетные трансферты на передачу полномочий по организации в области культуры(субсидия на повышение оплаты труда)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1 030 100,00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1 030 100,00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202</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 xml:space="preserve">Иные 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1 030 100,00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203</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КУЛЬТУРА, КИНЕМАТОГРАФИЯ</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0800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1 030 100,00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204</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Культура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8510010490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0801</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1 030 100,00  </w:t>
            </w:r>
          </w:p>
        </w:tc>
      </w:tr>
      <w:tr w:rsidR="0057773F" w:rsidRPr="00FB0D3F" w:rsidTr="0057773F">
        <w:trPr>
          <w:trHeight w:val="63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205</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bCs/>
                <w:iCs/>
                <w:lang w:val="ru-RU" w:eastAsia="ru-RU"/>
              </w:rPr>
            </w:pPr>
            <w:r w:rsidRPr="00FB0D3F">
              <w:rPr>
                <w:rFonts w:ascii="Arial" w:hAnsi="Arial" w:cs="Arial"/>
                <w:bCs/>
                <w:iCs/>
                <w:lang w:val="ru-RU" w:eastAsia="ru-RU"/>
              </w:rPr>
              <w:t>Иные межбюджетные трансферты на передачу полномочий по поддержке спортивного клуба</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279 060,24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279 060,24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w:t>
            </w:r>
            <w:r w:rsidRPr="00FB0D3F">
              <w:rPr>
                <w:rFonts w:ascii="Arial" w:hAnsi="Arial" w:cs="Arial"/>
                <w:lang w:val="ru-RU" w:eastAsia="ru-RU"/>
              </w:rPr>
              <w:lastRenderedPageBreak/>
              <w:t>7</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lastRenderedPageBreak/>
              <w:t xml:space="preserve">Иные 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851008</w:t>
            </w:r>
            <w:r w:rsidRPr="00FB0D3F">
              <w:rPr>
                <w:rFonts w:ascii="Arial" w:hAnsi="Arial" w:cs="Arial"/>
                <w:bCs/>
                <w:iCs/>
                <w:color w:val="000000"/>
                <w:lang w:val="ru-RU" w:eastAsia="ru-RU"/>
              </w:rPr>
              <w:lastRenderedPageBreak/>
              <w:t>7020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279 060,24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208</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ФИЗИЧЕСКАЯ КУЛЬТУРА И СПОРТ</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279 060,24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209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МАССОВЫЙ СПОРТ</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8510087020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1102</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279 060,24  </w:t>
            </w:r>
          </w:p>
        </w:tc>
      </w:tr>
      <w:tr w:rsidR="0057773F" w:rsidRPr="00FB0D3F" w:rsidTr="0057773F">
        <w:trPr>
          <w:trHeight w:val="9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210</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Иные межбюджетные трансферты, передаваемые бюджетам муниципальных образований из бюджетов сельских поселений</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8510055550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17 156,76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211</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8510055550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212</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МЕЖБЮДЖЕТНЫЕ ТРАНСФЕРТЫ ОБЩЕГО ХАРАКТЕРА БЮДЖЕТАМ БЮДЖЕТНОЙ СИСТЕМЫ РОССИЙСКОЙ ФЕДЕРАЦИИ</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8510055550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1400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213</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 xml:space="preserve">Иные межбюджетные трансферты,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8510055550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540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1403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17 156,76  </w:t>
            </w:r>
          </w:p>
        </w:tc>
      </w:tr>
      <w:tr w:rsidR="0057773F" w:rsidRPr="00FB0D3F" w:rsidTr="0057773F">
        <w:trPr>
          <w:trHeight w:val="67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214</w:t>
            </w:r>
          </w:p>
        </w:tc>
        <w:tc>
          <w:tcPr>
            <w:tcW w:w="3240" w:type="pct"/>
            <w:tcBorders>
              <w:top w:val="nil"/>
              <w:left w:val="nil"/>
              <w:bottom w:val="single" w:sz="4" w:space="0" w:color="auto"/>
              <w:right w:val="single" w:sz="4" w:space="0" w:color="auto"/>
            </w:tcBorders>
            <w:shd w:val="clear" w:color="000000" w:fill="FFFF00"/>
            <w:hideMark/>
          </w:tcPr>
          <w:p w:rsidR="0057773F" w:rsidRPr="00FB0D3F" w:rsidRDefault="0057773F" w:rsidP="0057773F">
            <w:pPr>
              <w:rPr>
                <w:rFonts w:ascii="Arial" w:hAnsi="Arial" w:cs="Arial"/>
                <w:bCs/>
                <w:color w:val="000000"/>
                <w:lang w:val="ru-RU" w:eastAsia="ru-RU"/>
              </w:rPr>
            </w:pPr>
            <w:r w:rsidRPr="00FB0D3F">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406" w:type="pct"/>
            <w:tcBorders>
              <w:top w:val="nil"/>
              <w:left w:val="nil"/>
              <w:bottom w:val="single" w:sz="4" w:space="0" w:color="auto"/>
              <w:right w:val="single" w:sz="4" w:space="0" w:color="auto"/>
            </w:tcBorders>
            <w:shd w:val="clear" w:color="000000" w:fill="FFFF00"/>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8600000000</w:t>
            </w:r>
          </w:p>
        </w:tc>
        <w:tc>
          <w:tcPr>
            <w:tcW w:w="264" w:type="pct"/>
            <w:tcBorders>
              <w:top w:val="nil"/>
              <w:left w:val="nil"/>
              <w:bottom w:val="single" w:sz="4" w:space="0" w:color="auto"/>
              <w:right w:val="single" w:sz="4" w:space="0" w:color="auto"/>
            </w:tcBorders>
            <w:shd w:val="clear" w:color="000000" w:fill="FFFF00"/>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FFFF00"/>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FFFF00"/>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993 308,30  </w:t>
            </w:r>
          </w:p>
        </w:tc>
      </w:tr>
      <w:tr w:rsidR="0057773F" w:rsidRPr="00FB0D3F" w:rsidTr="0057773F">
        <w:trPr>
          <w:trHeight w:val="6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215</w:t>
            </w:r>
          </w:p>
        </w:tc>
        <w:tc>
          <w:tcPr>
            <w:tcW w:w="3240" w:type="pct"/>
            <w:tcBorders>
              <w:top w:val="nil"/>
              <w:left w:val="nil"/>
              <w:bottom w:val="single" w:sz="4" w:space="0" w:color="auto"/>
              <w:right w:val="single" w:sz="4" w:space="0" w:color="auto"/>
            </w:tcBorders>
            <w:shd w:val="clear" w:color="000000" w:fill="DBEEF3"/>
            <w:hideMark/>
          </w:tcPr>
          <w:p w:rsidR="0057773F" w:rsidRPr="00FB0D3F" w:rsidRDefault="0057773F" w:rsidP="0057773F">
            <w:pPr>
              <w:rPr>
                <w:rFonts w:ascii="Arial" w:hAnsi="Arial" w:cs="Arial"/>
                <w:bCs/>
                <w:color w:val="000000"/>
                <w:lang w:val="ru-RU" w:eastAsia="ru-RU"/>
              </w:rPr>
            </w:pPr>
            <w:proofErr w:type="spellStart"/>
            <w:r w:rsidRPr="00FB0D3F">
              <w:rPr>
                <w:rFonts w:ascii="Arial" w:hAnsi="Arial" w:cs="Arial"/>
                <w:bCs/>
                <w:color w:val="000000"/>
                <w:lang w:val="ru-RU" w:eastAsia="ru-RU"/>
              </w:rPr>
              <w:t>Фунукционирование</w:t>
            </w:r>
            <w:proofErr w:type="spellEnd"/>
            <w:r w:rsidRPr="00FB0D3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406" w:type="pct"/>
            <w:tcBorders>
              <w:top w:val="nil"/>
              <w:left w:val="nil"/>
              <w:bottom w:val="single" w:sz="4" w:space="0" w:color="auto"/>
              <w:right w:val="single" w:sz="4" w:space="0" w:color="auto"/>
            </w:tcBorders>
            <w:shd w:val="clear" w:color="000000" w:fill="DBEEF3"/>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8610000000</w:t>
            </w:r>
          </w:p>
        </w:tc>
        <w:tc>
          <w:tcPr>
            <w:tcW w:w="264" w:type="pct"/>
            <w:tcBorders>
              <w:top w:val="nil"/>
              <w:left w:val="nil"/>
              <w:bottom w:val="single" w:sz="4" w:space="0" w:color="auto"/>
              <w:right w:val="single" w:sz="4" w:space="0" w:color="auto"/>
            </w:tcBorders>
            <w:shd w:val="clear" w:color="000000" w:fill="DBEEF3"/>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290" w:type="pct"/>
            <w:tcBorders>
              <w:top w:val="nil"/>
              <w:left w:val="nil"/>
              <w:bottom w:val="single" w:sz="4" w:space="0" w:color="auto"/>
              <w:right w:val="single" w:sz="4" w:space="0" w:color="auto"/>
            </w:tcBorders>
            <w:shd w:val="clear" w:color="000000" w:fill="DBEEF3"/>
            <w:noWrap/>
            <w:vAlign w:val="bottom"/>
            <w:hideMark/>
          </w:tcPr>
          <w:p w:rsidR="0057773F" w:rsidRPr="00FB0D3F" w:rsidRDefault="0057773F" w:rsidP="0057773F">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667" w:type="pct"/>
            <w:tcBorders>
              <w:top w:val="nil"/>
              <w:left w:val="nil"/>
              <w:bottom w:val="single" w:sz="4" w:space="0" w:color="auto"/>
              <w:right w:val="single" w:sz="4" w:space="0" w:color="auto"/>
            </w:tcBorders>
            <w:shd w:val="clear" w:color="000000" w:fill="DBEEF3"/>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993 308,30  </w:t>
            </w:r>
          </w:p>
        </w:tc>
      </w:tr>
      <w:tr w:rsidR="0057773F" w:rsidRPr="00FB0D3F" w:rsidTr="0057773F">
        <w:trPr>
          <w:trHeight w:val="126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bCs/>
                <w:iCs/>
                <w:color w:val="000000"/>
                <w:lang w:val="ru-RU" w:eastAsia="ru-RU"/>
              </w:rPr>
            </w:pPr>
            <w:r w:rsidRPr="00FB0D3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bCs/>
                <w:iCs/>
                <w:color w:val="000000"/>
                <w:lang w:val="ru-RU" w:eastAsia="ru-RU"/>
              </w:rPr>
            </w:pPr>
            <w:r w:rsidRPr="00FB0D3F">
              <w:rPr>
                <w:rFonts w:ascii="Arial" w:hAnsi="Arial" w:cs="Arial"/>
                <w:bCs/>
                <w:iCs/>
                <w:color w:val="000000"/>
                <w:lang w:val="ru-RU" w:eastAsia="ru-RU"/>
              </w:rPr>
              <w:t xml:space="preserve">993 308,30  </w:t>
            </w:r>
          </w:p>
        </w:tc>
      </w:tr>
      <w:tr w:rsidR="0057773F" w:rsidRPr="00FB0D3F" w:rsidTr="0057773F">
        <w:trPr>
          <w:trHeight w:val="129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217</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762 909,60  </w:t>
            </w:r>
          </w:p>
        </w:tc>
      </w:tr>
      <w:tr w:rsidR="0057773F" w:rsidRPr="00FB0D3F" w:rsidTr="0057773F">
        <w:trPr>
          <w:trHeight w:val="28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218</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Фонд оплаты труда казенных учреждений и взносы по обязательному социальному страхованию</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111</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762 909,60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219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w:t>
            </w:r>
            <w:r w:rsidRPr="00FB0D3F">
              <w:rPr>
                <w:rFonts w:ascii="Arial" w:hAnsi="Arial" w:cs="Arial"/>
                <w:color w:val="000000"/>
                <w:lang w:val="ru-RU" w:eastAsia="ru-RU"/>
              </w:rPr>
              <w:lastRenderedPageBreak/>
              <w:t>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lastRenderedPageBreak/>
              <w:t>111</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762 909,60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lastRenderedPageBreak/>
              <w:t>220</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111</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762 909,60  </w:t>
            </w:r>
          </w:p>
        </w:tc>
      </w:tr>
      <w:tr w:rsidR="0057773F" w:rsidRPr="00FB0D3F" w:rsidTr="0057773F">
        <w:trPr>
          <w:trHeight w:val="870"/>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221</w:t>
            </w:r>
          </w:p>
        </w:tc>
        <w:tc>
          <w:tcPr>
            <w:tcW w:w="3240" w:type="pct"/>
            <w:tcBorders>
              <w:top w:val="nil"/>
              <w:left w:val="nil"/>
              <w:bottom w:val="single" w:sz="4" w:space="0" w:color="auto"/>
              <w:right w:val="single" w:sz="4" w:space="0" w:color="auto"/>
            </w:tcBorders>
            <w:shd w:val="clear" w:color="auto" w:fill="auto"/>
            <w:vAlign w:val="center"/>
            <w:hideMark/>
          </w:tcPr>
          <w:p w:rsidR="0057773F" w:rsidRPr="00FB0D3F" w:rsidRDefault="0057773F" w:rsidP="0057773F">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119</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230 398,70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222</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119</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230 398,70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223</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119</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230 398,70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224</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Иные бюджетные ассигнования</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800</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57773F" w:rsidRPr="00FB0D3F" w:rsidTr="0057773F">
        <w:trPr>
          <w:trHeight w:val="34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225</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226</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227</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852</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228</w:t>
            </w:r>
          </w:p>
        </w:tc>
        <w:tc>
          <w:tcPr>
            <w:tcW w:w="3240" w:type="pct"/>
            <w:tcBorders>
              <w:top w:val="nil"/>
              <w:left w:val="nil"/>
              <w:bottom w:val="single" w:sz="4" w:space="0" w:color="auto"/>
              <w:right w:val="single" w:sz="4" w:space="0" w:color="auto"/>
            </w:tcBorders>
            <w:shd w:val="clear" w:color="000000" w:fill="auto"/>
            <w:hideMark/>
          </w:tcPr>
          <w:p w:rsidR="0057773F" w:rsidRPr="00FB0D3F" w:rsidRDefault="0057773F" w:rsidP="0057773F">
            <w:pPr>
              <w:rPr>
                <w:rFonts w:ascii="Arial" w:hAnsi="Arial" w:cs="Arial"/>
                <w:lang w:val="ru-RU" w:eastAsia="ru-RU"/>
              </w:rPr>
            </w:pPr>
            <w:r w:rsidRPr="00FB0D3F">
              <w:rPr>
                <w:rFonts w:ascii="Arial" w:hAnsi="Arial" w:cs="Arial"/>
                <w:lang w:val="ru-RU" w:eastAsia="ru-RU"/>
              </w:rPr>
              <w:t>Уплата иных платежей</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 </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229</w:t>
            </w:r>
          </w:p>
        </w:tc>
        <w:tc>
          <w:tcPr>
            <w:tcW w:w="3240" w:type="pct"/>
            <w:tcBorders>
              <w:top w:val="nil"/>
              <w:left w:val="nil"/>
              <w:bottom w:val="single" w:sz="4" w:space="0" w:color="auto"/>
              <w:right w:val="single" w:sz="4" w:space="0" w:color="auto"/>
            </w:tcBorders>
            <w:shd w:val="clear" w:color="auto" w:fill="auto"/>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0100</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57773F" w:rsidRPr="00FB0D3F" w:rsidTr="0057773F">
        <w:trPr>
          <w:trHeight w:val="315"/>
        </w:trPr>
        <w:tc>
          <w:tcPr>
            <w:tcW w:w="133" w:type="pct"/>
            <w:tcBorders>
              <w:top w:val="nil"/>
              <w:left w:val="single" w:sz="4" w:space="0" w:color="auto"/>
              <w:bottom w:val="single" w:sz="4" w:space="0" w:color="auto"/>
              <w:right w:val="single" w:sz="4" w:space="0" w:color="auto"/>
            </w:tcBorders>
            <w:shd w:val="clear" w:color="auto" w:fill="auto"/>
            <w:hideMark/>
          </w:tcPr>
          <w:p w:rsidR="0057773F" w:rsidRPr="00FB0D3F" w:rsidRDefault="0057773F" w:rsidP="0057773F">
            <w:pPr>
              <w:jc w:val="center"/>
              <w:rPr>
                <w:rFonts w:ascii="Arial" w:hAnsi="Arial" w:cs="Arial"/>
                <w:lang w:val="ru-RU" w:eastAsia="ru-RU"/>
              </w:rPr>
            </w:pPr>
            <w:r w:rsidRPr="00FB0D3F">
              <w:rPr>
                <w:rFonts w:ascii="Arial" w:hAnsi="Arial" w:cs="Arial"/>
                <w:lang w:val="ru-RU" w:eastAsia="ru-RU"/>
              </w:rPr>
              <w:t>230</w:t>
            </w:r>
          </w:p>
        </w:tc>
        <w:tc>
          <w:tcPr>
            <w:tcW w:w="3240" w:type="pct"/>
            <w:tcBorders>
              <w:top w:val="nil"/>
              <w:left w:val="nil"/>
              <w:bottom w:val="single" w:sz="4" w:space="0" w:color="auto"/>
              <w:right w:val="single" w:sz="4" w:space="0" w:color="auto"/>
            </w:tcBorders>
            <w:shd w:val="clear" w:color="auto" w:fill="auto"/>
            <w:noWrap/>
            <w:hideMark/>
          </w:tcPr>
          <w:p w:rsidR="0057773F" w:rsidRPr="00FB0D3F" w:rsidRDefault="0057773F" w:rsidP="0057773F">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406"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264"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853</w:t>
            </w:r>
          </w:p>
        </w:tc>
        <w:tc>
          <w:tcPr>
            <w:tcW w:w="290" w:type="pct"/>
            <w:tcBorders>
              <w:top w:val="nil"/>
              <w:left w:val="nil"/>
              <w:bottom w:val="single" w:sz="4" w:space="0" w:color="auto"/>
              <w:right w:val="single" w:sz="4" w:space="0" w:color="auto"/>
            </w:tcBorders>
            <w:shd w:val="clear" w:color="auto" w:fill="auto"/>
            <w:noWrap/>
            <w:vAlign w:val="bottom"/>
            <w:hideMark/>
          </w:tcPr>
          <w:p w:rsidR="0057773F" w:rsidRPr="00FB0D3F" w:rsidRDefault="0057773F" w:rsidP="0057773F">
            <w:pPr>
              <w:jc w:val="center"/>
              <w:rPr>
                <w:rFonts w:ascii="Arial" w:hAnsi="Arial" w:cs="Arial"/>
                <w:color w:val="000000"/>
                <w:lang w:val="ru-RU" w:eastAsia="ru-RU"/>
              </w:rPr>
            </w:pPr>
            <w:r w:rsidRPr="00FB0D3F">
              <w:rPr>
                <w:rFonts w:ascii="Arial" w:hAnsi="Arial" w:cs="Arial"/>
                <w:color w:val="000000"/>
                <w:lang w:val="ru-RU" w:eastAsia="ru-RU"/>
              </w:rPr>
              <w:t>0113</w:t>
            </w:r>
          </w:p>
        </w:tc>
        <w:tc>
          <w:tcPr>
            <w:tcW w:w="667" w:type="pct"/>
            <w:tcBorders>
              <w:top w:val="nil"/>
              <w:left w:val="nil"/>
              <w:bottom w:val="single" w:sz="4" w:space="0" w:color="auto"/>
              <w:right w:val="single" w:sz="4" w:space="0" w:color="auto"/>
            </w:tcBorders>
            <w:shd w:val="clear" w:color="auto" w:fill="auto"/>
            <w:vAlign w:val="bottom"/>
            <w:hideMark/>
          </w:tcPr>
          <w:p w:rsidR="0057773F" w:rsidRPr="00FB0D3F" w:rsidRDefault="0057773F" w:rsidP="0057773F">
            <w:pPr>
              <w:jc w:val="right"/>
              <w:rPr>
                <w:rFonts w:ascii="Arial" w:hAnsi="Arial" w:cs="Arial"/>
                <w:color w:val="000000"/>
                <w:lang w:val="ru-RU" w:eastAsia="ru-RU"/>
              </w:rPr>
            </w:pPr>
            <w:r w:rsidRPr="00FB0D3F">
              <w:rPr>
                <w:rFonts w:ascii="Arial" w:hAnsi="Arial" w:cs="Arial"/>
                <w:color w:val="000000"/>
                <w:lang w:val="ru-RU" w:eastAsia="ru-RU"/>
              </w:rPr>
              <w:t xml:space="preserve">0,00  </w:t>
            </w:r>
          </w:p>
        </w:tc>
      </w:tr>
      <w:tr w:rsidR="0057773F" w:rsidRPr="00FB0D3F" w:rsidTr="0057773F">
        <w:trPr>
          <w:trHeight w:val="315"/>
        </w:trPr>
        <w:tc>
          <w:tcPr>
            <w:tcW w:w="4333"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57773F" w:rsidRPr="00FB0D3F" w:rsidRDefault="0057773F" w:rsidP="0057773F">
            <w:pPr>
              <w:rPr>
                <w:rFonts w:ascii="Arial" w:hAnsi="Arial" w:cs="Arial"/>
                <w:bCs/>
                <w:color w:val="000000"/>
                <w:lang w:val="ru-RU" w:eastAsia="ru-RU"/>
              </w:rPr>
            </w:pPr>
            <w:r w:rsidRPr="00FB0D3F">
              <w:rPr>
                <w:rFonts w:ascii="Arial" w:hAnsi="Arial" w:cs="Arial"/>
                <w:bCs/>
                <w:color w:val="000000"/>
                <w:lang w:val="ru-RU" w:eastAsia="ru-RU"/>
              </w:rPr>
              <w:t>ВСЕГО</w:t>
            </w:r>
          </w:p>
        </w:tc>
        <w:tc>
          <w:tcPr>
            <w:tcW w:w="667" w:type="pct"/>
            <w:tcBorders>
              <w:top w:val="nil"/>
              <w:left w:val="nil"/>
              <w:bottom w:val="single" w:sz="4" w:space="0" w:color="auto"/>
              <w:right w:val="single" w:sz="4" w:space="0" w:color="auto"/>
            </w:tcBorders>
            <w:shd w:val="clear" w:color="000000" w:fill="FFC000"/>
            <w:noWrap/>
            <w:vAlign w:val="bottom"/>
            <w:hideMark/>
          </w:tcPr>
          <w:p w:rsidR="0057773F" w:rsidRPr="00FB0D3F" w:rsidRDefault="0057773F" w:rsidP="0057773F">
            <w:pPr>
              <w:jc w:val="right"/>
              <w:rPr>
                <w:rFonts w:ascii="Arial" w:hAnsi="Arial" w:cs="Arial"/>
                <w:bCs/>
                <w:color w:val="000000"/>
                <w:lang w:val="ru-RU" w:eastAsia="ru-RU"/>
              </w:rPr>
            </w:pPr>
            <w:r w:rsidRPr="00FB0D3F">
              <w:rPr>
                <w:rFonts w:ascii="Arial" w:hAnsi="Arial" w:cs="Arial"/>
                <w:bCs/>
                <w:color w:val="000000"/>
                <w:lang w:val="ru-RU" w:eastAsia="ru-RU"/>
              </w:rPr>
              <w:t xml:space="preserve">19 539 849,44  </w:t>
            </w:r>
          </w:p>
        </w:tc>
      </w:tr>
    </w:tbl>
    <w:p w:rsidR="0057773F" w:rsidRPr="00FB0D3F" w:rsidRDefault="0057773F" w:rsidP="00515FF9">
      <w:pPr>
        <w:autoSpaceDE w:val="0"/>
        <w:autoSpaceDN w:val="0"/>
        <w:adjustRightInd w:val="0"/>
        <w:jc w:val="both"/>
        <w:outlineLvl w:val="2"/>
        <w:rPr>
          <w:rFonts w:ascii="Arial" w:hAnsi="Arial" w:cs="Arial"/>
          <w:lang w:val="ru-RU"/>
        </w:rPr>
      </w:pPr>
    </w:p>
    <w:p w:rsidR="0057773F" w:rsidRPr="00FB0D3F" w:rsidRDefault="0057773F" w:rsidP="00515FF9">
      <w:pPr>
        <w:autoSpaceDE w:val="0"/>
        <w:autoSpaceDN w:val="0"/>
        <w:adjustRightInd w:val="0"/>
        <w:jc w:val="both"/>
        <w:outlineLvl w:val="2"/>
        <w:rPr>
          <w:rFonts w:ascii="Arial" w:hAnsi="Arial" w:cs="Arial"/>
          <w:lang w:val="ru-RU"/>
        </w:rPr>
      </w:pPr>
    </w:p>
    <w:p w:rsidR="0057773F" w:rsidRPr="00FB0D3F" w:rsidRDefault="0057773F" w:rsidP="00515FF9">
      <w:pPr>
        <w:autoSpaceDE w:val="0"/>
        <w:autoSpaceDN w:val="0"/>
        <w:adjustRightInd w:val="0"/>
        <w:jc w:val="both"/>
        <w:outlineLvl w:val="2"/>
        <w:rPr>
          <w:rFonts w:ascii="Arial" w:hAnsi="Arial" w:cs="Arial"/>
          <w:lang w:val="ru-RU"/>
        </w:rPr>
      </w:pPr>
    </w:p>
    <w:p w:rsidR="0057773F" w:rsidRPr="00FB0D3F" w:rsidRDefault="0057773F" w:rsidP="00515FF9">
      <w:pPr>
        <w:autoSpaceDE w:val="0"/>
        <w:autoSpaceDN w:val="0"/>
        <w:adjustRightInd w:val="0"/>
        <w:jc w:val="both"/>
        <w:outlineLvl w:val="2"/>
        <w:rPr>
          <w:rFonts w:ascii="Arial" w:hAnsi="Arial" w:cs="Arial"/>
          <w:lang w:val="ru-RU"/>
        </w:rPr>
      </w:pPr>
    </w:p>
    <w:p w:rsidR="003739A8" w:rsidRPr="00FB0D3F" w:rsidRDefault="003739A8" w:rsidP="00515FF9">
      <w:pPr>
        <w:autoSpaceDE w:val="0"/>
        <w:autoSpaceDN w:val="0"/>
        <w:adjustRightInd w:val="0"/>
        <w:jc w:val="both"/>
        <w:outlineLvl w:val="2"/>
        <w:rPr>
          <w:rFonts w:ascii="Arial" w:hAnsi="Arial" w:cs="Arial"/>
          <w:lang w:val="ru-RU"/>
        </w:rPr>
      </w:pPr>
    </w:p>
    <w:p w:rsidR="003739A8" w:rsidRPr="00FB0D3F" w:rsidRDefault="003739A8" w:rsidP="003739A8">
      <w:pPr>
        <w:rPr>
          <w:rFonts w:ascii="Arial" w:hAnsi="Arial" w:cs="Arial"/>
          <w:lang w:val="ru-RU"/>
        </w:rPr>
      </w:pPr>
      <w:bookmarkStart w:id="26" w:name="RANGE!A1:F226"/>
      <w:bookmarkEnd w:id="26"/>
    </w:p>
    <w:p w:rsidR="003739A8" w:rsidRPr="00FB0D3F" w:rsidRDefault="003739A8" w:rsidP="003739A8">
      <w:pPr>
        <w:rPr>
          <w:rFonts w:ascii="Arial" w:hAnsi="Arial" w:cs="Arial"/>
          <w:lang w:val="ru-RU"/>
        </w:rPr>
      </w:pPr>
    </w:p>
    <w:tbl>
      <w:tblPr>
        <w:tblW w:w="5000" w:type="pct"/>
        <w:tblLook w:val="04A0"/>
      </w:tblPr>
      <w:tblGrid>
        <w:gridCol w:w="428"/>
        <w:gridCol w:w="2931"/>
        <w:gridCol w:w="918"/>
        <w:gridCol w:w="764"/>
        <w:gridCol w:w="1403"/>
        <w:gridCol w:w="954"/>
        <w:gridCol w:w="1889"/>
      </w:tblGrid>
      <w:tr w:rsidR="003739A8" w:rsidRPr="00FB0D3F" w:rsidTr="009A6961">
        <w:trPr>
          <w:trHeight w:val="285"/>
        </w:trPr>
        <w:tc>
          <w:tcPr>
            <w:tcW w:w="198"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bookmarkStart w:id="27" w:name="RANGE!A1:G119"/>
            <w:bookmarkEnd w:id="27"/>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394"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75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lang w:val="ru-RU" w:eastAsia="ru-RU"/>
              </w:rPr>
            </w:pPr>
          </w:p>
        </w:tc>
        <w:tc>
          <w:tcPr>
            <w:tcW w:w="444"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99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Приложение №</w:t>
            </w:r>
            <w:r w:rsidR="005D34D9" w:rsidRPr="00FB0D3F">
              <w:rPr>
                <w:rFonts w:ascii="Arial" w:hAnsi="Arial" w:cs="Arial"/>
                <w:color w:val="000000"/>
                <w:lang w:val="ru-RU" w:eastAsia="ru-RU"/>
              </w:rPr>
              <w:t>11</w:t>
            </w:r>
          </w:p>
        </w:tc>
      </w:tr>
      <w:tr w:rsidR="003739A8" w:rsidRPr="00FB0D3F" w:rsidTr="009A6961">
        <w:trPr>
          <w:trHeight w:val="285"/>
        </w:trPr>
        <w:tc>
          <w:tcPr>
            <w:tcW w:w="198"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394"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75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444"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99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3739A8" w:rsidRPr="00FB0D3F" w:rsidTr="009A6961">
        <w:trPr>
          <w:trHeight w:val="285"/>
        </w:trPr>
        <w:tc>
          <w:tcPr>
            <w:tcW w:w="198" w:type="pct"/>
            <w:tcBorders>
              <w:top w:val="nil"/>
              <w:left w:val="nil"/>
              <w:bottom w:val="nil"/>
              <w:right w:val="nil"/>
            </w:tcBorders>
            <w:shd w:val="clear" w:color="auto" w:fill="auto"/>
            <w:noWrap/>
            <w:hideMark/>
          </w:tcPr>
          <w:p w:rsidR="003739A8" w:rsidRPr="00FB0D3F" w:rsidRDefault="003739A8" w:rsidP="003739A8">
            <w:pPr>
              <w:rPr>
                <w:rFonts w:ascii="Arial" w:hAnsi="Arial" w:cs="Arial"/>
                <w:color w:val="000000"/>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394" w:type="pct"/>
            <w:tcBorders>
              <w:top w:val="nil"/>
              <w:left w:val="nil"/>
              <w:bottom w:val="nil"/>
              <w:right w:val="nil"/>
            </w:tcBorders>
            <w:shd w:val="clear" w:color="auto" w:fill="auto"/>
            <w:vAlign w:val="bottom"/>
            <w:hideMark/>
          </w:tcPr>
          <w:p w:rsidR="003739A8" w:rsidRPr="00FB0D3F" w:rsidRDefault="003739A8" w:rsidP="003739A8">
            <w:pPr>
              <w:rPr>
                <w:rFonts w:ascii="Arial" w:hAnsi="Arial" w:cs="Arial"/>
                <w:color w:val="000000"/>
                <w:lang w:val="ru-RU" w:eastAsia="ru-RU"/>
              </w:rPr>
            </w:pPr>
          </w:p>
        </w:tc>
        <w:tc>
          <w:tcPr>
            <w:tcW w:w="757"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444" w:type="pct"/>
            <w:tcBorders>
              <w:top w:val="nil"/>
              <w:left w:val="nil"/>
              <w:bottom w:val="nil"/>
              <w:right w:val="nil"/>
            </w:tcBorders>
            <w:shd w:val="clear" w:color="000000" w:fill="auto"/>
            <w:hideMark/>
          </w:tcPr>
          <w:p w:rsidR="003739A8" w:rsidRPr="00FB0D3F" w:rsidRDefault="003739A8" w:rsidP="003739A8">
            <w:pPr>
              <w:jc w:val="right"/>
              <w:rPr>
                <w:rFonts w:ascii="Arial" w:hAnsi="Arial" w:cs="Arial"/>
                <w:color w:val="000000"/>
                <w:lang w:val="ru-RU" w:eastAsia="ru-RU"/>
              </w:rPr>
            </w:pPr>
          </w:p>
        </w:tc>
        <w:tc>
          <w:tcPr>
            <w:tcW w:w="994" w:type="pct"/>
            <w:tcBorders>
              <w:top w:val="nil"/>
              <w:left w:val="nil"/>
              <w:bottom w:val="nil"/>
              <w:right w:val="nil"/>
            </w:tcBorders>
            <w:shd w:val="clear" w:color="000000" w:fill="auto"/>
            <w:noWrap/>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3739A8" w:rsidRPr="00FB0D3F" w:rsidTr="009A6961">
        <w:trPr>
          <w:trHeight w:val="315"/>
        </w:trPr>
        <w:tc>
          <w:tcPr>
            <w:tcW w:w="19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39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757" w:type="pct"/>
            <w:tcBorders>
              <w:top w:val="nil"/>
              <w:left w:val="nil"/>
              <w:bottom w:val="nil"/>
              <w:right w:val="nil"/>
            </w:tcBorders>
            <w:shd w:val="clear" w:color="auto" w:fill="auto"/>
            <w:noWrap/>
            <w:vAlign w:val="bottom"/>
            <w:hideMark/>
          </w:tcPr>
          <w:p w:rsidR="003739A8" w:rsidRPr="00FB0D3F" w:rsidRDefault="005D34D9" w:rsidP="003739A8">
            <w:pPr>
              <w:jc w:val="right"/>
              <w:rPr>
                <w:rFonts w:ascii="Arial" w:hAnsi="Arial" w:cs="Arial"/>
                <w:color w:val="000000"/>
                <w:lang w:val="ru-RU" w:eastAsia="ru-RU"/>
              </w:rPr>
            </w:pPr>
            <w:r w:rsidRPr="00FB0D3F">
              <w:rPr>
                <w:rFonts w:ascii="Arial" w:hAnsi="Arial" w:cs="Arial"/>
                <w:color w:val="000000"/>
                <w:lang w:val="ru-RU" w:eastAsia="ru-RU"/>
              </w:rPr>
              <w:t>от 25.12.2018г. №74</w:t>
            </w:r>
          </w:p>
        </w:tc>
        <w:tc>
          <w:tcPr>
            <w:tcW w:w="44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99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r>
      <w:tr w:rsidR="003739A8" w:rsidRPr="00FB0D3F" w:rsidTr="009A6961">
        <w:trPr>
          <w:trHeight w:val="990"/>
        </w:trPr>
        <w:tc>
          <w:tcPr>
            <w:tcW w:w="5000" w:type="pct"/>
            <w:gridSpan w:val="7"/>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2020-2021 годы</w:t>
            </w:r>
          </w:p>
        </w:tc>
      </w:tr>
      <w:tr w:rsidR="003739A8" w:rsidRPr="00FB0D3F" w:rsidTr="009A6961">
        <w:trPr>
          <w:trHeight w:val="315"/>
        </w:trPr>
        <w:tc>
          <w:tcPr>
            <w:tcW w:w="198" w:type="pct"/>
            <w:tcBorders>
              <w:top w:val="nil"/>
              <w:left w:val="nil"/>
              <w:bottom w:val="nil"/>
              <w:right w:val="nil"/>
            </w:tcBorders>
            <w:shd w:val="clear" w:color="auto" w:fill="auto"/>
            <w:hideMark/>
          </w:tcPr>
          <w:p w:rsidR="003739A8" w:rsidRPr="00FB0D3F" w:rsidRDefault="003739A8" w:rsidP="003739A8">
            <w:pPr>
              <w:jc w:val="center"/>
              <w:rPr>
                <w:rFonts w:ascii="Arial" w:hAnsi="Arial" w:cs="Arial"/>
                <w:bCs/>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jc w:val="center"/>
              <w:rPr>
                <w:rFonts w:ascii="Arial" w:hAnsi="Arial" w:cs="Arial"/>
                <w:bCs/>
                <w:lang w:val="ru-RU" w:eastAsia="ru-RU"/>
              </w:rPr>
            </w:pPr>
          </w:p>
        </w:tc>
        <w:tc>
          <w:tcPr>
            <w:tcW w:w="578" w:type="pct"/>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p>
        </w:tc>
        <w:tc>
          <w:tcPr>
            <w:tcW w:w="394" w:type="pct"/>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p>
        </w:tc>
        <w:tc>
          <w:tcPr>
            <w:tcW w:w="757" w:type="pct"/>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p>
        </w:tc>
        <w:tc>
          <w:tcPr>
            <w:tcW w:w="444" w:type="pct"/>
            <w:tcBorders>
              <w:top w:val="nil"/>
              <w:left w:val="nil"/>
              <w:bottom w:val="nil"/>
              <w:right w:val="nil"/>
            </w:tcBorders>
            <w:shd w:val="clear" w:color="auto" w:fill="auto"/>
            <w:vAlign w:val="center"/>
            <w:hideMark/>
          </w:tcPr>
          <w:p w:rsidR="003739A8" w:rsidRPr="00FB0D3F" w:rsidRDefault="003739A8" w:rsidP="003739A8">
            <w:pPr>
              <w:jc w:val="center"/>
              <w:rPr>
                <w:rFonts w:ascii="Arial" w:hAnsi="Arial" w:cs="Arial"/>
                <w:bCs/>
                <w:lang w:val="ru-RU" w:eastAsia="ru-RU"/>
              </w:rPr>
            </w:pPr>
          </w:p>
        </w:tc>
        <w:tc>
          <w:tcPr>
            <w:tcW w:w="99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r>
      <w:tr w:rsidR="003739A8" w:rsidRPr="00FB0D3F" w:rsidTr="009A6961">
        <w:trPr>
          <w:trHeight w:val="315"/>
        </w:trPr>
        <w:tc>
          <w:tcPr>
            <w:tcW w:w="198" w:type="pct"/>
            <w:tcBorders>
              <w:top w:val="nil"/>
              <w:left w:val="nil"/>
              <w:bottom w:val="nil"/>
              <w:right w:val="nil"/>
            </w:tcBorders>
            <w:shd w:val="clear" w:color="auto" w:fill="auto"/>
            <w:noWrap/>
            <w:hideMark/>
          </w:tcPr>
          <w:p w:rsidR="003739A8" w:rsidRPr="00FB0D3F" w:rsidRDefault="003739A8" w:rsidP="003739A8">
            <w:pPr>
              <w:rPr>
                <w:rFonts w:ascii="Arial" w:hAnsi="Arial" w:cs="Arial"/>
                <w:lang w:val="ru-RU" w:eastAsia="ru-RU"/>
              </w:rPr>
            </w:pP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lang w:val="ru-RU" w:eastAsia="ru-RU"/>
              </w:rPr>
            </w:pPr>
          </w:p>
        </w:tc>
        <w:tc>
          <w:tcPr>
            <w:tcW w:w="578"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lang w:val="ru-RU" w:eastAsia="ru-RU"/>
              </w:rPr>
            </w:pPr>
          </w:p>
        </w:tc>
        <w:tc>
          <w:tcPr>
            <w:tcW w:w="394"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p>
        </w:tc>
        <w:tc>
          <w:tcPr>
            <w:tcW w:w="757"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p>
        </w:tc>
        <w:tc>
          <w:tcPr>
            <w:tcW w:w="444" w:type="pct"/>
            <w:tcBorders>
              <w:top w:val="nil"/>
              <w:left w:val="nil"/>
              <w:bottom w:val="nil"/>
              <w:right w:val="nil"/>
            </w:tcBorders>
            <w:shd w:val="clear" w:color="auto" w:fill="auto"/>
            <w:noWrap/>
            <w:vAlign w:val="bottom"/>
            <w:hideMark/>
          </w:tcPr>
          <w:p w:rsidR="003739A8" w:rsidRPr="00FB0D3F" w:rsidRDefault="003739A8" w:rsidP="003739A8">
            <w:pPr>
              <w:rPr>
                <w:rFonts w:ascii="Arial" w:hAnsi="Arial" w:cs="Arial"/>
                <w:color w:val="000000"/>
                <w:lang w:val="ru-RU" w:eastAsia="ru-RU"/>
              </w:rPr>
            </w:pPr>
          </w:p>
        </w:tc>
        <w:tc>
          <w:tcPr>
            <w:tcW w:w="994" w:type="pct"/>
            <w:tcBorders>
              <w:top w:val="nil"/>
              <w:left w:val="nil"/>
              <w:bottom w:val="nil"/>
              <w:right w:val="nil"/>
            </w:tcBorders>
            <w:shd w:val="clear" w:color="auto" w:fill="auto"/>
            <w:noWrap/>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(рублей)</w:t>
            </w:r>
          </w:p>
        </w:tc>
      </w:tr>
      <w:tr w:rsidR="003739A8" w:rsidRPr="00FB0D3F" w:rsidTr="009A6961">
        <w:trPr>
          <w:trHeight w:val="1080"/>
        </w:trPr>
        <w:tc>
          <w:tcPr>
            <w:tcW w:w="198"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строки</w:t>
            </w:r>
          </w:p>
        </w:tc>
        <w:tc>
          <w:tcPr>
            <w:tcW w:w="1635"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Наименование показателя бюджетной классификации</w:t>
            </w:r>
          </w:p>
        </w:tc>
        <w:tc>
          <w:tcPr>
            <w:tcW w:w="578"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Целевая статья</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xml:space="preserve">Вид расходов </w:t>
            </w:r>
          </w:p>
        </w:tc>
        <w:tc>
          <w:tcPr>
            <w:tcW w:w="757"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Раздел, подраздел</w:t>
            </w:r>
          </w:p>
        </w:tc>
        <w:tc>
          <w:tcPr>
            <w:tcW w:w="44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Сумма на</w:t>
            </w:r>
            <w:r w:rsidR="009A6961" w:rsidRPr="00FB0D3F">
              <w:rPr>
                <w:rFonts w:ascii="Arial" w:hAnsi="Arial" w:cs="Arial"/>
                <w:lang w:val="ru-RU" w:eastAsia="ru-RU"/>
              </w:rPr>
              <w:t xml:space="preserve"> </w:t>
            </w:r>
            <w:r w:rsidRPr="00FB0D3F">
              <w:rPr>
                <w:rFonts w:ascii="Arial" w:hAnsi="Arial" w:cs="Arial"/>
                <w:lang w:val="ru-RU" w:eastAsia="ru-RU"/>
              </w:rPr>
              <w:t>2020 год</w:t>
            </w:r>
          </w:p>
        </w:tc>
        <w:tc>
          <w:tcPr>
            <w:tcW w:w="994" w:type="pct"/>
            <w:tcBorders>
              <w:top w:val="single" w:sz="4" w:space="0" w:color="auto"/>
              <w:left w:val="nil"/>
              <w:bottom w:val="single" w:sz="4" w:space="0" w:color="auto"/>
              <w:right w:val="single" w:sz="4" w:space="0" w:color="auto"/>
            </w:tcBorders>
            <w:shd w:val="clear" w:color="auto" w:fill="auto"/>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Сумма на 2021 год</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noWrap/>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w:t>
            </w:r>
          </w:p>
        </w:tc>
        <w:tc>
          <w:tcPr>
            <w:tcW w:w="394" w:type="pct"/>
            <w:tcBorders>
              <w:top w:val="nil"/>
              <w:left w:val="nil"/>
              <w:bottom w:val="single" w:sz="4" w:space="0" w:color="auto"/>
              <w:right w:val="single" w:sz="4" w:space="0" w:color="auto"/>
            </w:tcBorders>
            <w:shd w:val="clear" w:color="auto" w:fill="auto"/>
            <w:noWrap/>
            <w:vAlign w:val="center"/>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center"/>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w:t>
            </w:r>
          </w:p>
        </w:tc>
        <w:tc>
          <w:tcPr>
            <w:tcW w:w="44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w:t>
            </w:r>
          </w:p>
        </w:tc>
        <w:tc>
          <w:tcPr>
            <w:tcW w:w="9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9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0710000000</w:t>
            </w:r>
          </w:p>
        </w:tc>
        <w:tc>
          <w:tcPr>
            <w:tcW w:w="3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940 000,00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970 000,00</w:t>
            </w:r>
            <w:r w:rsidR="009A6961" w:rsidRPr="00FB0D3F">
              <w:rPr>
                <w:rFonts w:ascii="Arial" w:hAnsi="Arial" w:cs="Arial"/>
                <w:b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Подпрограмма "Благоустройство"</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0710000000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DBEEF3"/>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830 000,00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850 000,00</w:t>
            </w:r>
            <w:r w:rsidR="009A6961" w:rsidRPr="00FB0D3F">
              <w:rPr>
                <w:rFonts w:ascii="Arial" w:hAnsi="Arial" w:cs="Arial"/>
                <w:bCs/>
                <w:color w:val="000000"/>
                <w:lang w:val="ru-RU" w:eastAsia="ru-RU"/>
              </w:rPr>
              <w:t xml:space="preserve"> </w:t>
            </w:r>
          </w:p>
        </w:tc>
      </w:tr>
      <w:tr w:rsidR="003739A8" w:rsidRPr="00FB0D3F" w:rsidTr="009A6961">
        <w:trPr>
          <w:trHeight w:val="15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580 000,00</w:t>
            </w:r>
            <w:r w:rsidR="009A6961" w:rsidRPr="00FB0D3F">
              <w:rPr>
                <w:rFonts w:ascii="Arial" w:hAnsi="Arial" w:cs="Arial"/>
                <w:bCs/>
                <w:iCs/>
                <w:color w:val="000000"/>
                <w:lang w:val="ru-RU" w:eastAsia="ru-RU"/>
              </w:rPr>
              <w:t xml:space="preserve"> </w:t>
            </w:r>
          </w:p>
        </w:tc>
      </w:tr>
      <w:tr w:rsidR="003739A8" w:rsidRPr="00FB0D3F" w:rsidTr="009A6961">
        <w:trPr>
          <w:trHeight w:val="6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9A6961">
        <w:trPr>
          <w:trHeight w:val="6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5</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9A6961">
        <w:trPr>
          <w:trHeight w:val="28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ЖИЛИЩНО-КОМУНАЛЬНОЕ ХОЗЯЙСТВО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Благоустройство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0710080020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580 000,00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250 000,00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270 000,00</w:t>
            </w:r>
            <w:r w:rsidR="009A6961" w:rsidRPr="00FB0D3F">
              <w:rPr>
                <w:rFonts w:ascii="Arial" w:hAnsi="Arial" w:cs="Arial"/>
                <w:bCs/>
                <w:i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11</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ЖИЛИЩНО-КОМУНАЛЬНОЕ ХОЗЯЙСТВО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12</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вопросы в области ЖКХ</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0710080060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0505</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250 000,00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270 000,00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13</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xml:space="preserve">Мероприятия по обеспечению мер противопожарной безопасности </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0790080000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110 000,00</w:t>
            </w:r>
            <w:r w:rsidR="009A6961" w:rsidRPr="00FB0D3F">
              <w:rPr>
                <w:rFonts w:ascii="Arial" w:hAnsi="Arial" w:cs="Arial"/>
                <w:b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14</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w:t>
            </w:r>
            <w:r w:rsidRPr="00FB0D3F">
              <w:rPr>
                <w:rFonts w:ascii="Arial" w:hAnsi="Arial" w:cs="Arial"/>
                <w:bCs/>
                <w:iCs/>
                <w:color w:val="000000"/>
                <w:lang w:val="ru-RU" w:eastAsia="ru-RU"/>
              </w:rPr>
              <w:lastRenderedPageBreak/>
              <w:t>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110 000,00</w:t>
            </w:r>
            <w:r w:rsidR="009A6961" w:rsidRPr="00FB0D3F">
              <w:rPr>
                <w:rFonts w:ascii="Arial" w:hAnsi="Arial" w:cs="Arial"/>
                <w:bCs/>
                <w:i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15</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16</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БЕЗОПАСНОСТЬ И ПРАВООХРАНИТЕЛЬНАЯ ДЕЯТЕЛЬНОСТЬ</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0300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18</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Обеспечение пожарной безопасности</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0310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0790080000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10 000,00</w:t>
            </w:r>
            <w:r w:rsidR="009A6961" w:rsidRPr="00FB0D3F">
              <w:rPr>
                <w:rFonts w:ascii="Arial" w:hAnsi="Arial" w:cs="Arial"/>
                <w:b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20</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21</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22</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Прочая закупка товаров, работ и услуг для обеспечения государственных </w:t>
            </w:r>
            <w:r w:rsidRPr="00FB0D3F">
              <w:rPr>
                <w:rFonts w:ascii="Arial" w:hAnsi="Arial" w:cs="Arial"/>
                <w:lang w:val="ru-RU" w:eastAsia="ru-RU"/>
              </w:rPr>
              <w:lastRenderedPageBreak/>
              <w:t>(муниципальных)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23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БЕЗОПАСНОСТЬ И ПРАВООХРАНИТЕЛЬНАЯ ДЕЯТЕЛЬНОСТЬ</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0300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Защита населения и территорий от последствий ЧС природного и техногенного характера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0790080070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0309</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lang w:val="ru-RU" w:eastAsia="ru-RU"/>
              </w:rPr>
            </w:pPr>
            <w:r w:rsidRPr="00FB0D3F">
              <w:rPr>
                <w:rFonts w:ascii="Arial" w:hAnsi="Arial" w:cs="Arial"/>
                <w:lang w:val="ru-RU" w:eastAsia="ru-RU"/>
              </w:rPr>
              <w:t>10 000,00</w:t>
            </w:r>
            <w:r w:rsidR="009A6961" w:rsidRPr="00FB0D3F">
              <w:rPr>
                <w:rFonts w:ascii="Arial" w:hAnsi="Arial" w:cs="Arial"/>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25</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Муниципальная программа «Формирование комфортной городской (сельской)</w:t>
            </w:r>
            <w:r w:rsidR="009A6961" w:rsidRPr="00FB0D3F">
              <w:rPr>
                <w:rFonts w:ascii="Arial" w:hAnsi="Arial" w:cs="Arial"/>
                <w:bCs/>
                <w:lang w:val="ru-RU" w:eastAsia="ru-RU"/>
              </w:rPr>
              <w:t xml:space="preserve"> </w:t>
            </w:r>
            <w:r w:rsidRPr="00FB0D3F">
              <w:rPr>
                <w:rFonts w:ascii="Arial" w:hAnsi="Arial" w:cs="Arial"/>
                <w:bCs/>
                <w:lang w:val="ru-RU" w:eastAsia="ru-RU"/>
              </w:rPr>
              <w:t xml:space="preserve">среды» </w:t>
            </w:r>
          </w:p>
        </w:tc>
        <w:tc>
          <w:tcPr>
            <w:tcW w:w="578"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1900080801</w:t>
            </w:r>
          </w:p>
        </w:tc>
        <w:tc>
          <w:tcPr>
            <w:tcW w:w="3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180 000,00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210 000,00</w:t>
            </w:r>
            <w:r w:rsidR="009A6961" w:rsidRPr="00FB0D3F">
              <w:rPr>
                <w:rFonts w:ascii="Arial" w:hAnsi="Arial" w:cs="Arial"/>
                <w:bCs/>
                <w:color w:val="000000"/>
                <w:lang w:val="ru-RU" w:eastAsia="ru-RU"/>
              </w:rPr>
              <w:t xml:space="preserve"> </w:t>
            </w:r>
          </w:p>
        </w:tc>
      </w:tr>
      <w:tr w:rsidR="003739A8" w:rsidRPr="00FB0D3F" w:rsidTr="009A6961">
        <w:trPr>
          <w:trHeight w:val="3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lang w:val="ru-RU" w:eastAsia="ru-RU"/>
              </w:rPr>
            </w:pPr>
            <w:r w:rsidRPr="00FB0D3F">
              <w:rPr>
                <w:rFonts w:ascii="Arial" w:hAnsi="Arial" w:cs="Arial"/>
                <w:bCs/>
                <w:iCs/>
                <w:lang w:val="ru-RU" w:eastAsia="ru-RU"/>
              </w:rPr>
              <w:t>1900080801</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180 000,00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210 000,00</w:t>
            </w:r>
            <w:r w:rsidR="009A6961" w:rsidRPr="00FB0D3F">
              <w:rPr>
                <w:rFonts w:ascii="Arial" w:hAnsi="Arial" w:cs="Arial"/>
                <w:bCs/>
                <w:iCs/>
                <w:color w:val="000000"/>
                <w:lang w:val="ru-RU" w:eastAsia="ru-RU"/>
              </w:rPr>
              <w:t xml:space="preserve"> </w:t>
            </w:r>
          </w:p>
        </w:tc>
      </w:tr>
      <w:tr w:rsidR="003739A8" w:rsidRPr="00FB0D3F" w:rsidTr="009A6961">
        <w:trPr>
          <w:trHeight w:val="6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27</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1900080801</w:t>
            </w:r>
          </w:p>
        </w:tc>
        <w:tc>
          <w:tcPr>
            <w:tcW w:w="39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FF"/>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9A6961">
        <w:trPr>
          <w:trHeight w:val="6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28</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1900080801</w:t>
            </w:r>
          </w:p>
        </w:tc>
        <w:tc>
          <w:tcPr>
            <w:tcW w:w="3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29</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ЖИЛИЩНО-КОМУНАЛЬНОЕ ХОЗЯЙСТВО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1900080801</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Благоустройство</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1900080801</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0503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180 000,00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210 000,00</w:t>
            </w:r>
            <w:r w:rsidR="009A6961" w:rsidRPr="00FB0D3F">
              <w:rPr>
                <w:rFonts w:ascii="Arial" w:hAnsi="Arial" w:cs="Arial"/>
                <w:color w:val="000000"/>
                <w:lang w:val="ru-RU" w:eastAsia="ru-RU"/>
              </w:rPr>
              <w:t xml:space="preserve"> </w:t>
            </w:r>
          </w:p>
        </w:tc>
      </w:tr>
      <w:tr w:rsidR="003739A8" w:rsidRPr="00FB0D3F" w:rsidTr="009A6961">
        <w:trPr>
          <w:trHeight w:val="6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32</w:t>
            </w:r>
          </w:p>
        </w:tc>
        <w:tc>
          <w:tcPr>
            <w:tcW w:w="1635" w:type="pct"/>
            <w:tcBorders>
              <w:top w:val="single" w:sz="4" w:space="0" w:color="auto"/>
              <w:left w:val="nil"/>
              <w:bottom w:val="single" w:sz="4" w:space="0" w:color="auto"/>
              <w:right w:val="single" w:sz="4" w:space="0" w:color="auto"/>
            </w:tcBorders>
            <w:shd w:val="clear" w:color="000000" w:fill="FFFF00"/>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Муниципальная программа</w:t>
            </w:r>
            <w:r w:rsidRPr="00FB0D3F">
              <w:rPr>
                <w:rFonts w:ascii="Arial" w:hAnsi="Arial" w:cs="Arial"/>
                <w:bCs/>
                <w:iCs/>
                <w:color w:val="000000"/>
                <w:lang w:val="ru-RU" w:eastAsia="ru-RU"/>
              </w:rPr>
              <w:t>«Комплексное развитие транспортной инфраструктуры"</w:t>
            </w:r>
          </w:p>
        </w:tc>
        <w:tc>
          <w:tcPr>
            <w:tcW w:w="578"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1200080410</w:t>
            </w:r>
          </w:p>
        </w:tc>
        <w:tc>
          <w:tcPr>
            <w:tcW w:w="394"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269 720,00</w:t>
            </w:r>
            <w:r w:rsidR="009A6961" w:rsidRPr="00FB0D3F">
              <w:rPr>
                <w:rFonts w:ascii="Arial" w:hAnsi="Arial" w:cs="Arial"/>
                <w:bCs/>
                <w:color w:val="000000"/>
                <w:lang w:val="ru-RU" w:eastAsia="ru-RU"/>
              </w:rPr>
              <w:t xml:space="preserve"> </w:t>
            </w:r>
          </w:p>
        </w:tc>
        <w:tc>
          <w:tcPr>
            <w:tcW w:w="994" w:type="pct"/>
            <w:tcBorders>
              <w:top w:val="single" w:sz="4" w:space="0" w:color="auto"/>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283 280,00</w:t>
            </w:r>
            <w:r w:rsidR="009A6961" w:rsidRPr="00FB0D3F">
              <w:rPr>
                <w:rFonts w:ascii="Arial" w:hAnsi="Arial" w:cs="Arial"/>
                <w:bCs/>
                <w:color w:val="000000"/>
                <w:lang w:val="ru-RU" w:eastAsia="ru-RU"/>
              </w:rPr>
              <w:t xml:space="preserve"> </w:t>
            </w:r>
          </w:p>
        </w:tc>
      </w:tr>
      <w:tr w:rsidR="003739A8" w:rsidRPr="00FB0D3F" w:rsidTr="009A6961">
        <w:trPr>
          <w:trHeight w:val="120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33</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r w:rsidRPr="00FB0D3F">
              <w:rPr>
                <w:rFonts w:ascii="Arial" w:hAnsi="Arial" w:cs="Arial"/>
                <w:bCs/>
                <w:iCs/>
                <w:color w:val="000000"/>
                <w:lang w:val="ru-RU" w:eastAsia="ru-RU"/>
              </w:rPr>
              <w:lastRenderedPageBreak/>
              <w:t>инфраструктуры"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lastRenderedPageBreak/>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269 720,00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283 280,00</w:t>
            </w:r>
            <w:r w:rsidR="009A6961" w:rsidRPr="00FB0D3F">
              <w:rPr>
                <w:rFonts w:ascii="Arial" w:hAnsi="Arial" w:cs="Arial"/>
                <w:bCs/>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34</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35</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ЭКОНОМИКА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0400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9A6961">
        <w:trPr>
          <w:trHeight w:val="40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Дорожное хозяйство (дорожные фонды)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1200080410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0409</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269 720,00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283 280,00</w:t>
            </w:r>
            <w:r w:rsidR="009A6961" w:rsidRPr="00FB0D3F">
              <w:rPr>
                <w:rFonts w:ascii="Arial" w:hAnsi="Arial" w:cs="Arial"/>
                <w:color w:val="000000"/>
                <w:lang w:val="ru-RU" w:eastAsia="ru-RU"/>
              </w:rPr>
              <w:t xml:space="preserve"> </w:t>
            </w:r>
          </w:p>
        </w:tc>
      </w:tr>
      <w:tr w:rsidR="003739A8" w:rsidRPr="00FB0D3F" w:rsidTr="009A6961">
        <w:trPr>
          <w:trHeight w:val="73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38</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Непрограммные расходы сельского Совета депутатов</w:t>
            </w:r>
          </w:p>
        </w:tc>
        <w:tc>
          <w:tcPr>
            <w:tcW w:w="578"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8100000000</w:t>
            </w:r>
          </w:p>
        </w:tc>
        <w:tc>
          <w:tcPr>
            <w:tcW w:w="3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lang w:val="ru-RU" w:eastAsia="ru-RU"/>
              </w:rPr>
            </w:pPr>
            <w:r w:rsidRPr="00FB0D3F">
              <w:rPr>
                <w:rFonts w:ascii="Arial" w:hAnsi="Arial" w:cs="Arial"/>
                <w:bCs/>
                <w:lang w:val="ru-RU" w:eastAsia="ru-RU"/>
              </w:rPr>
              <w:t>734 103,34</w:t>
            </w:r>
            <w:r w:rsidR="009A6961" w:rsidRPr="00FB0D3F">
              <w:rPr>
                <w:rFonts w:ascii="Arial" w:hAnsi="Arial" w:cs="Arial"/>
                <w:bCs/>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lang w:val="ru-RU" w:eastAsia="ru-RU"/>
              </w:rPr>
            </w:pPr>
            <w:r w:rsidRPr="00FB0D3F">
              <w:rPr>
                <w:rFonts w:ascii="Arial" w:hAnsi="Arial" w:cs="Arial"/>
                <w:bCs/>
                <w:lang w:val="ru-RU" w:eastAsia="ru-RU"/>
              </w:rPr>
              <w:t>734 103,34</w:t>
            </w:r>
            <w:r w:rsidR="009A6961" w:rsidRPr="00FB0D3F">
              <w:rPr>
                <w:rFonts w:ascii="Arial" w:hAnsi="Arial" w:cs="Arial"/>
                <w:bCs/>
                <w:lang w:val="ru-RU" w:eastAsia="ru-RU"/>
              </w:rPr>
              <w:t xml:space="preserve"> </w:t>
            </w:r>
          </w:p>
        </w:tc>
      </w:tr>
      <w:tr w:rsidR="003739A8" w:rsidRPr="00FB0D3F" w:rsidTr="009A6961">
        <w:trPr>
          <w:trHeight w:val="39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39</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сельского Совета депутатов</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8110000000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734 103,34</w:t>
            </w:r>
            <w:r w:rsidR="009A6961" w:rsidRPr="00FB0D3F">
              <w:rPr>
                <w:rFonts w:ascii="Arial" w:hAnsi="Arial" w:cs="Arial"/>
                <w:bCs/>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40</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734 103,34</w:t>
            </w:r>
            <w:r w:rsidR="009A6961" w:rsidRPr="00FB0D3F">
              <w:rPr>
                <w:rFonts w:ascii="Arial" w:hAnsi="Arial" w:cs="Arial"/>
                <w:bCs/>
                <w:iCs/>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41</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734 103,34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734 103,34</w:t>
            </w:r>
            <w:r w:rsidR="009A6961" w:rsidRPr="00FB0D3F">
              <w:rPr>
                <w:rFonts w:ascii="Arial" w:hAnsi="Arial" w:cs="Arial"/>
                <w:color w:val="000000"/>
                <w:lang w:val="ru-RU" w:eastAsia="ru-RU"/>
              </w:rPr>
              <w:t xml:space="preserve"> </w:t>
            </w:r>
          </w:p>
        </w:tc>
      </w:tr>
      <w:tr w:rsidR="003739A8" w:rsidRPr="00FB0D3F" w:rsidTr="009A6961">
        <w:trPr>
          <w:trHeight w:val="60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42</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3739A8" w:rsidRPr="00FB0D3F" w:rsidTr="009A6961">
        <w:trPr>
          <w:trHeight w:val="28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44</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0102</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559 987,20</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45</w:t>
            </w:r>
          </w:p>
        </w:tc>
        <w:tc>
          <w:tcPr>
            <w:tcW w:w="1635" w:type="pct"/>
            <w:tcBorders>
              <w:top w:val="nil"/>
              <w:left w:val="nil"/>
              <w:bottom w:val="nil"/>
              <w:right w:val="nil"/>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Иные выплаты персоналу, за исключением фонда оплаты труда</w:t>
            </w:r>
          </w:p>
        </w:tc>
        <w:tc>
          <w:tcPr>
            <w:tcW w:w="578" w:type="pct"/>
            <w:tcBorders>
              <w:top w:val="nil"/>
              <w:left w:val="single" w:sz="4" w:space="0" w:color="auto"/>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122</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3739A8" w:rsidRPr="00FB0D3F" w:rsidTr="009A6961">
        <w:trPr>
          <w:trHeight w:val="3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46</w:t>
            </w:r>
          </w:p>
        </w:tc>
        <w:tc>
          <w:tcPr>
            <w:tcW w:w="1635" w:type="pct"/>
            <w:tcBorders>
              <w:top w:val="single" w:sz="4" w:space="0" w:color="auto"/>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3739A8" w:rsidRPr="00FB0D3F" w:rsidTr="009A6961">
        <w:trPr>
          <w:trHeight w:val="6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0102</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5 000,00</w:t>
            </w:r>
            <w:r w:rsidR="009A6961" w:rsidRPr="00FB0D3F">
              <w:rPr>
                <w:rFonts w:ascii="Arial" w:hAnsi="Arial" w:cs="Arial"/>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48</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49</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3739A8" w:rsidRPr="00FB0D3F" w:rsidTr="009A6961">
        <w:trPr>
          <w:trHeight w:val="99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8110080210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0102</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169 116,14</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51</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Непрограммные расходы администрации Вознесенского сельсовета</w:t>
            </w:r>
          </w:p>
        </w:tc>
        <w:tc>
          <w:tcPr>
            <w:tcW w:w="578"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8500000000</w:t>
            </w:r>
          </w:p>
        </w:tc>
        <w:tc>
          <w:tcPr>
            <w:tcW w:w="3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757"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center"/>
              <w:rPr>
                <w:rFonts w:ascii="Arial" w:hAnsi="Arial" w:cs="Arial"/>
                <w:bCs/>
                <w:lang w:val="ru-RU" w:eastAsia="ru-RU"/>
              </w:rPr>
            </w:pPr>
            <w:r w:rsidRPr="00FB0D3F">
              <w:rPr>
                <w:rFonts w:ascii="Arial" w:hAnsi="Arial" w:cs="Arial"/>
                <w:bCs/>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lang w:val="ru-RU" w:eastAsia="ru-RU"/>
              </w:rPr>
            </w:pPr>
            <w:r w:rsidRPr="00FB0D3F">
              <w:rPr>
                <w:rFonts w:ascii="Arial" w:hAnsi="Arial" w:cs="Arial"/>
                <w:bCs/>
                <w:lang w:val="ru-RU" w:eastAsia="ru-RU"/>
              </w:rPr>
              <w:t>3 551 163,92</w:t>
            </w:r>
            <w:r w:rsidR="009A6961" w:rsidRPr="00FB0D3F">
              <w:rPr>
                <w:rFonts w:ascii="Arial" w:hAnsi="Arial" w:cs="Arial"/>
                <w:bCs/>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lang w:val="ru-RU" w:eastAsia="ru-RU"/>
              </w:rPr>
            </w:pPr>
            <w:r w:rsidRPr="00FB0D3F">
              <w:rPr>
                <w:rFonts w:ascii="Arial" w:hAnsi="Arial" w:cs="Arial"/>
                <w:bCs/>
                <w:lang w:val="ru-RU" w:eastAsia="ru-RU"/>
              </w:rPr>
              <w:t>3 353 563,92</w:t>
            </w:r>
            <w:r w:rsidR="009A6961" w:rsidRPr="00FB0D3F">
              <w:rPr>
                <w:rFonts w:ascii="Arial" w:hAnsi="Arial" w:cs="Arial"/>
                <w:bCs/>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52</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lang w:val="ru-RU" w:eastAsia="ru-RU"/>
              </w:rPr>
            </w:pPr>
            <w:r w:rsidRPr="00FB0D3F">
              <w:rPr>
                <w:rFonts w:ascii="Arial" w:hAnsi="Arial" w:cs="Arial"/>
                <w:bCs/>
                <w:lang w:val="ru-RU" w:eastAsia="ru-RU"/>
              </w:rPr>
              <w:t>Функционирование администрации Вознесенского сельсовета</w:t>
            </w:r>
          </w:p>
        </w:tc>
        <w:tc>
          <w:tcPr>
            <w:tcW w:w="578"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8510000000</w:t>
            </w:r>
          </w:p>
        </w:tc>
        <w:tc>
          <w:tcPr>
            <w:tcW w:w="3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3 551 163,92</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3 353 563,92</w:t>
            </w:r>
            <w:r w:rsidR="009A6961" w:rsidRPr="00FB0D3F">
              <w:rPr>
                <w:rFonts w:ascii="Arial" w:hAnsi="Arial" w:cs="Arial"/>
                <w:bCs/>
                <w:color w:val="000000"/>
                <w:lang w:val="ru-RU" w:eastAsia="ru-RU"/>
              </w:rPr>
              <w:t xml:space="preserve"> </w:t>
            </w:r>
          </w:p>
        </w:tc>
      </w:tr>
      <w:tr w:rsidR="003739A8" w:rsidRPr="00FB0D3F" w:rsidTr="009A6961">
        <w:trPr>
          <w:trHeight w:val="9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B0D3F">
              <w:rPr>
                <w:rFonts w:ascii="Arial" w:hAnsi="Arial" w:cs="Arial"/>
                <w:bCs/>
                <w:iCs/>
                <w:lang w:val="ru-RU" w:eastAsia="ru-RU"/>
              </w:rPr>
              <w:lastRenderedPageBreak/>
              <w:t>непрограмных</w:t>
            </w:r>
            <w:proofErr w:type="spellEnd"/>
            <w:r w:rsidRPr="00FB0D3F">
              <w:rPr>
                <w:rFonts w:ascii="Arial" w:hAnsi="Arial" w:cs="Arial"/>
                <w:bCs/>
                <w:iCs/>
                <w:lang w:val="ru-RU" w:eastAsia="ru-RU"/>
              </w:rPr>
              <w:t xml:space="preserve"> расходов администрации Вознесенского сельсовета</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lastRenderedPageBreak/>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3 402 863,92</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3 336 863,92</w:t>
            </w:r>
            <w:r w:rsidR="009A6961" w:rsidRPr="00FB0D3F">
              <w:rPr>
                <w:rFonts w:ascii="Arial" w:hAnsi="Arial" w:cs="Arial"/>
                <w:bCs/>
                <w:iCs/>
                <w:color w:val="000000"/>
                <w:lang w:val="ru-RU" w:eastAsia="ru-RU"/>
              </w:rPr>
              <w:t xml:space="preserve"> </w:t>
            </w:r>
          </w:p>
        </w:tc>
      </w:tr>
      <w:tr w:rsidR="003739A8" w:rsidRPr="00FB0D3F" w:rsidTr="009A6961">
        <w:trPr>
          <w:trHeight w:val="6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54</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55</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1 959 572,90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58</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59</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60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591 791,02</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61</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9A6961">
        <w:trPr>
          <w:trHeight w:val="109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62</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63</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64</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849 000,00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783 000,00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65</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Иные бюджетные ассигнования</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800</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2 500,00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66</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3739A8" w:rsidRPr="00FB0D3F" w:rsidTr="009A6961">
        <w:trPr>
          <w:trHeight w:val="3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68</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300,00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6</w:t>
            </w:r>
            <w:r w:rsidRPr="00FB0D3F">
              <w:rPr>
                <w:rFonts w:ascii="Arial" w:hAnsi="Arial" w:cs="Arial"/>
                <w:lang w:val="ru-RU" w:eastAsia="ru-RU"/>
              </w:rPr>
              <w:lastRenderedPageBreak/>
              <w:t>9</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lastRenderedPageBreak/>
              <w:t>Уплата иных платежей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w:t>
            </w:r>
            <w:r w:rsidRPr="00FB0D3F">
              <w:rPr>
                <w:rFonts w:ascii="Arial" w:hAnsi="Arial" w:cs="Arial"/>
                <w:color w:val="000000"/>
                <w:lang w:val="ru-RU" w:eastAsia="ru-RU"/>
              </w:rPr>
              <w:lastRenderedPageBreak/>
              <w:t>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853</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xml:space="preserve">2 </w:t>
            </w:r>
            <w:r w:rsidRPr="00FB0D3F">
              <w:rPr>
                <w:rFonts w:ascii="Arial" w:hAnsi="Arial" w:cs="Arial"/>
                <w:color w:val="000000"/>
                <w:lang w:val="ru-RU" w:eastAsia="ru-RU"/>
              </w:rPr>
              <w:lastRenderedPageBreak/>
              <w:t>200,00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lastRenderedPageBreak/>
              <w:t>2 200,00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70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853</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71</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8"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8510080230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853</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0104</w:t>
            </w:r>
          </w:p>
        </w:tc>
        <w:tc>
          <w:tcPr>
            <w:tcW w:w="44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2 200,00</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72</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bCs/>
                <w:iCs/>
                <w:lang w:val="ru-RU" w:eastAsia="ru-RU"/>
              </w:rPr>
            </w:pPr>
            <w:r w:rsidRPr="00FB0D3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10 000,00</w:t>
            </w:r>
            <w:r w:rsidR="009A6961" w:rsidRPr="00FB0D3F">
              <w:rPr>
                <w:rFonts w:ascii="Arial" w:hAnsi="Arial" w:cs="Arial"/>
                <w:bCs/>
                <w:iCs/>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73</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Иные бюджетные ассигнования</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74</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Резервные средства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870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75</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870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76</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Резервные фонды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8510080110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870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0111</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10 000,00</w:t>
            </w:r>
            <w:r w:rsidR="009A6961" w:rsidRPr="00FB0D3F">
              <w:rPr>
                <w:rFonts w:ascii="Arial" w:hAnsi="Arial" w:cs="Arial"/>
                <w:color w:val="000000"/>
                <w:lang w:val="ru-RU" w:eastAsia="ru-RU"/>
              </w:rPr>
              <w:t xml:space="preserve"> </w:t>
            </w:r>
          </w:p>
        </w:tc>
      </w:tr>
      <w:tr w:rsidR="003739A8" w:rsidRPr="00FB0D3F" w:rsidTr="009A6961">
        <w:trPr>
          <w:trHeight w:val="15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6 700,00</w:t>
            </w:r>
            <w:r w:rsidR="009A6961" w:rsidRPr="00FB0D3F">
              <w:rPr>
                <w:rFonts w:ascii="Arial" w:hAnsi="Arial" w:cs="Arial"/>
                <w:bCs/>
                <w:iCs/>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78</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9A6961">
        <w:trPr>
          <w:trHeight w:val="6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79</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Прочая закупка товаров, работ и услуг для обеспечения </w:t>
            </w:r>
            <w:r w:rsidRPr="00FB0D3F">
              <w:rPr>
                <w:rFonts w:ascii="Arial" w:hAnsi="Arial" w:cs="Arial"/>
                <w:lang w:val="ru-RU" w:eastAsia="ru-RU"/>
              </w:rPr>
              <w:lastRenderedPageBreak/>
              <w:t>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80</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81</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8510075140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6 700,00</w:t>
            </w:r>
            <w:r w:rsidR="009A6961" w:rsidRPr="00FB0D3F">
              <w:rPr>
                <w:rFonts w:ascii="Arial" w:hAnsi="Arial" w:cs="Arial"/>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82</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B0D3F">
              <w:rPr>
                <w:rFonts w:ascii="Arial" w:hAnsi="Arial" w:cs="Arial"/>
                <w:bCs/>
                <w:iCs/>
                <w:color w:val="000000"/>
                <w:lang w:val="ru-RU" w:eastAsia="ru-RU"/>
              </w:rPr>
              <w:t>непрограмных</w:t>
            </w:r>
            <w:proofErr w:type="spellEnd"/>
            <w:r w:rsidRPr="00FB0D3F">
              <w:rPr>
                <w:rFonts w:ascii="Arial" w:hAnsi="Arial" w:cs="Arial"/>
                <w:bCs/>
                <w:iCs/>
                <w:color w:val="000000"/>
                <w:lang w:val="ru-RU" w:eastAsia="ru-RU"/>
              </w:rPr>
              <w:t xml:space="preserve"> расходов администрации Вознесенского сельсовета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131 600,00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0,00</w:t>
            </w:r>
            <w:r w:rsidR="009A6961" w:rsidRPr="00FB0D3F">
              <w:rPr>
                <w:rFonts w:ascii="Arial" w:hAnsi="Arial" w:cs="Arial"/>
                <w:bCs/>
                <w:iCs/>
                <w:color w:val="000000"/>
                <w:lang w:val="ru-RU" w:eastAsia="ru-RU"/>
              </w:rPr>
              <w:t xml:space="preserve"> </w:t>
            </w:r>
          </w:p>
        </w:tc>
      </w:tr>
      <w:tr w:rsidR="003739A8" w:rsidRPr="00FB0D3F" w:rsidTr="009A6961">
        <w:trPr>
          <w:trHeight w:val="15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83</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90 474,86</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9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84</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85</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86</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Мобилизационная и вневойсковая подготовка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69 489,14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87</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3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88</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89</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Мобилизационная и вневойсковая подготовка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129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20 985,72</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90</w:t>
            </w:r>
          </w:p>
        </w:tc>
        <w:tc>
          <w:tcPr>
            <w:tcW w:w="1635" w:type="pct"/>
            <w:tcBorders>
              <w:top w:val="nil"/>
              <w:left w:val="nil"/>
              <w:bottom w:val="single" w:sz="4" w:space="0" w:color="auto"/>
              <w:right w:val="single" w:sz="4" w:space="0" w:color="auto"/>
            </w:tcBorders>
            <w:shd w:val="clear" w:color="000000" w:fill="FFFFFF"/>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9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91</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Прочая закупка товаров, работ и услуг для обеспечения государственных (муниципальных) нужд</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92</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НАЦИОНАЛЬНАЯ ОБОРОНА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93</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Мобилизационная и вневойсковая подготовка</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8510051180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244</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0203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41 125,14</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94</w:t>
            </w:r>
          </w:p>
        </w:tc>
        <w:tc>
          <w:tcPr>
            <w:tcW w:w="1635" w:type="pct"/>
            <w:tcBorders>
              <w:top w:val="nil"/>
              <w:left w:val="nil"/>
              <w:bottom w:val="single" w:sz="4" w:space="0" w:color="auto"/>
              <w:right w:val="single" w:sz="4" w:space="0" w:color="auto"/>
            </w:tcBorders>
            <w:shd w:val="clear" w:color="000000" w:fill="FFFF00"/>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578"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8600000000</w:t>
            </w:r>
          </w:p>
        </w:tc>
        <w:tc>
          <w:tcPr>
            <w:tcW w:w="3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r>
      <w:tr w:rsidR="003739A8" w:rsidRPr="00FB0D3F" w:rsidTr="009A6961">
        <w:trPr>
          <w:trHeight w:val="94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95</w:t>
            </w:r>
          </w:p>
        </w:tc>
        <w:tc>
          <w:tcPr>
            <w:tcW w:w="1635" w:type="pct"/>
            <w:tcBorders>
              <w:top w:val="nil"/>
              <w:left w:val="nil"/>
              <w:bottom w:val="single" w:sz="4" w:space="0" w:color="auto"/>
              <w:right w:val="single" w:sz="4" w:space="0" w:color="auto"/>
            </w:tcBorders>
            <w:shd w:val="clear" w:color="000000" w:fill="DBEEF3"/>
            <w:hideMark/>
          </w:tcPr>
          <w:p w:rsidR="003739A8" w:rsidRPr="00FB0D3F" w:rsidRDefault="003739A8" w:rsidP="003739A8">
            <w:pPr>
              <w:rPr>
                <w:rFonts w:ascii="Arial" w:hAnsi="Arial" w:cs="Arial"/>
                <w:bCs/>
                <w:color w:val="000000"/>
                <w:lang w:val="ru-RU" w:eastAsia="ru-RU"/>
              </w:rPr>
            </w:pPr>
            <w:proofErr w:type="spellStart"/>
            <w:r w:rsidRPr="00FB0D3F">
              <w:rPr>
                <w:rFonts w:ascii="Arial" w:hAnsi="Arial" w:cs="Arial"/>
                <w:bCs/>
                <w:color w:val="000000"/>
                <w:lang w:val="ru-RU" w:eastAsia="ru-RU"/>
              </w:rPr>
              <w:t>Фунукционирование</w:t>
            </w:r>
            <w:proofErr w:type="spellEnd"/>
            <w:r w:rsidRPr="00FB0D3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578" w:type="pct"/>
            <w:tcBorders>
              <w:top w:val="nil"/>
              <w:left w:val="nil"/>
              <w:bottom w:val="single" w:sz="4" w:space="0" w:color="auto"/>
              <w:right w:val="single" w:sz="4" w:space="0" w:color="auto"/>
            </w:tcBorders>
            <w:shd w:val="clear" w:color="000000" w:fill="DBEEF3"/>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8610000000</w:t>
            </w:r>
          </w:p>
        </w:tc>
        <w:tc>
          <w:tcPr>
            <w:tcW w:w="394" w:type="pct"/>
            <w:tcBorders>
              <w:top w:val="nil"/>
              <w:left w:val="nil"/>
              <w:bottom w:val="single" w:sz="4" w:space="0" w:color="auto"/>
              <w:right w:val="single" w:sz="4" w:space="0" w:color="auto"/>
            </w:tcBorders>
            <w:shd w:val="clear" w:color="000000" w:fill="DBEEF3"/>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DBEEF3"/>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DBEEF3"/>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993 808,30</w:t>
            </w:r>
            <w:r w:rsidR="009A6961" w:rsidRPr="00FB0D3F">
              <w:rPr>
                <w:rFonts w:ascii="Arial" w:hAnsi="Arial" w:cs="Arial"/>
                <w:bCs/>
                <w:color w:val="000000"/>
                <w:lang w:val="ru-RU" w:eastAsia="ru-RU"/>
              </w:rPr>
              <w:t xml:space="preserve"> </w:t>
            </w:r>
          </w:p>
        </w:tc>
      </w:tr>
      <w:tr w:rsidR="003739A8" w:rsidRPr="00FB0D3F" w:rsidTr="009A6961">
        <w:trPr>
          <w:trHeight w:val="126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bCs/>
                <w:iCs/>
                <w:color w:val="000000"/>
                <w:lang w:val="ru-RU" w:eastAsia="ru-RU"/>
              </w:rPr>
            </w:pPr>
            <w:r w:rsidRPr="00FB0D3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bCs/>
                <w:iCs/>
                <w:color w:val="000000"/>
                <w:lang w:val="ru-RU" w:eastAsia="ru-RU"/>
              </w:rPr>
            </w:pPr>
            <w:r w:rsidRPr="00FB0D3F">
              <w:rPr>
                <w:rFonts w:ascii="Arial" w:hAnsi="Arial" w:cs="Arial"/>
                <w:bCs/>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bCs/>
                <w:iCs/>
                <w:color w:val="000000"/>
                <w:lang w:val="ru-RU" w:eastAsia="ru-RU"/>
              </w:rPr>
            </w:pPr>
            <w:r w:rsidRPr="00FB0D3F">
              <w:rPr>
                <w:rFonts w:ascii="Arial" w:hAnsi="Arial" w:cs="Arial"/>
                <w:bCs/>
                <w:iCs/>
                <w:color w:val="000000"/>
                <w:lang w:val="ru-RU" w:eastAsia="ru-RU"/>
              </w:rPr>
              <w:t>993 808,30</w:t>
            </w:r>
            <w:r w:rsidR="009A6961" w:rsidRPr="00FB0D3F">
              <w:rPr>
                <w:rFonts w:ascii="Arial" w:hAnsi="Arial" w:cs="Arial"/>
                <w:bCs/>
                <w:iCs/>
                <w:color w:val="000000"/>
                <w:lang w:val="ru-RU" w:eastAsia="ru-RU"/>
              </w:rPr>
              <w:t xml:space="preserve"> </w:t>
            </w:r>
          </w:p>
        </w:tc>
      </w:tr>
      <w:tr w:rsidR="003739A8" w:rsidRPr="00FB0D3F" w:rsidTr="009A6961">
        <w:trPr>
          <w:trHeight w:val="15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97</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B0D3F">
              <w:rPr>
                <w:rFonts w:ascii="Arial" w:hAnsi="Arial" w:cs="Arial"/>
                <w:lang w:val="ru-RU" w:eastAsia="ru-RU"/>
              </w:rPr>
              <w:lastRenderedPageBreak/>
              <w:t xml:space="preserve">государственными внебюджетными фондами </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lastRenderedPageBreak/>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9A6961">
        <w:trPr>
          <w:trHeight w:val="63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lastRenderedPageBreak/>
              <w:t>98</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Фонд оплаты труда казенных учреждений и взносы по обязательному социальному страхованию</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99</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100</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111</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762 909,60</w:t>
            </w:r>
            <w:r w:rsidR="009A6961" w:rsidRPr="00FB0D3F">
              <w:rPr>
                <w:rFonts w:ascii="Arial" w:hAnsi="Arial" w:cs="Arial"/>
                <w:color w:val="000000"/>
                <w:lang w:val="ru-RU" w:eastAsia="ru-RU"/>
              </w:rPr>
              <w:t xml:space="preserve"> </w:t>
            </w:r>
          </w:p>
        </w:tc>
      </w:tr>
      <w:tr w:rsidR="003739A8" w:rsidRPr="00FB0D3F" w:rsidTr="009A6961">
        <w:trPr>
          <w:trHeight w:val="6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101</w:t>
            </w:r>
          </w:p>
        </w:tc>
        <w:tc>
          <w:tcPr>
            <w:tcW w:w="1635" w:type="pct"/>
            <w:tcBorders>
              <w:top w:val="nil"/>
              <w:left w:val="nil"/>
              <w:bottom w:val="single" w:sz="4" w:space="0" w:color="auto"/>
              <w:right w:val="single" w:sz="4" w:space="0" w:color="auto"/>
            </w:tcBorders>
            <w:shd w:val="clear" w:color="auto" w:fill="auto"/>
            <w:vAlign w:val="center"/>
            <w:hideMark/>
          </w:tcPr>
          <w:p w:rsidR="003739A8" w:rsidRPr="00FB0D3F" w:rsidRDefault="003739A8" w:rsidP="003739A8">
            <w:pPr>
              <w:jc w:val="both"/>
              <w:rPr>
                <w:rFonts w:ascii="Arial" w:hAnsi="Arial" w:cs="Arial"/>
                <w:color w:val="000000"/>
                <w:lang w:val="ru-RU" w:eastAsia="ru-RU"/>
              </w:rPr>
            </w:pPr>
            <w:r w:rsidRPr="00FB0D3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3739A8" w:rsidRPr="00FB0D3F" w:rsidTr="009A6961">
        <w:trPr>
          <w:trHeight w:val="300"/>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102</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103</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119</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230 398,70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104</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Иные бюджетные ассигнования</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800</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9A6961">
        <w:trPr>
          <w:trHeight w:val="37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105</w:t>
            </w:r>
          </w:p>
        </w:tc>
        <w:tc>
          <w:tcPr>
            <w:tcW w:w="1635" w:type="pct"/>
            <w:tcBorders>
              <w:top w:val="nil"/>
              <w:left w:val="nil"/>
              <w:bottom w:val="single" w:sz="4" w:space="0" w:color="auto"/>
              <w:right w:val="single" w:sz="4" w:space="0" w:color="auto"/>
            </w:tcBorders>
            <w:shd w:val="clear" w:color="000000" w:fill="auto"/>
            <w:hideMark/>
          </w:tcPr>
          <w:p w:rsidR="003739A8" w:rsidRPr="00FB0D3F" w:rsidRDefault="003739A8" w:rsidP="003739A8">
            <w:pPr>
              <w:rPr>
                <w:rFonts w:ascii="Arial" w:hAnsi="Arial" w:cs="Arial"/>
                <w:lang w:val="ru-RU" w:eastAsia="ru-RU"/>
              </w:rPr>
            </w:pPr>
            <w:r w:rsidRPr="00FB0D3F">
              <w:rPr>
                <w:rFonts w:ascii="Arial" w:hAnsi="Arial" w:cs="Arial"/>
                <w:lang w:val="ru-RU" w:eastAsia="ru-RU"/>
              </w:rPr>
              <w:t>Уплата прочих налогов, сборов и иных платежей</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106</w:t>
            </w:r>
          </w:p>
        </w:tc>
        <w:tc>
          <w:tcPr>
            <w:tcW w:w="1635" w:type="pct"/>
            <w:tcBorders>
              <w:top w:val="nil"/>
              <w:left w:val="nil"/>
              <w:bottom w:val="single" w:sz="4" w:space="0" w:color="auto"/>
              <w:right w:val="single" w:sz="4" w:space="0" w:color="auto"/>
            </w:tcBorders>
            <w:shd w:val="clear" w:color="auto" w:fill="auto"/>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0100</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98" w:type="pct"/>
            <w:tcBorders>
              <w:top w:val="nil"/>
              <w:left w:val="single" w:sz="4" w:space="0" w:color="auto"/>
              <w:bottom w:val="single" w:sz="4" w:space="0" w:color="auto"/>
              <w:right w:val="single" w:sz="4" w:space="0" w:color="auto"/>
            </w:tcBorders>
            <w:shd w:val="clear" w:color="auto" w:fill="auto"/>
            <w:hideMark/>
          </w:tcPr>
          <w:p w:rsidR="003739A8" w:rsidRPr="00FB0D3F" w:rsidRDefault="003739A8" w:rsidP="003739A8">
            <w:pPr>
              <w:jc w:val="center"/>
              <w:rPr>
                <w:rFonts w:ascii="Arial" w:hAnsi="Arial" w:cs="Arial"/>
                <w:lang w:val="ru-RU" w:eastAsia="ru-RU"/>
              </w:rPr>
            </w:pPr>
            <w:r w:rsidRPr="00FB0D3F">
              <w:rPr>
                <w:rFonts w:ascii="Arial" w:hAnsi="Arial" w:cs="Arial"/>
                <w:lang w:val="ru-RU" w:eastAsia="ru-RU"/>
              </w:rPr>
              <w:t>107</w:t>
            </w:r>
          </w:p>
        </w:tc>
        <w:tc>
          <w:tcPr>
            <w:tcW w:w="1635" w:type="pct"/>
            <w:tcBorders>
              <w:top w:val="nil"/>
              <w:left w:val="nil"/>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Другие общегосударственные вопросы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8610080620</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852</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0113</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right"/>
              <w:rPr>
                <w:rFonts w:ascii="Arial" w:hAnsi="Arial" w:cs="Arial"/>
                <w:color w:val="000000"/>
                <w:lang w:val="ru-RU" w:eastAsia="ru-RU"/>
              </w:rPr>
            </w:pPr>
            <w:r w:rsidRPr="00FB0D3F">
              <w:rPr>
                <w:rFonts w:ascii="Arial" w:hAnsi="Arial" w:cs="Arial"/>
                <w:color w:val="000000"/>
                <w:lang w:val="ru-RU" w:eastAsia="ru-RU"/>
              </w:rPr>
              <w:t>500,00</w:t>
            </w:r>
            <w:r w:rsidR="009A6961" w:rsidRPr="00FB0D3F">
              <w:rPr>
                <w:rFonts w:ascii="Arial" w:hAnsi="Arial" w:cs="Arial"/>
                <w:color w:val="000000"/>
                <w:lang w:val="ru-RU" w:eastAsia="ru-RU"/>
              </w:rPr>
              <w:t xml:space="preserve"> </w:t>
            </w:r>
          </w:p>
        </w:tc>
      </w:tr>
      <w:tr w:rsidR="003739A8" w:rsidRPr="00FB0D3F" w:rsidTr="009A6961">
        <w:trPr>
          <w:trHeight w:val="315"/>
        </w:trPr>
        <w:tc>
          <w:tcPr>
            <w:tcW w:w="183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ВСЕГО</w:t>
            </w:r>
          </w:p>
        </w:tc>
        <w:tc>
          <w:tcPr>
            <w:tcW w:w="578"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3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6 668 795,56</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6 544 755,56</w:t>
            </w:r>
            <w:r w:rsidR="009A6961" w:rsidRPr="00FB0D3F">
              <w:rPr>
                <w:rFonts w:ascii="Arial" w:hAnsi="Arial" w:cs="Arial"/>
                <w:bCs/>
                <w:color w:val="000000"/>
                <w:lang w:val="ru-RU" w:eastAsia="ru-RU"/>
              </w:rPr>
              <w:t xml:space="preserve"> </w:t>
            </w:r>
          </w:p>
        </w:tc>
      </w:tr>
      <w:tr w:rsidR="003739A8" w:rsidRPr="00FB0D3F" w:rsidTr="009A6961">
        <w:trPr>
          <w:trHeight w:val="315"/>
        </w:trPr>
        <w:tc>
          <w:tcPr>
            <w:tcW w:w="183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3739A8" w:rsidRPr="00FB0D3F" w:rsidRDefault="003739A8" w:rsidP="003739A8">
            <w:pPr>
              <w:rPr>
                <w:rFonts w:ascii="Arial" w:hAnsi="Arial" w:cs="Arial"/>
                <w:color w:val="000000"/>
                <w:lang w:val="ru-RU" w:eastAsia="ru-RU"/>
              </w:rPr>
            </w:pPr>
            <w:r w:rsidRPr="00FB0D3F">
              <w:rPr>
                <w:rFonts w:ascii="Arial" w:hAnsi="Arial" w:cs="Arial"/>
                <w:color w:val="000000"/>
                <w:lang w:val="ru-RU" w:eastAsia="ru-RU"/>
              </w:rPr>
              <w:t>Условно утверждаемые расходы</w:t>
            </w:r>
          </w:p>
        </w:tc>
        <w:tc>
          <w:tcPr>
            <w:tcW w:w="578"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394"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757" w:type="pct"/>
            <w:tcBorders>
              <w:top w:val="nil"/>
              <w:left w:val="nil"/>
              <w:bottom w:val="single" w:sz="4" w:space="0" w:color="auto"/>
              <w:right w:val="single" w:sz="4" w:space="0" w:color="auto"/>
            </w:tcBorders>
            <w:shd w:val="clear" w:color="auto" w:fill="auto"/>
            <w:noWrap/>
            <w:vAlign w:val="bottom"/>
            <w:hideMark/>
          </w:tcPr>
          <w:p w:rsidR="003739A8" w:rsidRPr="00FB0D3F" w:rsidRDefault="003739A8" w:rsidP="003739A8">
            <w:pPr>
              <w:jc w:val="center"/>
              <w:rPr>
                <w:rFonts w:ascii="Arial" w:hAnsi="Arial" w:cs="Arial"/>
                <w:iCs/>
                <w:color w:val="000000"/>
                <w:lang w:val="ru-RU" w:eastAsia="ru-RU"/>
              </w:rPr>
            </w:pPr>
            <w:r w:rsidRPr="00FB0D3F">
              <w:rPr>
                <w:rFonts w:ascii="Arial" w:hAnsi="Arial" w:cs="Arial"/>
                <w:iCs/>
                <w:color w:val="000000"/>
                <w:lang w:val="ru-RU" w:eastAsia="ru-RU"/>
              </w:rPr>
              <w:t> </w:t>
            </w:r>
          </w:p>
        </w:tc>
        <w:tc>
          <w:tcPr>
            <w:tcW w:w="44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163 262,39</w:t>
            </w:r>
            <w:r w:rsidR="009A6961" w:rsidRPr="00FB0D3F">
              <w:rPr>
                <w:rFonts w:ascii="Arial" w:hAnsi="Arial" w:cs="Arial"/>
                <w:color w:val="000000"/>
                <w:lang w:val="ru-RU" w:eastAsia="ru-RU"/>
              </w:rPr>
              <w:t xml:space="preserve"> </w:t>
            </w:r>
          </w:p>
        </w:tc>
        <w:tc>
          <w:tcPr>
            <w:tcW w:w="994" w:type="pct"/>
            <w:tcBorders>
              <w:top w:val="nil"/>
              <w:left w:val="nil"/>
              <w:bottom w:val="single" w:sz="4" w:space="0" w:color="auto"/>
              <w:right w:val="single" w:sz="4" w:space="0" w:color="auto"/>
            </w:tcBorders>
            <w:shd w:val="clear" w:color="auto" w:fill="auto"/>
            <w:vAlign w:val="bottom"/>
            <w:hideMark/>
          </w:tcPr>
          <w:p w:rsidR="003739A8" w:rsidRPr="00FB0D3F" w:rsidRDefault="003739A8" w:rsidP="003739A8">
            <w:pPr>
              <w:jc w:val="center"/>
              <w:rPr>
                <w:rFonts w:ascii="Arial" w:hAnsi="Arial" w:cs="Arial"/>
                <w:color w:val="000000"/>
                <w:lang w:val="ru-RU" w:eastAsia="ru-RU"/>
              </w:rPr>
            </w:pPr>
            <w:r w:rsidRPr="00FB0D3F">
              <w:rPr>
                <w:rFonts w:ascii="Arial" w:hAnsi="Arial" w:cs="Arial"/>
                <w:color w:val="000000"/>
                <w:lang w:val="ru-RU" w:eastAsia="ru-RU"/>
              </w:rPr>
              <w:t>326 902,78</w:t>
            </w:r>
            <w:r w:rsidR="009A6961" w:rsidRPr="00FB0D3F">
              <w:rPr>
                <w:rFonts w:ascii="Arial" w:hAnsi="Arial" w:cs="Arial"/>
                <w:color w:val="000000"/>
                <w:lang w:val="ru-RU" w:eastAsia="ru-RU"/>
              </w:rPr>
              <w:t xml:space="preserve"> </w:t>
            </w:r>
          </w:p>
        </w:tc>
      </w:tr>
      <w:tr w:rsidR="003739A8" w:rsidRPr="00FB0D3F" w:rsidTr="009A6961">
        <w:trPr>
          <w:trHeight w:val="315"/>
        </w:trPr>
        <w:tc>
          <w:tcPr>
            <w:tcW w:w="183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3739A8" w:rsidRPr="00FB0D3F" w:rsidRDefault="003739A8" w:rsidP="003739A8">
            <w:pPr>
              <w:rPr>
                <w:rFonts w:ascii="Arial" w:hAnsi="Arial" w:cs="Arial"/>
                <w:bCs/>
                <w:color w:val="000000"/>
                <w:lang w:val="ru-RU" w:eastAsia="ru-RU"/>
              </w:rPr>
            </w:pPr>
            <w:r w:rsidRPr="00FB0D3F">
              <w:rPr>
                <w:rFonts w:ascii="Arial" w:hAnsi="Arial" w:cs="Arial"/>
                <w:bCs/>
                <w:color w:val="000000"/>
                <w:lang w:val="ru-RU" w:eastAsia="ru-RU"/>
              </w:rPr>
              <w:t>ИТОГО</w:t>
            </w:r>
          </w:p>
        </w:tc>
        <w:tc>
          <w:tcPr>
            <w:tcW w:w="578"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3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757"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center"/>
              <w:rPr>
                <w:rFonts w:ascii="Arial" w:hAnsi="Arial" w:cs="Arial"/>
                <w:bCs/>
                <w:color w:val="000000"/>
                <w:lang w:val="ru-RU" w:eastAsia="ru-RU"/>
              </w:rPr>
            </w:pPr>
            <w:r w:rsidRPr="00FB0D3F">
              <w:rPr>
                <w:rFonts w:ascii="Arial" w:hAnsi="Arial" w:cs="Arial"/>
                <w:bCs/>
                <w:color w:val="000000"/>
                <w:lang w:val="ru-RU" w:eastAsia="ru-RU"/>
              </w:rPr>
              <w:t> </w:t>
            </w:r>
          </w:p>
        </w:tc>
        <w:tc>
          <w:tcPr>
            <w:tcW w:w="44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6 832 057,95</w:t>
            </w:r>
            <w:r w:rsidR="009A6961" w:rsidRPr="00FB0D3F">
              <w:rPr>
                <w:rFonts w:ascii="Arial" w:hAnsi="Arial" w:cs="Arial"/>
                <w:bCs/>
                <w:color w:val="000000"/>
                <w:lang w:val="ru-RU" w:eastAsia="ru-RU"/>
              </w:rPr>
              <w:t xml:space="preserve"> </w:t>
            </w:r>
          </w:p>
        </w:tc>
        <w:tc>
          <w:tcPr>
            <w:tcW w:w="994" w:type="pct"/>
            <w:tcBorders>
              <w:top w:val="nil"/>
              <w:left w:val="nil"/>
              <w:bottom w:val="single" w:sz="4" w:space="0" w:color="auto"/>
              <w:right w:val="single" w:sz="4" w:space="0" w:color="auto"/>
            </w:tcBorders>
            <w:shd w:val="clear" w:color="000000" w:fill="FFFF00"/>
            <w:noWrap/>
            <w:vAlign w:val="bottom"/>
            <w:hideMark/>
          </w:tcPr>
          <w:p w:rsidR="003739A8" w:rsidRPr="00FB0D3F" w:rsidRDefault="003739A8" w:rsidP="003739A8">
            <w:pPr>
              <w:jc w:val="right"/>
              <w:rPr>
                <w:rFonts w:ascii="Arial" w:hAnsi="Arial" w:cs="Arial"/>
                <w:bCs/>
                <w:color w:val="000000"/>
                <w:lang w:val="ru-RU" w:eastAsia="ru-RU"/>
              </w:rPr>
            </w:pPr>
            <w:r w:rsidRPr="00FB0D3F">
              <w:rPr>
                <w:rFonts w:ascii="Arial" w:hAnsi="Arial" w:cs="Arial"/>
                <w:bCs/>
                <w:color w:val="000000"/>
                <w:lang w:val="ru-RU" w:eastAsia="ru-RU"/>
              </w:rPr>
              <w:t>6 871 658,34</w:t>
            </w:r>
            <w:r w:rsidR="009A6961" w:rsidRPr="00FB0D3F">
              <w:rPr>
                <w:rFonts w:ascii="Arial" w:hAnsi="Arial" w:cs="Arial"/>
                <w:bCs/>
                <w:color w:val="000000"/>
                <w:lang w:val="ru-RU" w:eastAsia="ru-RU"/>
              </w:rPr>
              <w:t xml:space="preserve"> </w:t>
            </w:r>
          </w:p>
        </w:tc>
      </w:tr>
    </w:tbl>
    <w:p w:rsidR="009A6961" w:rsidRPr="00FB0D3F" w:rsidRDefault="009A6961" w:rsidP="003739A8">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tbl>
      <w:tblPr>
        <w:tblW w:w="5000" w:type="pct"/>
        <w:tblLook w:val="04A0"/>
      </w:tblPr>
      <w:tblGrid>
        <w:gridCol w:w="401"/>
        <w:gridCol w:w="1806"/>
        <w:gridCol w:w="782"/>
        <w:gridCol w:w="745"/>
        <w:gridCol w:w="782"/>
        <w:gridCol w:w="745"/>
        <w:gridCol w:w="782"/>
        <w:gridCol w:w="1717"/>
        <w:gridCol w:w="782"/>
        <w:gridCol w:w="745"/>
      </w:tblGrid>
      <w:tr w:rsidR="00FB0D3F" w:rsidRPr="00FB0D3F" w:rsidTr="00E118A8">
        <w:trPr>
          <w:trHeight w:val="315"/>
        </w:trPr>
        <w:tc>
          <w:tcPr>
            <w:tcW w:w="172" w:type="pct"/>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p>
        </w:tc>
        <w:tc>
          <w:tcPr>
            <w:tcW w:w="899"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504"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97"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1492" w:type="pct"/>
            <w:gridSpan w:val="3"/>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Приложение №</w:t>
            </w:r>
            <w:r w:rsidRPr="00FB0D3F">
              <w:rPr>
                <w:rFonts w:ascii="Arial" w:hAnsi="Arial" w:cs="Arial"/>
                <w:color w:val="000000"/>
                <w:lang w:val="ru-RU" w:eastAsia="ru-RU"/>
              </w:rPr>
              <w:t>12</w:t>
            </w:r>
          </w:p>
        </w:tc>
      </w:tr>
      <w:tr w:rsidR="00FB0D3F" w:rsidRPr="00FB0D3F" w:rsidTr="00E118A8">
        <w:trPr>
          <w:trHeight w:val="315"/>
        </w:trPr>
        <w:tc>
          <w:tcPr>
            <w:tcW w:w="172" w:type="pct"/>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p>
        </w:tc>
        <w:tc>
          <w:tcPr>
            <w:tcW w:w="899"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504"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97"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1492" w:type="pct"/>
            <w:gridSpan w:val="3"/>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к решению Вознесенского</w:t>
            </w:r>
          </w:p>
        </w:tc>
      </w:tr>
      <w:tr w:rsidR="00FB0D3F" w:rsidRPr="00FB0D3F" w:rsidTr="00E118A8">
        <w:trPr>
          <w:trHeight w:val="315"/>
        </w:trPr>
        <w:tc>
          <w:tcPr>
            <w:tcW w:w="172" w:type="pct"/>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p>
        </w:tc>
        <w:tc>
          <w:tcPr>
            <w:tcW w:w="899"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504"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97"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1492" w:type="pct"/>
            <w:gridSpan w:val="3"/>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сельского Совета депутатов</w:t>
            </w:r>
          </w:p>
        </w:tc>
      </w:tr>
      <w:tr w:rsidR="00FB0D3F" w:rsidRPr="00FB0D3F" w:rsidTr="00E118A8">
        <w:trPr>
          <w:trHeight w:val="315"/>
        </w:trPr>
        <w:tc>
          <w:tcPr>
            <w:tcW w:w="172" w:type="pct"/>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p>
        </w:tc>
        <w:tc>
          <w:tcPr>
            <w:tcW w:w="899"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504"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97"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779" w:type="pct"/>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r w:rsidRPr="00FB0D3F">
              <w:rPr>
                <w:rFonts w:ascii="Arial" w:hAnsi="Arial" w:cs="Arial"/>
                <w:color w:val="000000"/>
                <w:lang w:val="ru-RU" w:eastAsia="ru-RU"/>
              </w:rPr>
              <w:t>от   25.12.2018г.   №  74</w:t>
            </w:r>
            <w:r w:rsidRPr="00E118A8">
              <w:rPr>
                <w:rFonts w:ascii="Arial" w:hAnsi="Arial" w:cs="Arial"/>
                <w:color w:val="000000"/>
                <w:lang w:val="ru-RU" w:eastAsia="ru-RU"/>
              </w:rPr>
              <w:t xml:space="preserve"> </w:t>
            </w:r>
          </w:p>
        </w:tc>
        <w:tc>
          <w:tcPr>
            <w:tcW w:w="372"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342"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r>
      <w:tr w:rsidR="00FB0D3F" w:rsidRPr="00FB0D3F" w:rsidTr="00E118A8">
        <w:trPr>
          <w:trHeight w:val="315"/>
        </w:trPr>
        <w:tc>
          <w:tcPr>
            <w:tcW w:w="172" w:type="pct"/>
            <w:tcBorders>
              <w:top w:val="nil"/>
              <w:left w:val="nil"/>
              <w:bottom w:val="nil"/>
              <w:right w:val="nil"/>
            </w:tcBorders>
            <w:shd w:val="clear" w:color="auto" w:fill="auto"/>
            <w:noWrap/>
            <w:vAlign w:val="bottom"/>
            <w:hideMark/>
          </w:tcPr>
          <w:p w:rsidR="00E118A8" w:rsidRPr="00E118A8" w:rsidRDefault="00E118A8" w:rsidP="00E118A8">
            <w:pPr>
              <w:jc w:val="right"/>
              <w:rPr>
                <w:rFonts w:ascii="Arial" w:hAnsi="Arial" w:cs="Arial"/>
                <w:color w:val="000000"/>
                <w:lang w:val="ru-RU" w:eastAsia="ru-RU"/>
              </w:rPr>
            </w:pPr>
          </w:p>
        </w:tc>
        <w:tc>
          <w:tcPr>
            <w:tcW w:w="899"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504"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97"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779" w:type="pct"/>
            <w:tcBorders>
              <w:top w:val="nil"/>
              <w:left w:val="nil"/>
              <w:bottom w:val="nil"/>
              <w:right w:val="nil"/>
            </w:tcBorders>
            <w:shd w:val="clear" w:color="auto" w:fill="auto"/>
            <w:noWrap/>
            <w:vAlign w:val="bottom"/>
            <w:hideMark/>
          </w:tcPr>
          <w:p w:rsidR="00E118A8" w:rsidRPr="00E118A8" w:rsidRDefault="00E118A8" w:rsidP="00E118A8">
            <w:pPr>
              <w:jc w:val="center"/>
              <w:rPr>
                <w:rFonts w:ascii="Arial" w:hAnsi="Arial" w:cs="Arial"/>
                <w:color w:val="000000"/>
                <w:lang w:val="ru-RU" w:eastAsia="ru-RU"/>
              </w:rPr>
            </w:pPr>
          </w:p>
        </w:tc>
        <w:tc>
          <w:tcPr>
            <w:tcW w:w="372" w:type="pct"/>
            <w:tcBorders>
              <w:top w:val="nil"/>
              <w:left w:val="nil"/>
              <w:bottom w:val="nil"/>
              <w:right w:val="nil"/>
            </w:tcBorders>
            <w:shd w:val="clear" w:color="auto" w:fill="auto"/>
            <w:noWrap/>
            <w:vAlign w:val="bottom"/>
            <w:hideMark/>
          </w:tcPr>
          <w:p w:rsidR="00E118A8" w:rsidRPr="00E118A8" w:rsidRDefault="00E118A8" w:rsidP="00E118A8">
            <w:pPr>
              <w:jc w:val="center"/>
              <w:rPr>
                <w:rFonts w:ascii="Arial" w:hAnsi="Arial" w:cs="Arial"/>
                <w:color w:val="000000"/>
                <w:lang w:val="ru-RU" w:eastAsia="ru-RU"/>
              </w:rPr>
            </w:pPr>
          </w:p>
        </w:tc>
        <w:tc>
          <w:tcPr>
            <w:tcW w:w="342" w:type="pct"/>
            <w:tcBorders>
              <w:top w:val="nil"/>
              <w:left w:val="nil"/>
              <w:bottom w:val="nil"/>
              <w:right w:val="nil"/>
            </w:tcBorders>
            <w:shd w:val="clear" w:color="auto" w:fill="auto"/>
            <w:noWrap/>
            <w:vAlign w:val="bottom"/>
            <w:hideMark/>
          </w:tcPr>
          <w:p w:rsidR="00E118A8" w:rsidRPr="00E118A8" w:rsidRDefault="00E118A8" w:rsidP="00E118A8">
            <w:pPr>
              <w:jc w:val="center"/>
              <w:rPr>
                <w:rFonts w:ascii="Arial" w:hAnsi="Arial" w:cs="Arial"/>
                <w:color w:val="000000"/>
                <w:lang w:val="ru-RU" w:eastAsia="ru-RU"/>
              </w:rPr>
            </w:pPr>
          </w:p>
        </w:tc>
      </w:tr>
      <w:tr w:rsidR="00E118A8" w:rsidRPr="00E118A8" w:rsidTr="00E118A8">
        <w:trPr>
          <w:trHeight w:val="645"/>
        </w:trPr>
        <w:tc>
          <w:tcPr>
            <w:tcW w:w="5000" w:type="pct"/>
            <w:gridSpan w:val="10"/>
            <w:tcBorders>
              <w:top w:val="nil"/>
              <w:left w:val="nil"/>
              <w:bottom w:val="nil"/>
              <w:right w:val="nil"/>
            </w:tcBorders>
            <w:shd w:val="clear" w:color="auto" w:fill="auto"/>
            <w:vAlign w:val="bottom"/>
            <w:hideMark/>
          </w:tcPr>
          <w:p w:rsidR="00E118A8" w:rsidRPr="00E118A8" w:rsidRDefault="00E118A8" w:rsidP="00E118A8">
            <w:pPr>
              <w:jc w:val="center"/>
              <w:rPr>
                <w:rFonts w:ascii="Arial" w:hAnsi="Arial" w:cs="Arial"/>
                <w:bCs/>
                <w:color w:val="000000"/>
                <w:lang w:val="ru-RU" w:eastAsia="ru-RU"/>
              </w:rPr>
            </w:pPr>
            <w:r w:rsidRPr="00E118A8">
              <w:rPr>
                <w:rFonts w:ascii="Arial" w:hAnsi="Arial" w:cs="Arial"/>
                <w:bCs/>
                <w:color w:val="000000"/>
                <w:lang w:val="ru-RU" w:eastAsia="ru-RU"/>
              </w:rPr>
              <w:t>Перечень муниципальных программ, предусмотренных к финансированию за счет средств бюджета Вознесенского сельсовета на 2019 год и плановый период 2020-2021 годы</w:t>
            </w:r>
          </w:p>
        </w:tc>
      </w:tr>
      <w:tr w:rsidR="00FB0D3F" w:rsidRPr="00FB0D3F" w:rsidTr="00E118A8">
        <w:trPr>
          <w:trHeight w:val="300"/>
        </w:trPr>
        <w:tc>
          <w:tcPr>
            <w:tcW w:w="172" w:type="pct"/>
            <w:tcBorders>
              <w:top w:val="nil"/>
              <w:left w:val="nil"/>
              <w:bottom w:val="nil"/>
              <w:right w:val="nil"/>
            </w:tcBorders>
            <w:shd w:val="clear" w:color="auto" w:fill="auto"/>
            <w:noWrap/>
            <w:vAlign w:val="bottom"/>
            <w:hideMark/>
          </w:tcPr>
          <w:p w:rsidR="00E118A8" w:rsidRPr="00E118A8" w:rsidRDefault="00E118A8" w:rsidP="00E118A8">
            <w:pPr>
              <w:jc w:val="center"/>
              <w:rPr>
                <w:rFonts w:ascii="Arial" w:hAnsi="Arial" w:cs="Arial"/>
                <w:bCs/>
                <w:color w:val="000000"/>
                <w:lang w:val="ru-RU" w:eastAsia="ru-RU"/>
              </w:rPr>
            </w:pPr>
          </w:p>
        </w:tc>
        <w:tc>
          <w:tcPr>
            <w:tcW w:w="899"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504"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97"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478"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779"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372"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c>
          <w:tcPr>
            <w:tcW w:w="342" w:type="pct"/>
            <w:tcBorders>
              <w:top w:val="nil"/>
              <w:left w:val="nil"/>
              <w:bottom w:val="nil"/>
              <w:right w:val="nil"/>
            </w:tcBorders>
            <w:shd w:val="clear" w:color="auto" w:fill="auto"/>
            <w:noWrap/>
            <w:vAlign w:val="bottom"/>
            <w:hideMark/>
          </w:tcPr>
          <w:p w:rsidR="00E118A8" w:rsidRPr="00E118A8" w:rsidRDefault="00E118A8" w:rsidP="00E118A8">
            <w:pPr>
              <w:rPr>
                <w:rFonts w:ascii="Arial" w:hAnsi="Arial" w:cs="Arial"/>
                <w:color w:val="000000"/>
                <w:lang w:val="ru-RU" w:eastAsia="ru-RU"/>
              </w:rPr>
            </w:pPr>
          </w:p>
        </w:tc>
      </w:tr>
      <w:tr w:rsidR="00E118A8" w:rsidRPr="00E118A8" w:rsidTr="00E118A8">
        <w:trPr>
          <w:trHeight w:val="315"/>
        </w:trPr>
        <w:tc>
          <w:tcPr>
            <w:tcW w:w="17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 xml:space="preserve">№ </w:t>
            </w:r>
            <w:proofErr w:type="spellStart"/>
            <w:r w:rsidRPr="00E118A8">
              <w:rPr>
                <w:rFonts w:ascii="Arial" w:hAnsi="Arial" w:cs="Arial"/>
                <w:color w:val="000000"/>
                <w:lang w:val="ru-RU" w:eastAsia="ru-RU"/>
              </w:rPr>
              <w:t>п</w:t>
            </w:r>
            <w:proofErr w:type="spellEnd"/>
            <w:r w:rsidRPr="00E118A8">
              <w:rPr>
                <w:rFonts w:ascii="Arial" w:hAnsi="Arial" w:cs="Arial"/>
                <w:color w:val="000000"/>
                <w:lang w:val="ru-RU" w:eastAsia="ru-RU"/>
              </w:rPr>
              <w:t>/</w:t>
            </w:r>
            <w:proofErr w:type="spellStart"/>
            <w:r w:rsidRPr="00E118A8">
              <w:rPr>
                <w:rFonts w:ascii="Arial" w:hAnsi="Arial" w:cs="Arial"/>
                <w:color w:val="000000"/>
                <w:lang w:val="ru-RU" w:eastAsia="ru-RU"/>
              </w:rPr>
              <w:t>п</w:t>
            </w:r>
            <w:proofErr w:type="spellEnd"/>
          </w:p>
        </w:tc>
        <w:tc>
          <w:tcPr>
            <w:tcW w:w="89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Наименование программы</w:t>
            </w:r>
          </w:p>
        </w:tc>
        <w:tc>
          <w:tcPr>
            <w:tcW w:w="3929" w:type="pct"/>
            <w:gridSpan w:val="8"/>
            <w:tcBorders>
              <w:top w:val="single" w:sz="4" w:space="0" w:color="auto"/>
              <w:left w:val="nil"/>
              <w:bottom w:val="single" w:sz="4" w:space="0" w:color="auto"/>
              <w:right w:val="single" w:sz="4" w:space="0" w:color="auto"/>
            </w:tcBorders>
            <w:shd w:val="clear" w:color="auto" w:fill="auto"/>
            <w:hideMark/>
          </w:tcPr>
          <w:p w:rsidR="00E118A8" w:rsidRPr="00E118A8" w:rsidRDefault="00E118A8" w:rsidP="00E118A8">
            <w:pPr>
              <w:rPr>
                <w:rFonts w:ascii="Arial" w:hAnsi="Arial" w:cs="Arial"/>
                <w:color w:val="000000"/>
                <w:lang w:val="ru-RU" w:eastAsia="ru-RU"/>
              </w:rPr>
            </w:pPr>
            <w:r w:rsidRPr="00E118A8">
              <w:rPr>
                <w:rFonts w:ascii="Arial" w:hAnsi="Arial" w:cs="Arial"/>
                <w:color w:val="000000"/>
                <w:lang w:val="ru-RU" w:eastAsia="ru-RU"/>
              </w:rPr>
              <w:t>Объем финансирования: тыс. руб.</w:t>
            </w:r>
          </w:p>
        </w:tc>
      </w:tr>
      <w:tr w:rsidR="00E118A8" w:rsidRPr="00FB0D3F" w:rsidTr="00E118A8">
        <w:trPr>
          <w:trHeight w:val="315"/>
        </w:trPr>
        <w:tc>
          <w:tcPr>
            <w:tcW w:w="172" w:type="pct"/>
            <w:vMerge/>
            <w:tcBorders>
              <w:top w:val="single" w:sz="4" w:space="0" w:color="auto"/>
              <w:left w:val="single" w:sz="4" w:space="0" w:color="auto"/>
              <w:bottom w:val="single" w:sz="4" w:space="0" w:color="auto"/>
              <w:right w:val="single" w:sz="4" w:space="0" w:color="auto"/>
            </w:tcBorders>
            <w:vAlign w:val="center"/>
            <w:hideMark/>
          </w:tcPr>
          <w:p w:rsidR="00E118A8" w:rsidRPr="00E118A8" w:rsidRDefault="00E118A8" w:rsidP="00E118A8">
            <w:pPr>
              <w:rPr>
                <w:rFonts w:ascii="Arial" w:hAnsi="Arial" w:cs="Arial"/>
                <w:color w:val="000000"/>
                <w:lang w:val="ru-RU" w:eastAsia="ru-RU"/>
              </w:rPr>
            </w:pPr>
          </w:p>
        </w:tc>
        <w:tc>
          <w:tcPr>
            <w:tcW w:w="899" w:type="pct"/>
            <w:vMerge/>
            <w:tcBorders>
              <w:top w:val="single" w:sz="4" w:space="0" w:color="auto"/>
              <w:left w:val="single" w:sz="4" w:space="0" w:color="auto"/>
              <w:bottom w:val="single" w:sz="4" w:space="0" w:color="auto"/>
              <w:right w:val="single" w:sz="4" w:space="0" w:color="auto"/>
            </w:tcBorders>
            <w:vAlign w:val="center"/>
            <w:hideMark/>
          </w:tcPr>
          <w:p w:rsidR="00E118A8" w:rsidRPr="00E118A8" w:rsidRDefault="00E118A8" w:rsidP="00E118A8">
            <w:pPr>
              <w:rPr>
                <w:rFonts w:ascii="Arial" w:hAnsi="Arial" w:cs="Arial"/>
                <w:color w:val="000000"/>
                <w:lang w:val="ru-RU" w:eastAsia="ru-RU"/>
              </w:rPr>
            </w:pPr>
          </w:p>
        </w:tc>
        <w:tc>
          <w:tcPr>
            <w:tcW w:w="982" w:type="pct"/>
            <w:gridSpan w:val="2"/>
            <w:tcBorders>
              <w:top w:val="single" w:sz="4" w:space="0" w:color="auto"/>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Всего</w:t>
            </w:r>
          </w:p>
        </w:tc>
        <w:tc>
          <w:tcPr>
            <w:tcW w:w="976" w:type="pct"/>
            <w:gridSpan w:val="2"/>
            <w:tcBorders>
              <w:top w:val="single" w:sz="4" w:space="0" w:color="auto"/>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2019 год</w:t>
            </w:r>
          </w:p>
        </w:tc>
        <w:tc>
          <w:tcPr>
            <w:tcW w:w="1257" w:type="pct"/>
            <w:gridSpan w:val="2"/>
            <w:tcBorders>
              <w:top w:val="single" w:sz="4" w:space="0" w:color="auto"/>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2020 год</w:t>
            </w:r>
          </w:p>
        </w:tc>
        <w:tc>
          <w:tcPr>
            <w:tcW w:w="713" w:type="pct"/>
            <w:gridSpan w:val="2"/>
            <w:tcBorders>
              <w:top w:val="single" w:sz="4" w:space="0" w:color="auto"/>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2021 год</w:t>
            </w:r>
          </w:p>
        </w:tc>
      </w:tr>
      <w:tr w:rsidR="00E118A8" w:rsidRPr="00FB0D3F" w:rsidTr="00E118A8">
        <w:trPr>
          <w:trHeight w:val="705"/>
        </w:trPr>
        <w:tc>
          <w:tcPr>
            <w:tcW w:w="172" w:type="pct"/>
            <w:vMerge/>
            <w:tcBorders>
              <w:top w:val="single" w:sz="4" w:space="0" w:color="auto"/>
              <w:left w:val="single" w:sz="4" w:space="0" w:color="auto"/>
              <w:bottom w:val="single" w:sz="4" w:space="0" w:color="auto"/>
              <w:right w:val="single" w:sz="4" w:space="0" w:color="auto"/>
            </w:tcBorders>
            <w:vAlign w:val="center"/>
            <w:hideMark/>
          </w:tcPr>
          <w:p w:rsidR="00E118A8" w:rsidRPr="00E118A8" w:rsidRDefault="00E118A8" w:rsidP="00E118A8">
            <w:pPr>
              <w:rPr>
                <w:rFonts w:ascii="Arial" w:hAnsi="Arial" w:cs="Arial"/>
                <w:color w:val="000000"/>
                <w:lang w:val="ru-RU" w:eastAsia="ru-RU"/>
              </w:rPr>
            </w:pPr>
          </w:p>
        </w:tc>
        <w:tc>
          <w:tcPr>
            <w:tcW w:w="899" w:type="pct"/>
            <w:vMerge/>
            <w:tcBorders>
              <w:top w:val="single" w:sz="4" w:space="0" w:color="auto"/>
              <w:left w:val="single" w:sz="4" w:space="0" w:color="auto"/>
              <w:bottom w:val="single" w:sz="4" w:space="0" w:color="auto"/>
              <w:right w:val="single" w:sz="4" w:space="0" w:color="auto"/>
            </w:tcBorders>
            <w:vAlign w:val="center"/>
            <w:hideMark/>
          </w:tcPr>
          <w:p w:rsidR="00E118A8" w:rsidRPr="00E118A8" w:rsidRDefault="00E118A8" w:rsidP="00E118A8">
            <w:pPr>
              <w:rPr>
                <w:rFonts w:ascii="Arial" w:hAnsi="Arial" w:cs="Arial"/>
                <w:color w:val="000000"/>
                <w:lang w:val="ru-RU" w:eastAsia="ru-RU"/>
              </w:rPr>
            </w:pPr>
          </w:p>
        </w:tc>
        <w:tc>
          <w:tcPr>
            <w:tcW w:w="504"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Местный бюджет</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Краевой бюджет</w:t>
            </w:r>
          </w:p>
        </w:tc>
        <w:tc>
          <w:tcPr>
            <w:tcW w:w="497"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Местный бюджет</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Краевой бюджет</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Местный бюджет</w:t>
            </w:r>
          </w:p>
        </w:tc>
        <w:tc>
          <w:tcPr>
            <w:tcW w:w="779"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Краевой бюджет</w:t>
            </w:r>
          </w:p>
        </w:tc>
        <w:tc>
          <w:tcPr>
            <w:tcW w:w="37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Местный бюджет</w:t>
            </w:r>
          </w:p>
        </w:tc>
        <w:tc>
          <w:tcPr>
            <w:tcW w:w="34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Краевой бюджет</w:t>
            </w:r>
          </w:p>
        </w:tc>
      </w:tr>
      <w:tr w:rsidR="00E118A8" w:rsidRPr="00FB0D3F" w:rsidTr="00E118A8">
        <w:trPr>
          <w:trHeight w:val="1650"/>
        </w:trPr>
        <w:tc>
          <w:tcPr>
            <w:tcW w:w="172" w:type="pct"/>
            <w:tcBorders>
              <w:top w:val="nil"/>
              <w:left w:val="single" w:sz="4" w:space="0" w:color="auto"/>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1</w:t>
            </w:r>
          </w:p>
        </w:tc>
        <w:tc>
          <w:tcPr>
            <w:tcW w:w="899" w:type="pct"/>
            <w:tcBorders>
              <w:top w:val="nil"/>
              <w:left w:val="nil"/>
              <w:bottom w:val="single" w:sz="4" w:space="0" w:color="auto"/>
              <w:right w:val="single" w:sz="4" w:space="0" w:color="auto"/>
            </w:tcBorders>
            <w:shd w:val="clear" w:color="auto" w:fill="auto"/>
            <w:hideMark/>
          </w:tcPr>
          <w:p w:rsidR="00E118A8" w:rsidRPr="00E118A8" w:rsidRDefault="00E118A8" w:rsidP="00E118A8">
            <w:pPr>
              <w:rPr>
                <w:rFonts w:ascii="Arial" w:hAnsi="Arial" w:cs="Arial"/>
                <w:color w:val="000000"/>
                <w:lang w:val="ru-RU" w:eastAsia="ru-RU"/>
              </w:rPr>
            </w:pPr>
            <w:r w:rsidRPr="00E118A8">
              <w:rPr>
                <w:rFonts w:ascii="Arial" w:hAnsi="Arial" w:cs="Arial"/>
                <w:color w:val="000000"/>
                <w:lang w:val="ru-RU" w:eastAsia="ru-RU"/>
              </w:rPr>
              <w:t>«Повышение качества жизни и прочие мероприятия на территории Вознесенского сельсовета»</w:t>
            </w:r>
          </w:p>
        </w:tc>
        <w:tc>
          <w:tcPr>
            <w:tcW w:w="504"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2 434 926,53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1 055 859,00  </w:t>
            </w:r>
          </w:p>
        </w:tc>
        <w:tc>
          <w:tcPr>
            <w:tcW w:w="497"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524 926,53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1 055 859,00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940 000,00  </w:t>
            </w:r>
          </w:p>
        </w:tc>
        <w:tc>
          <w:tcPr>
            <w:tcW w:w="779"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c>
          <w:tcPr>
            <w:tcW w:w="37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970 000,00  </w:t>
            </w:r>
          </w:p>
        </w:tc>
        <w:tc>
          <w:tcPr>
            <w:tcW w:w="34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r>
      <w:tr w:rsidR="00E118A8" w:rsidRPr="00FB0D3F" w:rsidTr="00E118A8">
        <w:trPr>
          <w:trHeight w:val="1650"/>
        </w:trPr>
        <w:tc>
          <w:tcPr>
            <w:tcW w:w="172" w:type="pct"/>
            <w:tcBorders>
              <w:top w:val="nil"/>
              <w:left w:val="single" w:sz="4" w:space="0" w:color="auto"/>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2</w:t>
            </w:r>
          </w:p>
        </w:tc>
        <w:tc>
          <w:tcPr>
            <w:tcW w:w="899" w:type="pct"/>
            <w:tcBorders>
              <w:top w:val="nil"/>
              <w:left w:val="nil"/>
              <w:bottom w:val="single" w:sz="4" w:space="0" w:color="auto"/>
              <w:right w:val="single" w:sz="4" w:space="0" w:color="auto"/>
            </w:tcBorders>
            <w:shd w:val="clear" w:color="auto" w:fill="auto"/>
            <w:hideMark/>
          </w:tcPr>
          <w:p w:rsidR="00E118A8" w:rsidRPr="00E118A8" w:rsidRDefault="00E118A8" w:rsidP="00E118A8">
            <w:pPr>
              <w:rPr>
                <w:rFonts w:ascii="Arial" w:hAnsi="Arial" w:cs="Arial"/>
                <w:lang w:val="ru-RU" w:eastAsia="ru-RU"/>
              </w:rPr>
            </w:pPr>
            <w:r w:rsidRPr="00E118A8">
              <w:rPr>
                <w:rFonts w:ascii="Arial" w:hAnsi="Arial" w:cs="Arial"/>
                <w:lang w:val="ru-RU" w:eastAsia="ru-RU"/>
              </w:rPr>
              <w:t xml:space="preserve">Муниципальная программа «Формирование комфортной городской (сельской)  среды» </w:t>
            </w:r>
          </w:p>
        </w:tc>
        <w:tc>
          <w:tcPr>
            <w:tcW w:w="504"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527 068,99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c>
          <w:tcPr>
            <w:tcW w:w="497"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137 068,99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840 600,00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180 000,00  </w:t>
            </w:r>
          </w:p>
        </w:tc>
        <w:tc>
          <w:tcPr>
            <w:tcW w:w="779"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c>
          <w:tcPr>
            <w:tcW w:w="37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210 000,00  </w:t>
            </w:r>
          </w:p>
        </w:tc>
        <w:tc>
          <w:tcPr>
            <w:tcW w:w="34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r>
      <w:tr w:rsidR="00E118A8" w:rsidRPr="00FB0D3F" w:rsidTr="00E118A8">
        <w:trPr>
          <w:trHeight w:val="1650"/>
        </w:trPr>
        <w:tc>
          <w:tcPr>
            <w:tcW w:w="172" w:type="pct"/>
            <w:tcBorders>
              <w:top w:val="nil"/>
              <w:left w:val="single" w:sz="4" w:space="0" w:color="auto"/>
              <w:bottom w:val="single" w:sz="4" w:space="0" w:color="auto"/>
              <w:right w:val="single" w:sz="4" w:space="0" w:color="auto"/>
            </w:tcBorders>
            <w:shd w:val="clear" w:color="auto" w:fill="auto"/>
            <w:hideMark/>
          </w:tcPr>
          <w:p w:rsidR="00E118A8" w:rsidRPr="00E118A8" w:rsidRDefault="00E118A8" w:rsidP="00E118A8">
            <w:pPr>
              <w:jc w:val="center"/>
              <w:rPr>
                <w:rFonts w:ascii="Arial" w:hAnsi="Arial" w:cs="Arial"/>
                <w:color w:val="000000"/>
                <w:lang w:val="ru-RU" w:eastAsia="ru-RU"/>
              </w:rPr>
            </w:pPr>
            <w:r w:rsidRPr="00E118A8">
              <w:rPr>
                <w:rFonts w:ascii="Arial" w:hAnsi="Arial" w:cs="Arial"/>
                <w:color w:val="000000"/>
                <w:lang w:val="ru-RU" w:eastAsia="ru-RU"/>
              </w:rPr>
              <w:t>3</w:t>
            </w:r>
          </w:p>
        </w:tc>
        <w:tc>
          <w:tcPr>
            <w:tcW w:w="899" w:type="pct"/>
            <w:tcBorders>
              <w:top w:val="nil"/>
              <w:left w:val="nil"/>
              <w:bottom w:val="nil"/>
              <w:right w:val="nil"/>
            </w:tcBorders>
            <w:shd w:val="clear" w:color="auto" w:fill="auto"/>
            <w:hideMark/>
          </w:tcPr>
          <w:p w:rsidR="00E118A8" w:rsidRPr="00E118A8" w:rsidRDefault="00E118A8" w:rsidP="00E118A8">
            <w:pPr>
              <w:rPr>
                <w:rFonts w:ascii="Arial" w:hAnsi="Arial" w:cs="Arial"/>
                <w:color w:val="000000"/>
                <w:lang w:val="ru-RU" w:eastAsia="ru-RU"/>
              </w:rPr>
            </w:pPr>
            <w:r w:rsidRPr="00E118A8">
              <w:rPr>
                <w:rFonts w:ascii="Arial" w:hAnsi="Arial" w:cs="Arial"/>
                <w:color w:val="000000"/>
                <w:lang w:val="ru-RU" w:eastAsia="ru-RU"/>
              </w:rPr>
              <w:t>Муниципальная программа«Комплексное развитие транспортной инфраструктуры"</w:t>
            </w:r>
          </w:p>
        </w:tc>
        <w:tc>
          <w:tcPr>
            <w:tcW w:w="504" w:type="pct"/>
            <w:tcBorders>
              <w:top w:val="nil"/>
              <w:left w:val="single" w:sz="4" w:space="0" w:color="auto"/>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887 222,43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5 862 242,53  </w:t>
            </w:r>
          </w:p>
        </w:tc>
        <w:tc>
          <w:tcPr>
            <w:tcW w:w="497"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334 222,43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5 862 242,53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269 720,00  </w:t>
            </w:r>
          </w:p>
        </w:tc>
        <w:tc>
          <w:tcPr>
            <w:tcW w:w="779"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c>
          <w:tcPr>
            <w:tcW w:w="37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283 280,00  </w:t>
            </w:r>
          </w:p>
        </w:tc>
        <w:tc>
          <w:tcPr>
            <w:tcW w:w="34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r>
      <w:tr w:rsidR="00FB0D3F" w:rsidRPr="00FB0D3F" w:rsidTr="00E118A8">
        <w:trPr>
          <w:trHeight w:val="315"/>
        </w:trPr>
        <w:tc>
          <w:tcPr>
            <w:tcW w:w="1071" w:type="pct"/>
            <w:gridSpan w:val="2"/>
            <w:tcBorders>
              <w:top w:val="single" w:sz="4" w:space="0" w:color="auto"/>
              <w:left w:val="single" w:sz="4" w:space="0" w:color="auto"/>
              <w:bottom w:val="single" w:sz="4" w:space="0" w:color="auto"/>
              <w:right w:val="single" w:sz="4" w:space="0" w:color="auto"/>
            </w:tcBorders>
            <w:shd w:val="clear" w:color="auto" w:fill="auto"/>
            <w:hideMark/>
          </w:tcPr>
          <w:p w:rsidR="00E118A8" w:rsidRPr="00E118A8" w:rsidRDefault="00E118A8" w:rsidP="00E118A8">
            <w:pPr>
              <w:rPr>
                <w:rFonts w:ascii="Arial" w:hAnsi="Arial" w:cs="Arial"/>
                <w:color w:val="000000"/>
                <w:lang w:val="ru-RU" w:eastAsia="ru-RU"/>
              </w:rPr>
            </w:pPr>
            <w:r w:rsidRPr="00E118A8">
              <w:rPr>
                <w:rFonts w:ascii="Arial" w:hAnsi="Arial" w:cs="Arial"/>
                <w:color w:val="000000"/>
                <w:lang w:val="ru-RU" w:eastAsia="ru-RU"/>
              </w:rPr>
              <w:t>ИТОГО:</w:t>
            </w:r>
          </w:p>
        </w:tc>
        <w:tc>
          <w:tcPr>
            <w:tcW w:w="504"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3 849 217,95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c>
          <w:tcPr>
            <w:tcW w:w="497"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996 217,95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c>
          <w:tcPr>
            <w:tcW w:w="478"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1 389 720,00  </w:t>
            </w:r>
          </w:p>
        </w:tc>
        <w:tc>
          <w:tcPr>
            <w:tcW w:w="779"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c>
          <w:tcPr>
            <w:tcW w:w="37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xml:space="preserve">1 463 280,00  </w:t>
            </w:r>
          </w:p>
        </w:tc>
        <w:tc>
          <w:tcPr>
            <w:tcW w:w="342" w:type="pct"/>
            <w:tcBorders>
              <w:top w:val="nil"/>
              <w:left w:val="nil"/>
              <w:bottom w:val="single" w:sz="4" w:space="0" w:color="auto"/>
              <w:right w:val="single" w:sz="4" w:space="0" w:color="auto"/>
            </w:tcBorders>
            <w:shd w:val="clear" w:color="auto" w:fill="auto"/>
            <w:hideMark/>
          </w:tcPr>
          <w:p w:rsidR="00E118A8" w:rsidRPr="00E118A8" w:rsidRDefault="00E118A8" w:rsidP="00E118A8">
            <w:pPr>
              <w:jc w:val="right"/>
              <w:rPr>
                <w:rFonts w:ascii="Arial" w:hAnsi="Arial" w:cs="Arial"/>
                <w:color w:val="000000"/>
                <w:lang w:val="ru-RU" w:eastAsia="ru-RU"/>
              </w:rPr>
            </w:pPr>
            <w:r w:rsidRPr="00E118A8">
              <w:rPr>
                <w:rFonts w:ascii="Arial" w:hAnsi="Arial" w:cs="Arial"/>
                <w:color w:val="000000"/>
                <w:lang w:val="ru-RU" w:eastAsia="ru-RU"/>
              </w:rPr>
              <w:t> </w:t>
            </w:r>
          </w:p>
        </w:tc>
      </w:tr>
    </w:tbl>
    <w:p w:rsidR="003739A8" w:rsidRPr="00FB0D3F" w:rsidRDefault="003739A8"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p w:rsidR="009A6961" w:rsidRPr="00FB0D3F" w:rsidRDefault="009A6961" w:rsidP="009A6961">
      <w:pPr>
        <w:rPr>
          <w:rFonts w:ascii="Arial" w:hAnsi="Arial" w:cs="Arial"/>
          <w:lang w:val="ru-RU"/>
        </w:rPr>
      </w:pPr>
    </w:p>
    <w:tbl>
      <w:tblPr>
        <w:tblW w:w="5000" w:type="pct"/>
        <w:tblLook w:val="04A0"/>
      </w:tblPr>
      <w:tblGrid>
        <w:gridCol w:w="407"/>
        <w:gridCol w:w="1858"/>
        <w:gridCol w:w="801"/>
        <w:gridCol w:w="762"/>
        <w:gridCol w:w="801"/>
        <w:gridCol w:w="762"/>
        <w:gridCol w:w="801"/>
        <w:gridCol w:w="1532"/>
        <w:gridCol w:w="801"/>
        <w:gridCol w:w="762"/>
      </w:tblGrid>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1465" w:type="pct"/>
            <w:gridSpan w:val="3"/>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Приложение №</w:t>
            </w:r>
            <w:r w:rsidR="005D34D9" w:rsidRPr="00FB0D3F">
              <w:rPr>
                <w:rFonts w:ascii="Arial" w:hAnsi="Arial" w:cs="Arial"/>
                <w:color w:val="000000"/>
                <w:lang w:val="ru-RU" w:eastAsia="ru-RU"/>
              </w:rPr>
              <w:t>12</w:t>
            </w:r>
          </w:p>
        </w:tc>
      </w:tr>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1465" w:type="pct"/>
            <w:gridSpan w:val="3"/>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к решению Вознесенского</w:t>
            </w:r>
          </w:p>
        </w:tc>
      </w:tr>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1465" w:type="pct"/>
            <w:gridSpan w:val="3"/>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сельского Совета депутатов</w:t>
            </w:r>
          </w:p>
        </w:tc>
      </w:tr>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746" w:type="pct"/>
            <w:tcBorders>
              <w:top w:val="nil"/>
              <w:left w:val="nil"/>
              <w:bottom w:val="nil"/>
              <w:right w:val="nil"/>
            </w:tcBorders>
            <w:shd w:val="clear" w:color="auto" w:fill="auto"/>
            <w:noWrap/>
            <w:vAlign w:val="bottom"/>
            <w:hideMark/>
          </w:tcPr>
          <w:p w:rsidR="009A6961" w:rsidRPr="00FB0D3F" w:rsidRDefault="005D34D9" w:rsidP="009A6961">
            <w:pPr>
              <w:jc w:val="right"/>
              <w:rPr>
                <w:rFonts w:ascii="Arial" w:hAnsi="Arial" w:cs="Arial"/>
                <w:color w:val="000000"/>
                <w:lang w:val="ru-RU" w:eastAsia="ru-RU"/>
              </w:rPr>
            </w:pPr>
            <w:r w:rsidRPr="00FB0D3F">
              <w:rPr>
                <w:rFonts w:ascii="Arial" w:hAnsi="Arial" w:cs="Arial"/>
                <w:color w:val="000000"/>
                <w:lang w:val="ru-RU" w:eastAsia="ru-RU"/>
              </w:rPr>
              <w:t>от 25.12.2018г. №74</w:t>
            </w:r>
          </w:p>
        </w:tc>
        <w:tc>
          <w:tcPr>
            <w:tcW w:w="375"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344"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r>
      <w:tr w:rsidR="009A6961" w:rsidRPr="00FB0D3F" w:rsidTr="009A6961">
        <w:trPr>
          <w:trHeight w:val="315"/>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right"/>
              <w:rPr>
                <w:rFonts w:ascii="Arial" w:hAnsi="Arial" w:cs="Arial"/>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746" w:type="pct"/>
            <w:tcBorders>
              <w:top w:val="nil"/>
              <w:left w:val="nil"/>
              <w:bottom w:val="nil"/>
              <w:right w:val="nil"/>
            </w:tcBorders>
            <w:shd w:val="clear" w:color="auto" w:fill="auto"/>
            <w:noWrap/>
            <w:vAlign w:val="bottom"/>
            <w:hideMark/>
          </w:tcPr>
          <w:p w:rsidR="009A6961" w:rsidRPr="00FB0D3F" w:rsidRDefault="009A6961" w:rsidP="009A6961">
            <w:pPr>
              <w:jc w:val="center"/>
              <w:rPr>
                <w:rFonts w:ascii="Arial" w:hAnsi="Arial" w:cs="Arial"/>
                <w:color w:val="000000"/>
                <w:lang w:val="ru-RU" w:eastAsia="ru-RU"/>
              </w:rPr>
            </w:pPr>
          </w:p>
        </w:tc>
        <w:tc>
          <w:tcPr>
            <w:tcW w:w="375" w:type="pct"/>
            <w:tcBorders>
              <w:top w:val="nil"/>
              <w:left w:val="nil"/>
              <w:bottom w:val="nil"/>
              <w:right w:val="nil"/>
            </w:tcBorders>
            <w:shd w:val="clear" w:color="auto" w:fill="auto"/>
            <w:noWrap/>
            <w:vAlign w:val="bottom"/>
            <w:hideMark/>
          </w:tcPr>
          <w:p w:rsidR="009A6961" w:rsidRPr="00FB0D3F" w:rsidRDefault="009A6961" w:rsidP="009A6961">
            <w:pPr>
              <w:jc w:val="center"/>
              <w:rPr>
                <w:rFonts w:ascii="Arial" w:hAnsi="Arial" w:cs="Arial"/>
                <w:color w:val="000000"/>
                <w:lang w:val="ru-RU" w:eastAsia="ru-RU"/>
              </w:rPr>
            </w:pPr>
          </w:p>
        </w:tc>
        <w:tc>
          <w:tcPr>
            <w:tcW w:w="344" w:type="pct"/>
            <w:tcBorders>
              <w:top w:val="nil"/>
              <w:left w:val="nil"/>
              <w:bottom w:val="nil"/>
              <w:right w:val="nil"/>
            </w:tcBorders>
            <w:shd w:val="clear" w:color="auto" w:fill="auto"/>
            <w:noWrap/>
            <w:vAlign w:val="bottom"/>
            <w:hideMark/>
          </w:tcPr>
          <w:p w:rsidR="009A6961" w:rsidRPr="00FB0D3F" w:rsidRDefault="009A6961" w:rsidP="009A6961">
            <w:pPr>
              <w:jc w:val="center"/>
              <w:rPr>
                <w:rFonts w:ascii="Arial" w:hAnsi="Arial" w:cs="Arial"/>
                <w:color w:val="000000"/>
                <w:lang w:val="ru-RU" w:eastAsia="ru-RU"/>
              </w:rPr>
            </w:pPr>
          </w:p>
        </w:tc>
      </w:tr>
      <w:tr w:rsidR="009A6961" w:rsidRPr="00FB0D3F" w:rsidTr="009A6961">
        <w:trPr>
          <w:trHeight w:val="645"/>
        </w:trPr>
        <w:tc>
          <w:tcPr>
            <w:tcW w:w="5000" w:type="pct"/>
            <w:gridSpan w:val="10"/>
            <w:tcBorders>
              <w:top w:val="nil"/>
              <w:left w:val="nil"/>
              <w:bottom w:val="nil"/>
              <w:right w:val="nil"/>
            </w:tcBorders>
            <w:shd w:val="clear" w:color="auto" w:fill="auto"/>
            <w:vAlign w:val="bottom"/>
            <w:hideMark/>
          </w:tcPr>
          <w:p w:rsidR="009A6961" w:rsidRPr="00FB0D3F" w:rsidRDefault="009A6961" w:rsidP="009A6961">
            <w:pPr>
              <w:jc w:val="center"/>
              <w:rPr>
                <w:rFonts w:ascii="Arial" w:hAnsi="Arial" w:cs="Arial"/>
                <w:bCs/>
                <w:color w:val="000000"/>
                <w:lang w:val="ru-RU" w:eastAsia="ru-RU"/>
              </w:rPr>
            </w:pPr>
            <w:r w:rsidRPr="00FB0D3F">
              <w:rPr>
                <w:rFonts w:ascii="Arial" w:hAnsi="Arial" w:cs="Arial"/>
                <w:bCs/>
                <w:color w:val="000000"/>
                <w:lang w:val="ru-RU" w:eastAsia="ru-RU"/>
              </w:rPr>
              <w:t>Перечень муниципальных программ, предусмотренных к финансированию за счет средств бюджета Вознесенского сельсовета на 2019 год и плановый период 2020-2021 годы</w:t>
            </w:r>
          </w:p>
        </w:tc>
      </w:tr>
      <w:tr w:rsidR="009A6961" w:rsidRPr="00FB0D3F" w:rsidTr="009A6961">
        <w:trPr>
          <w:trHeight w:val="300"/>
        </w:trPr>
        <w:tc>
          <w:tcPr>
            <w:tcW w:w="174" w:type="pct"/>
            <w:tcBorders>
              <w:top w:val="nil"/>
              <w:left w:val="nil"/>
              <w:bottom w:val="nil"/>
              <w:right w:val="nil"/>
            </w:tcBorders>
            <w:shd w:val="clear" w:color="auto" w:fill="auto"/>
            <w:noWrap/>
            <w:vAlign w:val="bottom"/>
            <w:hideMark/>
          </w:tcPr>
          <w:p w:rsidR="009A6961" w:rsidRPr="00FB0D3F" w:rsidRDefault="009A6961" w:rsidP="009A6961">
            <w:pPr>
              <w:jc w:val="center"/>
              <w:rPr>
                <w:rFonts w:ascii="Arial" w:hAnsi="Arial" w:cs="Arial"/>
                <w:bCs/>
                <w:color w:val="000000"/>
                <w:lang w:val="ru-RU" w:eastAsia="ru-RU"/>
              </w:rPr>
            </w:pPr>
          </w:p>
        </w:tc>
        <w:tc>
          <w:tcPr>
            <w:tcW w:w="90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501"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482"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746"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375"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c>
          <w:tcPr>
            <w:tcW w:w="344" w:type="pct"/>
            <w:tcBorders>
              <w:top w:val="nil"/>
              <w:left w:val="nil"/>
              <w:bottom w:val="nil"/>
              <w:right w:val="nil"/>
            </w:tcBorders>
            <w:shd w:val="clear" w:color="auto" w:fill="auto"/>
            <w:noWrap/>
            <w:vAlign w:val="bottom"/>
            <w:hideMark/>
          </w:tcPr>
          <w:p w:rsidR="009A6961" w:rsidRPr="00FB0D3F" w:rsidRDefault="009A6961" w:rsidP="009A6961">
            <w:pPr>
              <w:rPr>
                <w:rFonts w:ascii="Arial" w:hAnsi="Arial" w:cs="Arial"/>
                <w:color w:val="000000"/>
                <w:lang w:val="ru-RU" w:eastAsia="ru-RU"/>
              </w:rPr>
            </w:pPr>
          </w:p>
        </w:tc>
      </w:tr>
      <w:tr w:rsidR="009A6961" w:rsidRPr="00FB0D3F" w:rsidTr="009A6961">
        <w:trPr>
          <w:trHeight w:val="315"/>
        </w:trPr>
        <w:tc>
          <w:tcPr>
            <w:tcW w:w="17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 xml:space="preserve">№ </w:t>
            </w:r>
            <w:proofErr w:type="spellStart"/>
            <w:r w:rsidRPr="00FB0D3F">
              <w:rPr>
                <w:rFonts w:ascii="Arial" w:hAnsi="Arial" w:cs="Arial"/>
                <w:color w:val="000000"/>
                <w:lang w:val="ru-RU" w:eastAsia="ru-RU"/>
              </w:rPr>
              <w:t>п</w:t>
            </w:r>
            <w:proofErr w:type="spellEnd"/>
            <w:r w:rsidRPr="00FB0D3F">
              <w:rPr>
                <w:rFonts w:ascii="Arial" w:hAnsi="Arial" w:cs="Arial"/>
                <w:color w:val="000000"/>
                <w:lang w:val="ru-RU" w:eastAsia="ru-RU"/>
              </w:rPr>
              <w:t>/</w:t>
            </w:r>
            <w:proofErr w:type="spellStart"/>
            <w:r w:rsidRPr="00FB0D3F">
              <w:rPr>
                <w:rFonts w:ascii="Arial" w:hAnsi="Arial" w:cs="Arial"/>
                <w:color w:val="000000"/>
                <w:lang w:val="ru-RU" w:eastAsia="ru-RU"/>
              </w:rPr>
              <w:t>п</w:t>
            </w:r>
            <w:proofErr w:type="spellEnd"/>
          </w:p>
        </w:tc>
        <w:tc>
          <w:tcPr>
            <w:tcW w:w="90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Наименование программы</w:t>
            </w:r>
          </w:p>
        </w:tc>
        <w:tc>
          <w:tcPr>
            <w:tcW w:w="3920" w:type="pct"/>
            <w:gridSpan w:val="8"/>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rPr>
                <w:rFonts w:ascii="Arial" w:hAnsi="Arial" w:cs="Arial"/>
                <w:color w:val="000000"/>
                <w:lang w:val="ru-RU" w:eastAsia="ru-RU"/>
              </w:rPr>
            </w:pPr>
            <w:r w:rsidRPr="00FB0D3F">
              <w:rPr>
                <w:rFonts w:ascii="Arial" w:hAnsi="Arial" w:cs="Arial"/>
                <w:color w:val="000000"/>
                <w:lang w:val="ru-RU" w:eastAsia="ru-RU"/>
              </w:rPr>
              <w:t>Объем финансирования: тыс. руб.</w:t>
            </w:r>
          </w:p>
        </w:tc>
      </w:tr>
      <w:tr w:rsidR="009A6961" w:rsidRPr="00FB0D3F" w:rsidTr="009A6961">
        <w:trPr>
          <w:trHeight w:val="315"/>
        </w:trPr>
        <w:tc>
          <w:tcPr>
            <w:tcW w:w="174" w:type="pct"/>
            <w:vMerge/>
            <w:tcBorders>
              <w:top w:val="single" w:sz="4" w:space="0" w:color="auto"/>
              <w:left w:val="single" w:sz="4" w:space="0" w:color="auto"/>
              <w:bottom w:val="single" w:sz="4" w:space="0" w:color="auto"/>
              <w:right w:val="single" w:sz="4" w:space="0" w:color="auto"/>
            </w:tcBorders>
            <w:vAlign w:val="center"/>
            <w:hideMark/>
          </w:tcPr>
          <w:p w:rsidR="009A6961" w:rsidRPr="00FB0D3F" w:rsidRDefault="009A6961" w:rsidP="009A6961">
            <w:pPr>
              <w:rPr>
                <w:rFonts w:ascii="Arial" w:hAnsi="Arial" w:cs="Arial"/>
                <w:color w:val="000000"/>
                <w:lang w:val="ru-RU" w:eastAsia="ru-RU"/>
              </w:rPr>
            </w:pPr>
          </w:p>
        </w:tc>
        <w:tc>
          <w:tcPr>
            <w:tcW w:w="906" w:type="pct"/>
            <w:vMerge/>
            <w:tcBorders>
              <w:top w:val="single" w:sz="4" w:space="0" w:color="auto"/>
              <w:left w:val="single" w:sz="4" w:space="0" w:color="auto"/>
              <w:bottom w:val="single" w:sz="4" w:space="0" w:color="auto"/>
              <w:right w:val="single" w:sz="4" w:space="0" w:color="auto"/>
            </w:tcBorders>
            <w:vAlign w:val="center"/>
            <w:hideMark/>
          </w:tcPr>
          <w:p w:rsidR="009A6961" w:rsidRPr="00FB0D3F" w:rsidRDefault="009A6961" w:rsidP="009A6961">
            <w:pPr>
              <w:rPr>
                <w:rFonts w:ascii="Arial" w:hAnsi="Arial" w:cs="Arial"/>
                <w:color w:val="000000"/>
                <w:lang w:val="ru-RU" w:eastAsia="ru-RU"/>
              </w:rPr>
            </w:pPr>
          </w:p>
        </w:tc>
        <w:tc>
          <w:tcPr>
            <w:tcW w:w="990" w:type="pct"/>
            <w:gridSpan w:val="2"/>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Всего</w:t>
            </w:r>
          </w:p>
        </w:tc>
        <w:tc>
          <w:tcPr>
            <w:tcW w:w="983" w:type="pct"/>
            <w:gridSpan w:val="2"/>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2019 год</w:t>
            </w:r>
          </w:p>
        </w:tc>
        <w:tc>
          <w:tcPr>
            <w:tcW w:w="1228" w:type="pct"/>
            <w:gridSpan w:val="2"/>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2020 год</w:t>
            </w:r>
          </w:p>
        </w:tc>
        <w:tc>
          <w:tcPr>
            <w:tcW w:w="719" w:type="pct"/>
            <w:gridSpan w:val="2"/>
            <w:tcBorders>
              <w:top w:val="single" w:sz="4" w:space="0" w:color="auto"/>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2021 год</w:t>
            </w:r>
          </w:p>
        </w:tc>
      </w:tr>
      <w:tr w:rsidR="009A6961" w:rsidRPr="00FB0D3F" w:rsidTr="009A6961">
        <w:trPr>
          <w:trHeight w:val="705"/>
        </w:trPr>
        <w:tc>
          <w:tcPr>
            <w:tcW w:w="174" w:type="pct"/>
            <w:vMerge/>
            <w:tcBorders>
              <w:top w:val="single" w:sz="4" w:space="0" w:color="auto"/>
              <w:left w:val="single" w:sz="4" w:space="0" w:color="auto"/>
              <w:bottom w:val="single" w:sz="4" w:space="0" w:color="auto"/>
              <w:right w:val="single" w:sz="4" w:space="0" w:color="auto"/>
            </w:tcBorders>
            <w:vAlign w:val="center"/>
            <w:hideMark/>
          </w:tcPr>
          <w:p w:rsidR="009A6961" w:rsidRPr="00FB0D3F" w:rsidRDefault="009A6961" w:rsidP="009A6961">
            <w:pPr>
              <w:rPr>
                <w:rFonts w:ascii="Arial" w:hAnsi="Arial" w:cs="Arial"/>
                <w:color w:val="000000"/>
                <w:lang w:val="ru-RU" w:eastAsia="ru-RU"/>
              </w:rPr>
            </w:pPr>
          </w:p>
        </w:tc>
        <w:tc>
          <w:tcPr>
            <w:tcW w:w="906" w:type="pct"/>
            <w:vMerge/>
            <w:tcBorders>
              <w:top w:val="single" w:sz="4" w:space="0" w:color="auto"/>
              <w:left w:val="single" w:sz="4" w:space="0" w:color="auto"/>
              <w:bottom w:val="single" w:sz="4" w:space="0" w:color="auto"/>
              <w:right w:val="single" w:sz="4" w:space="0" w:color="auto"/>
            </w:tcBorders>
            <w:vAlign w:val="center"/>
            <w:hideMark/>
          </w:tcPr>
          <w:p w:rsidR="009A6961" w:rsidRPr="00FB0D3F" w:rsidRDefault="009A6961" w:rsidP="009A6961">
            <w:pPr>
              <w:rPr>
                <w:rFonts w:ascii="Arial" w:hAnsi="Arial" w:cs="Arial"/>
                <w:color w:val="000000"/>
                <w:lang w:val="ru-RU" w:eastAsia="ru-RU"/>
              </w:rPr>
            </w:pPr>
          </w:p>
        </w:tc>
        <w:tc>
          <w:tcPr>
            <w:tcW w:w="508"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Местный бюджет</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Краевой бюджет</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Местный бюджет</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Краевой бюджет</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Местный бюджет</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Краевой бюджет</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Местный бюджет</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Краевой бюджет</w:t>
            </w:r>
          </w:p>
        </w:tc>
      </w:tr>
      <w:tr w:rsidR="009A6961" w:rsidRPr="00FB0D3F" w:rsidTr="009A6961">
        <w:trPr>
          <w:trHeight w:val="1650"/>
        </w:trPr>
        <w:tc>
          <w:tcPr>
            <w:tcW w:w="174" w:type="pct"/>
            <w:tcBorders>
              <w:top w:val="nil"/>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1</w:t>
            </w:r>
          </w:p>
        </w:tc>
        <w:tc>
          <w:tcPr>
            <w:tcW w:w="906" w:type="pct"/>
            <w:tcBorders>
              <w:top w:val="nil"/>
              <w:left w:val="nil"/>
              <w:bottom w:val="single" w:sz="4" w:space="0" w:color="auto"/>
              <w:right w:val="single" w:sz="4" w:space="0" w:color="auto"/>
            </w:tcBorders>
            <w:shd w:val="clear" w:color="auto" w:fill="auto"/>
            <w:hideMark/>
          </w:tcPr>
          <w:p w:rsidR="009A6961" w:rsidRPr="00FB0D3F" w:rsidRDefault="009A6961" w:rsidP="009A6961">
            <w:pPr>
              <w:rPr>
                <w:rFonts w:ascii="Arial" w:hAnsi="Arial" w:cs="Arial"/>
                <w:color w:val="000000"/>
                <w:lang w:val="ru-RU" w:eastAsia="ru-RU"/>
              </w:rPr>
            </w:pPr>
            <w:r w:rsidRPr="00FB0D3F">
              <w:rPr>
                <w:rFonts w:ascii="Arial" w:hAnsi="Arial" w:cs="Arial"/>
                <w:color w:val="000000"/>
                <w:lang w:val="ru-RU" w:eastAsia="ru-RU"/>
              </w:rPr>
              <w:t>«Повышение качества жизни и прочие мероприятия на территории Вознесенского сельсовета»</w:t>
            </w:r>
          </w:p>
        </w:tc>
        <w:tc>
          <w:tcPr>
            <w:tcW w:w="508"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2 497 750,54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1 055 859,00 </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587 750,54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1 055 859,00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940 000,00 </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970 000,00 </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r>
      <w:tr w:rsidR="009A6961" w:rsidRPr="00FB0D3F" w:rsidTr="009A6961">
        <w:trPr>
          <w:trHeight w:val="1650"/>
        </w:trPr>
        <w:tc>
          <w:tcPr>
            <w:tcW w:w="174" w:type="pct"/>
            <w:tcBorders>
              <w:top w:val="nil"/>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2</w:t>
            </w:r>
          </w:p>
        </w:tc>
        <w:tc>
          <w:tcPr>
            <w:tcW w:w="906" w:type="pct"/>
            <w:tcBorders>
              <w:top w:val="nil"/>
              <w:left w:val="nil"/>
              <w:bottom w:val="single" w:sz="4" w:space="0" w:color="auto"/>
              <w:right w:val="single" w:sz="4" w:space="0" w:color="auto"/>
            </w:tcBorders>
            <w:shd w:val="clear" w:color="auto" w:fill="auto"/>
            <w:hideMark/>
          </w:tcPr>
          <w:p w:rsidR="009A6961" w:rsidRPr="00FB0D3F" w:rsidRDefault="009A6961" w:rsidP="009A6961">
            <w:pPr>
              <w:rPr>
                <w:rFonts w:ascii="Arial" w:hAnsi="Arial" w:cs="Arial"/>
                <w:lang w:val="ru-RU" w:eastAsia="ru-RU"/>
              </w:rPr>
            </w:pPr>
            <w:r w:rsidRPr="00FB0D3F">
              <w:rPr>
                <w:rFonts w:ascii="Arial" w:hAnsi="Arial" w:cs="Arial"/>
                <w:lang w:val="ru-RU" w:eastAsia="ru-RU"/>
              </w:rPr>
              <w:t xml:space="preserve">Муниципальная программа «Формирование комфортной городской (сельской) среды» </w:t>
            </w:r>
          </w:p>
        </w:tc>
        <w:tc>
          <w:tcPr>
            <w:tcW w:w="508"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527 068,99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137 068,99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840 600,00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180 000,00 </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210 000,00 </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r>
      <w:tr w:rsidR="009A6961" w:rsidRPr="00FB0D3F" w:rsidTr="009A6961">
        <w:trPr>
          <w:trHeight w:val="1650"/>
        </w:trPr>
        <w:tc>
          <w:tcPr>
            <w:tcW w:w="174" w:type="pct"/>
            <w:tcBorders>
              <w:top w:val="nil"/>
              <w:left w:val="single" w:sz="4" w:space="0" w:color="auto"/>
              <w:bottom w:val="single" w:sz="4" w:space="0" w:color="auto"/>
              <w:right w:val="single" w:sz="4" w:space="0" w:color="auto"/>
            </w:tcBorders>
            <w:shd w:val="clear" w:color="auto" w:fill="auto"/>
            <w:hideMark/>
          </w:tcPr>
          <w:p w:rsidR="009A6961" w:rsidRPr="00FB0D3F" w:rsidRDefault="009A6961" w:rsidP="009A6961">
            <w:pPr>
              <w:jc w:val="center"/>
              <w:rPr>
                <w:rFonts w:ascii="Arial" w:hAnsi="Arial" w:cs="Arial"/>
                <w:color w:val="000000"/>
                <w:lang w:val="ru-RU" w:eastAsia="ru-RU"/>
              </w:rPr>
            </w:pPr>
            <w:r w:rsidRPr="00FB0D3F">
              <w:rPr>
                <w:rFonts w:ascii="Arial" w:hAnsi="Arial" w:cs="Arial"/>
                <w:color w:val="000000"/>
                <w:lang w:val="ru-RU" w:eastAsia="ru-RU"/>
              </w:rPr>
              <w:t>3</w:t>
            </w:r>
          </w:p>
        </w:tc>
        <w:tc>
          <w:tcPr>
            <w:tcW w:w="906" w:type="pct"/>
            <w:tcBorders>
              <w:top w:val="nil"/>
              <w:left w:val="nil"/>
              <w:bottom w:val="nil"/>
              <w:right w:val="nil"/>
            </w:tcBorders>
            <w:shd w:val="clear" w:color="auto" w:fill="auto"/>
            <w:hideMark/>
          </w:tcPr>
          <w:p w:rsidR="009A6961" w:rsidRPr="00FB0D3F" w:rsidRDefault="009A6961" w:rsidP="009A6961">
            <w:pPr>
              <w:rPr>
                <w:rFonts w:ascii="Arial" w:hAnsi="Arial" w:cs="Arial"/>
                <w:color w:val="000000"/>
                <w:lang w:val="ru-RU" w:eastAsia="ru-RU"/>
              </w:rPr>
            </w:pPr>
            <w:r w:rsidRPr="00FB0D3F">
              <w:rPr>
                <w:rFonts w:ascii="Arial" w:hAnsi="Arial" w:cs="Arial"/>
                <w:color w:val="000000"/>
                <w:lang w:val="ru-RU" w:eastAsia="ru-RU"/>
              </w:rPr>
              <w:t>Муниципальная программа«Комплексное развитие транспортной инфраструктуры"</w:t>
            </w:r>
          </w:p>
        </w:tc>
        <w:tc>
          <w:tcPr>
            <w:tcW w:w="508" w:type="pct"/>
            <w:tcBorders>
              <w:top w:val="nil"/>
              <w:left w:val="single" w:sz="4" w:space="0" w:color="auto"/>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887 222,43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5 862 242,53 </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334 222,43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5 862 242,53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269 720,00 </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283 280,00 </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w:t>
            </w:r>
          </w:p>
        </w:tc>
      </w:tr>
      <w:tr w:rsidR="009A6961" w:rsidRPr="00FB0D3F" w:rsidTr="009A6961">
        <w:trPr>
          <w:trHeight w:val="315"/>
        </w:trPr>
        <w:tc>
          <w:tcPr>
            <w:tcW w:w="1080" w:type="pct"/>
            <w:gridSpan w:val="2"/>
            <w:tcBorders>
              <w:top w:val="single" w:sz="4" w:space="0" w:color="auto"/>
              <w:left w:val="single" w:sz="4" w:space="0" w:color="auto"/>
              <w:bottom w:val="single" w:sz="4" w:space="0" w:color="auto"/>
              <w:right w:val="single" w:sz="4" w:space="0" w:color="auto"/>
            </w:tcBorders>
            <w:shd w:val="clear" w:color="auto" w:fill="auto"/>
            <w:hideMark/>
          </w:tcPr>
          <w:p w:rsidR="009A6961" w:rsidRPr="00FB0D3F" w:rsidRDefault="009A6961" w:rsidP="009A6961">
            <w:pPr>
              <w:rPr>
                <w:rFonts w:ascii="Arial" w:hAnsi="Arial" w:cs="Arial"/>
                <w:color w:val="000000"/>
                <w:lang w:val="ru-RU" w:eastAsia="ru-RU"/>
              </w:rPr>
            </w:pPr>
            <w:r w:rsidRPr="00FB0D3F">
              <w:rPr>
                <w:rFonts w:ascii="Arial" w:hAnsi="Arial" w:cs="Arial"/>
                <w:color w:val="000000"/>
                <w:lang w:val="ru-RU" w:eastAsia="ru-RU"/>
              </w:rPr>
              <w:t>ИТОГО:</w:t>
            </w:r>
          </w:p>
        </w:tc>
        <w:tc>
          <w:tcPr>
            <w:tcW w:w="508"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3 </w:t>
            </w:r>
            <w:r w:rsidRPr="00FB0D3F">
              <w:rPr>
                <w:rFonts w:ascii="Arial" w:hAnsi="Arial" w:cs="Arial"/>
                <w:color w:val="000000"/>
                <w:lang w:val="ru-RU" w:eastAsia="ru-RU"/>
              </w:rPr>
              <w:lastRenderedPageBreak/>
              <w:t xml:space="preserve">912 041,96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lastRenderedPageBreak/>
              <w:t> </w:t>
            </w:r>
          </w:p>
        </w:tc>
        <w:tc>
          <w:tcPr>
            <w:tcW w:w="501"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w:t>
            </w:r>
            <w:r w:rsidRPr="00FB0D3F">
              <w:rPr>
                <w:rFonts w:ascii="Arial" w:hAnsi="Arial" w:cs="Arial"/>
                <w:color w:val="000000"/>
                <w:lang w:val="ru-RU" w:eastAsia="ru-RU"/>
              </w:rPr>
              <w:lastRenderedPageBreak/>
              <w:t xml:space="preserve">059 041,96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lastRenderedPageBreak/>
              <w:t> </w:t>
            </w:r>
          </w:p>
        </w:tc>
        <w:tc>
          <w:tcPr>
            <w:tcW w:w="482"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w:t>
            </w:r>
            <w:r w:rsidRPr="00FB0D3F">
              <w:rPr>
                <w:rFonts w:ascii="Arial" w:hAnsi="Arial" w:cs="Arial"/>
                <w:color w:val="000000"/>
                <w:lang w:val="ru-RU" w:eastAsia="ru-RU"/>
              </w:rPr>
              <w:lastRenderedPageBreak/>
              <w:t xml:space="preserve">389 720,00 </w:t>
            </w:r>
          </w:p>
        </w:tc>
        <w:tc>
          <w:tcPr>
            <w:tcW w:w="746"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lastRenderedPageBreak/>
              <w:t> </w:t>
            </w:r>
          </w:p>
        </w:tc>
        <w:tc>
          <w:tcPr>
            <w:tcW w:w="375"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t xml:space="preserve">1 </w:t>
            </w:r>
            <w:r w:rsidRPr="00FB0D3F">
              <w:rPr>
                <w:rFonts w:ascii="Arial" w:hAnsi="Arial" w:cs="Arial"/>
                <w:color w:val="000000"/>
                <w:lang w:val="ru-RU" w:eastAsia="ru-RU"/>
              </w:rPr>
              <w:lastRenderedPageBreak/>
              <w:t xml:space="preserve">463 280,00 </w:t>
            </w:r>
          </w:p>
        </w:tc>
        <w:tc>
          <w:tcPr>
            <w:tcW w:w="344" w:type="pct"/>
            <w:tcBorders>
              <w:top w:val="nil"/>
              <w:left w:val="nil"/>
              <w:bottom w:val="single" w:sz="4" w:space="0" w:color="auto"/>
              <w:right w:val="single" w:sz="4" w:space="0" w:color="auto"/>
            </w:tcBorders>
            <w:shd w:val="clear" w:color="auto" w:fill="auto"/>
            <w:hideMark/>
          </w:tcPr>
          <w:p w:rsidR="009A6961" w:rsidRPr="00FB0D3F" w:rsidRDefault="009A6961" w:rsidP="009A6961">
            <w:pPr>
              <w:jc w:val="right"/>
              <w:rPr>
                <w:rFonts w:ascii="Arial" w:hAnsi="Arial" w:cs="Arial"/>
                <w:color w:val="000000"/>
                <w:lang w:val="ru-RU" w:eastAsia="ru-RU"/>
              </w:rPr>
            </w:pPr>
            <w:r w:rsidRPr="00FB0D3F">
              <w:rPr>
                <w:rFonts w:ascii="Arial" w:hAnsi="Arial" w:cs="Arial"/>
                <w:color w:val="000000"/>
                <w:lang w:val="ru-RU" w:eastAsia="ru-RU"/>
              </w:rPr>
              <w:lastRenderedPageBreak/>
              <w:t> </w:t>
            </w:r>
          </w:p>
        </w:tc>
      </w:tr>
    </w:tbl>
    <w:p w:rsidR="009A6961" w:rsidRPr="00FB0D3F" w:rsidRDefault="009A6961" w:rsidP="009A6961">
      <w:pPr>
        <w:rPr>
          <w:rFonts w:ascii="Arial" w:hAnsi="Arial" w:cs="Arial"/>
          <w:lang w:val="ru-RU"/>
        </w:rPr>
      </w:pPr>
    </w:p>
    <w:p w:rsidR="005D34D9" w:rsidRPr="00FB0D3F" w:rsidRDefault="005D34D9" w:rsidP="009A6961">
      <w:pPr>
        <w:rPr>
          <w:rFonts w:ascii="Arial" w:hAnsi="Arial" w:cs="Arial"/>
          <w:lang w:val="ru-RU"/>
        </w:rPr>
      </w:pPr>
    </w:p>
    <w:p w:rsidR="005D34D9" w:rsidRPr="00FB0D3F" w:rsidRDefault="005D34D9" w:rsidP="009A6961">
      <w:pPr>
        <w:rPr>
          <w:rFonts w:ascii="Arial" w:hAnsi="Arial" w:cs="Arial"/>
          <w:lang w:val="ru-RU"/>
        </w:rPr>
      </w:pPr>
    </w:p>
    <w:p w:rsidR="005D34D9" w:rsidRPr="00FB0D3F" w:rsidRDefault="005D34D9" w:rsidP="009A6961">
      <w:pPr>
        <w:rPr>
          <w:rFonts w:ascii="Arial" w:hAnsi="Arial" w:cs="Arial"/>
          <w:lang w:val="ru-RU"/>
        </w:rPr>
      </w:pPr>
    </w:p>
    <w:p w:rsidR="005D34D9" w:rsidRPr="00FB0D3F" w:rsidRDefault="005D34D9" w:rsidP="005D34D9">
      <w:pPr>
        <w:rPr>
          <w:rFonts w:ascii="Arial" w:hAnsi="Arial" w:cs="Arial"/>
          <w:lang w:val="ru-RU"/>
        </w:rPr>
      </w:pPr>
    </w:p>
    <w:p w:rsidR="005D34D9" w:rsidRPr="00FB0D3F" w:rsidRDefault="005D34D9" w:rsidP="005D34D9">
      <w:pPr>
        <w:pStyle w:val="ac"/>
        <w:ind w:right="-285"/>
        <w:jc w:val="right"/>
        <w:rPr>
          <w:rFonts w:ascii="Arial" w:hAnsi="Arial" w:cs="Arial"/>
          <w:sz w:val="24"/>
          <w:szCs w:val="24"/>
        </w:rPr>
      </w:pPr>
      <w:r w:rsidRPr="00FB0D3F">
        <w:rPr>
          <w:rFonts w:ascii="Arial" w:hAnsi="Arial" w:cs="Arial"/>
          <w:sz w:val="24"/>
          <w:szCs w:val="24"/>
        </w:rPr>
        <w:t>Приложение № 13</w:t>
      </w:r>
    </w:p>
    <w:p w:rsidR="005D34D9" w:rsidRPr="00FB0D3F" w:rsidRDefault="005D34D9" w:rsidP="005D34D9">
      <w:pPr>
        <w:pStyle w:val="ac"/>
        <w:ind w:right="-285"/>
        <w:jc w:val="right"/>
        <w:rPr>
          <w:rFonts w:ascii="Arial" w:hAnsi="Arial" w:cs="Arial"/>
          <w:sz w:val="24"/>
          <w:szCs w:val="24"/>
        </w:rPr>
      </w:pPr>
      <w:r w:rsidRPr="00FB0D3F">
        <w:rPr>
          <w:rFonts w:ascii="Arial" w:hAnsi="Arial" w:cs="Arial"/>
          <w:sz w:val="24"/>
          <w:szCs w:val="24"/>
        </w:rPr>
        <w:t>к решению Вознесенского</w:t>
      </w:r>
    </w:p>
    <w:p w:rsidR="005D34D9" w:rsidRPr="00FB0D3F" w:rsidRDefault="005D34D9" w:rsidP="005D34D9">
      <w:pPr>
        <w:pStyle w:val="ac"/>
        <w:ind w:right="-285"/>
        <w:jc w:val="right"/>
        <w:rPr>
          <w:rFonts w:ascii="Arial" w:hAnsi="Arial" w:cs="Arial"/>
          <w:sz w:val="24"/>
          <w:szCs w:val="24"/>
        </w:rPr>
      </w:pPr>
      <w:r w:rsidRPr="00FB0D3F">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tblPr>
      <w:tblGrid>
        <w:gridCol w:w="3410"/>
      </w:tblGrid>
      <w:tr w:rsidR="005D34D9" w:rsidRPr="00FB0D3F" w:rsidTr="009B30E5">
        <w:trPr>
          <w:trHeight w:val="223"/>
        </w:trPr>
        <w:tc>
          <w:tcPr>
            <w:tcW w:w="3410" w:type="dxa"/>
            <w:tcBorders>
              <w:top w:val="nil"/>
              <w:left w:val="nil"/>
              <w:bottom w:val="nil"/>
              <w:right w:val="nil"/>
            </w:tcBorders>
            <w:shd w:val="solid" w:color="FFFFFF" w:fill="auto"/>
          </w:tcPr>
          <w:p w:rsidR="005D34D9" w:rsidRPr="00FB0D3F" w:rsidRDefault="005D34D9" w:rsidP="009B30E5">
            <w:pPr>
              <w:autoSpaceDE w:val="0"/>
              <w:autoSpaceDN w:val="0"/>
              <w:adjustRightInd w:val="0"/>
              <w:jc w:val="right"/>
              <w:rPr>
                <w:rFonts w:ascii="Arial" w:hAnsi="Arial" w:cs="Arial"/>
                <w:color w:val="000000"/>
              </w:rPr>
            </w:pPr>
            <w:proofErr w:type="spellStart"/>
            <w:r w:rsidRPr="00FB0D3F">
              <w:rPr>
                <w:rFonts w:ascii="Arial" w:hAnsi="Arial" w:cs="Arial"/>
                <w:color w:val="000000"/>
              </w:rPr>
              <w:t>От</w:t>
            </w:r>
            <w:proofErr w:type="spellEnd"/>
            <w:r w:rsidRPr="00FB0D3F">
              <w:rPr>
                <w:rFonts w:ascii="Arial" w:hAnsi="Arial" w:cs="Arial"/>
                <w:color w:val="000000"/>
              </w:rPr>
              <w:t xml:space="preserve"> 25.12.2018г. №74 </w:t>
            </w:r>
          </w:p>
        </w:tc>
      </w:tr>
    </w:tbl>
    <w:p w:rsidR="005D34D9" w:rsidRPr="00FB0D3F" w:rsidRDefault="005D34D9" w:rsidP="005D34D9">
      <w:pPr>
        <w:pStyle w:val="ac"/>
        <w:ind w:right="-285"/>
        <w:rPr>
          <w:rFonts w:ascii="Arial" w:hAnsi="Arial" w:cs="Arial"/>
          <w:sz w:val="24"/>
          <w:szCs w:val="24"/>
        </w:rPr>
      </w:pPr>
    </w:p>
    <w:p w:rsidR="005D34D9" w:rsidRPr="00FB0D3F" w:rsidRDefault="005D34D9" w:rsidP="005D34D9">
      <w:pPr>
        <w:pStyle w:val="ac"/>
        <w:ind w:right="424"/>
        <w:jc w:val="center"/>
        <w:rPr>
          <w:rFonts w:ascii="Arial" w:hAnsi="Arial" w:cs="Arial"/>
          <w:sz w:val="24"/>
          <w:szCs w:val="24"/>
        </w:rPr>
      </w:pPr>
    </w:p>
    <w:p w:rsidR="005D34D9" w:rsidRPr="00FB0D3F" w:rsidRDefault="005D34D9" w:rsidP="005D34D9">
      <w:pPr>
        <w:pStyle w:val="ac"/>
        <w:ind w:right="424"/>
        <w:jc w:val="center"/>
        <w:rPr>
          <w:rFonts w:ascii="Arial" w:hAnsi="Arial" w:cs="Arial"/>
          <w:sz w:val="24"/>
          <w:szCs w:val="24"/>
        </w:rPr>
      </w:pPr>
      <w:r w:rsidRPr="00FB0D3F">
        <w:rPr>
          <w:rFonts w:ascii="Arial" w:hAnsi="Arial" w:cs="Arial"/>
          <w:sz w:val="24"/>
          <w:szCs w:val="24"/>
        </w:rPr>
        <w:t xml:space="preserve">Программа муниципальных гарантий Вознесенского сельсовета в валюте Российской Федерации на 2019 год и плановый период 2020–2021 годов </w:t>
      </w:r>
    </w:p>
    <w:p w:rsidR="005D34D9" w:rsidRPr="00FB0D3F" w:rsidRDefault="005D34D9" w:rsidP="005D34D9">
      <w:pPr>
        <w:pStyle w:val="ac"/>
        <w:jc w:val="center"/>
        <w:rPr>
          <w:rFonts w:ascii="Arial" w:hAnsi="Arial" w:cs="Arial"/>
          <w:sz w:val="24"/>
          <w:szCs w:val="24"/>
        </w:rPr>
      </w:pPr>
    </w:p>
    <w:p w:rsidR="005D34D9" w:rsidRPr="00FB0D3F" w:rsidRDefault="005D34D9" w:rsidP="005D34D9">
      <w:pPr>
        <w:pStyle w:val="ac"/>
        <w:ind w:left="142"/>
        <w:jc w:val="center"/>
        <w:rPr>
          <w:rFonts w:ascii="Arial" w:hAnsi="Arial" w:cs="Arial"/>
          <w:sz w:val="24"/>
          <w:szCs w:val="24"/>
        </w:rPr>
      </w:pPr>
      <w:r w:rsidRPr="00FB0D3F">
        <w:rPr>
          <w:rFonts w:ascii="Arial" w:hAnsi="Arial" w:cs="Arial"/>
          <w:sz w:val="24"/>
          <w:szCs w:val="24"/>
        </w:rPr>
        <w:t>1. Перечень подлежащих предоставлению и исполнению муниципальных гарантий Вознесенского сельсовета в 2019-2021 годах</w:t>
      </w:r>
    </w:p>
    <w:p w:rsidR="005D34D9" w:rsidRPr="00FB0D3F" w:rsidRDefault="005D34D9" w:rsidP="005D34D9">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418"/>
        <w:gridCol w:w="1171"/>
        <w:gridCol w:w="748"/>
        <w:gridCol w:w="66"/>
        <w:gridCol w:w="681"/>
        <w:gridCol w:w="748"/>
        <w:gridCol w:w="747"/>
        <w:gridCol w:w="1226"/>
        <w:gridCol w:w="1275"/>
        <w:gridCol w:w="1734"/>
      </w:tblGrid>
      <w:tr w:rsidR="005D34D9" w:rsidRPr="00FB0D3F" w:rsidTr="009B30E5">
        <w:trPr>
          <w:trHeight w:val="573"/>
          <w:tblHeader/>
        </w:trPr>
        <w:tc>
          <w:tcPr>
            <w:tcW w:w="567" w:type="dxa"/>
            <w:vMerge w:val="restart"/>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w:t>
            </w:r>
          </w:p>
          <w:p w:rsidR="005D34D9" w:rsidRPr="00FB0D3F" w:rsidRDefault="005D34D9" w:rsidP="009B30E5">
            <w:pPr>
              <w:jc w:val="center"/>
              <w:rPr>
                <w:rFonts w:ascii="Arial" w:hAnsi="Arial" w:cs="Arial"/>
              </w:rPr>
            </w:pPr>
            <w:r w:rsidRPr="00FB0D3F">
              <w:rPr>
                <w:rFonts w:ascii="Arial" w:hAnsi="Arial" w:cs="Arial"/>
              </w:rPr>
              <w:t>п/п</w:t>
            </w:r>
          </w:p>
        </w:tc>
        <w:tc>
          <w:tcPr>
            <w:tcW w:w="1418" w:type="dxa"/>
            <w:vMerge w:val="restart"/>
          </w:tcPr>
          <w:p w:rsidR="005D34D9" w:rsidRPr="00FB0D3F" w:rsidRDefault="005D34D9" w:rsidP="009B30E5">
            <w:pPr>
              <w:jc w:val="center"/>
              <w:rPr>
                <w:rFonts w:ascii="Arial" w:hAnsi="Arial" w:cs="Arial"/>
              </w:rPr>
            </w:pPr>
            <w:proofErr w:type="spellStart"/>
            <w:r w:rsidRPr="00FB0D3F">
              <w:rPr>
                <w:rFonts w:ascii="Arial" w:hAnsi="Arial" w:cs="Arial"/>
              </w:rPr>
              <w:t>Направление</w:t>
            </w:r>
            <w:proofErr w:type="spellEnd"/>
            <w:r w:rsidRPr="00FB0D3F">
              <w:rPr>
                <w:rFonts w:ascii="Arial" w:hAnsi="Arial" w:cs="Arial"/>
              </w:rPr>
              <w:t xml:space="preserve"> (</w:t>
            </w:r>
            <w:proofErr w:type="spellStart"/>
            <w:r w:rsidRPr="00FB0D3F">
              <w:rPr>
                <w:rFonts w:ascii="Arial" w:hAnsi="Arial" w:cs="Arial"/>
              </w:rPr>
              <w:t>цель</w:t>
            </w:r>
            <w:proofErr w:type="spellEnd"/>
            <w:r w:rsidRPr="00FB0D3F">
              <w:rPr>
                <w:rFonts w:ascii="Arial" w:hAnsi="Arial" w:cs="Arial"/>
              </w:rPr>
              <w:t xml:space="preserve">) </w:t>
            </w:r>
            <w:proofErr w:type="spellStart"/>
            <w:r w:rsidRPr="00FB0D3F">
              <w:rPr>
                <w:rFonts w:ascii="Arial" w:hAnsi="Arial" w:cs="Arial"/>
              </w:rPr>
              <w:t>гарантирования</w:t>
            </w:r>
            <w:proofErr w:type="spellEnd"/>
            <w:r w:rsidRPr="00FB0D3F">
              <w:rPr>
                <w:rFonts w:ascii="Arial" w:hAnsi="Arial" w:cs="Arial"/>
              </w:rPr>
              <w:t xml:space="preserve"> </w:t>
            </w:r>
          </w:p>
        </w:tc>
        <w:tc>
          <w:tcPr>
            <w:tcW w:w="1171" w:type="dxa"/>
            <w:vMerge w:val="restart"/>
          </w:tcPr>
          <w:p w:rsidR="005D34D9" w:rsidRPr="00FB0D3F" w:rsidRDefault="005D34D9" w:rsidP="009B30E5">
            <w:pPr>
              <w:jc w:val="center"/>
              <w:rPr>
                <w:rFonts w:ascii="Arial" w:hAnsi="Arial" w:cs="Arial"/>
                <w:lang w:val="ru-RU"/>
              </w:rPr>
            </w:pPr>
            <w:r w:rsidRPr="00FB0D3F">
              <w:rPr>
                <w:rFonts w:ascii="Arial" w:hAnsi="Arial" w:cs="Arial"/>
                <w:lang w:val="ru-RU"/>
              </w:rPr>
              <w:t>Категория и (или) наименование принципала</w:t>
            </w:r>
          </w:p>
        </w:tc>
        <w:tc>
          <w:tcPr>
            <w:tcW w:w="2990" w:type="dxa"/>
            <w:gridSpan w:val="5"/>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Объем муниципальных гарантий Вознесенского сельсовета, рублей</w:t>
            </w:r>
          </w:p>
        </w:tc>
        <w:tc>
          <w:tcPr>
            <w:tcW w:w="1226" w:type="dxa"/>
            <w:vMerge w:val="restart"/>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 xml:space="preserve">Наличие права </w:t>
            </w:r>
            <w:proofErr w:type="spellStart"/>
            <w:r w:rsidRPr="00FB0D3F">
              <w:rPr>
                <w:rFonts w:ascii="Arial" w:hAnsi="Arial" w:cs="Arial"/>
                <w:sz w:val="24"/>
                <w:szCs w:val="24"/>
              </w:rPr>
              <w:t>регрес-сного</w:t>
            </w:r>
            <w:proofErr w:type="spellEnd"/>
            <w:r w:rsidRPr="00FB0D3F">
              <w:rPr>
                <w:rFonts w:ascii="Arial" w:hAnsi="Arial" w:cs="Arial"/>
                <w:sz w:val="24"/>
                <w:szCs w:val="24"/>
              </w:rPr>
              <w:t xml:space="preserve"> </w:t>
            </w:r>
            <w:proofErr w:type="spellStart"/>
            <w:r w:rsidRPr="00FB0D3F">
              <w:rPr>
                <w:rFonts w:ascii="Arial" w:hAnsi="Arial" w:cs="Arial"/>
                <w:sz w:val="24"/>
                <w:szCs w:val="24"/>
              </w:rPr>
              <w:t>требова-ния</w:t>
            </w:r>
            <w:proofErr w:type="spellEnd"/>
          </w:p>
        </w:tc>
        <w:tc>
          <w:tcPr>
            <w:tcW w:w="1275" w:type="dxa"/>
            <w:vMerge w:val="restart"/>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 xml:space="preserve">Анализ </w:t>
            </w:r>
            <w:proofErr w:type="spellStart"/>
            <w:r w:rsidRPr="00FB0D3F">
              <w:rPr>
                <w:rFonts w:ascii="Arial" w:hAnsi="Arial" w:cs="Arial"/>
                <w:sz w:val="24"/>
                <w:szCs w:val="24"/>
              </w:rPr>
              <w:t>финан-сового</w:t>
            </w:r>
            <w:proofErr w:type="spellEnd"/>
            <w:r w:rsidRPr="00FB0D3F">
              <w:rPr>
                <w:rFonts w:ascii="Arial" w:hAnsi="Arial" w:cs="Arial"/>
                <w:sz w:val="24"/>
                <w:szCs w:val="24"/>
              </w:rPr>
              <w:t xml:space="preserve"> состояния </w:t>
            </w:r>
            <w:proofErr w:type="spellStart"/>
            <w:r w:rsidRPr="00FB0D3F">
              <w:rPr>
                <w:rFonts w:ascii="Arial" w:hAnsi="Arial" w:cs="Arial"/>
                <w:sz w:val="24"/>
                <w:szCs w:val="24"/>
              </w:rPr>
              <w:t>принци-пала</w:t>
            </w:r>
            <w:proofErr w:type="spellEnd"/>
            <w:r w:rsidRPr="00FB0D3F">
              <w:rPr>
                <w:rFonts w:ascii="Arial" w:hAnsi="Arial" w:cs="Arial"/>
                <w:sz w:val="24"/>
                <w:szCs w:val="24"/>
              </w:rPr>
              <w:t xml:space="preserve"> </w:t>
            </w:r>
          </w:p>
        </w:tc>
        <w:tc>
          <w:tcPr>
            <w:tcW w:w="1734" w:type="dxa"/>
            <w:vMerge w:val="restart"/>
          </w:tcPr>
          <w:p w:rsidR="005D34D9" w:rsidRPr="00FB0D3F" w:rsidRDefault="005D34D9" w:rsidP="009B30E5">
            <w:pPr>
              <w:jc w:val="center"/>
              <w:rPr>
                <w:rFonts w:ascii="Arial" w:hAnsi="Arial" w:cs="Arial"/>
                <w:lang w:val="ru-RU"/>
              </w:rPr>
            </w:pPr>
            <w:r w:rsidRPr="00FB0D3F">
              <w:rPr>
                <w:rFonts w:ascii="Arial" w:hAnsi="Arial" w:cs="Arial"/>
                <w:lang w:val="ru-RU"/>
              </w:rPr>
              <w:t>Иные условия предоставления муниципальных гарантий Вознесенского сельсовета</w:t>
            </w:r>
          </w:p>
        </w:tc>
      </w:tr>
      <w:tr w:rsidR="005D34D9" w:rsidRPr="00FB0D3F" w:rsidTr="009B30E5">
        <w:trPr>
          <w:trHeight w:val="572"/>
          <w:tblHeader/>
        </w:trPr>
        <w:tc>
          <w:tcPr>
            <w:tcW w:w="567" w:type="dxa"/>
            <w:vMerge/>
          </w:tcPr>
          <w:p w:rsidR="005D34D9" w:rsidRPr="00FB0D3F" w:rsidRDefault="005D34D9" w:rsidP="009B30E5">
            <w:pPr>
              <w:pStyle w:val="ac"/>
              <w:jc w:val="center"/>
              <w:rPr>
                <w:rFonts w:ascii="Arial" w:hAnsi="Arial" w:cs="Arial"/>
                <w:sz w:val="24"/>
                <w:szCs w:val="24"/>
              </w:rPr>
            </w:pPr>
          </w:p>
        </w:tc>
        <w:tc>
          <w:tcPr>
            <w:tcW w:w="1418" w:type="dxa"/>
            <w:vMerge/>
          </w:tcPr>
          <w:p w:rsidR="005D34D9" w:rsidRPr="00FB0D3F" w:rsidRDefault="005D34D9" w:rsidP="009B30E5">
            <w:pPr>
              <w:jc w:val="center"/>
              <w:rPr>
                <w:rFonts w:ascii="Arial" w:hAnsi="Arial" w:cs="Arial"/>
                <w:lang w:val="ru-RU"/>
              </w:rPr>
            </w:pPr>
          </w:p>
        </w:tc>
        <w:tc>
          <w:tcPr>
            <w:tcW w:w="1171" w:type="dxa"/>
            <w:vMerge/>
          </w:tcPr>
          <w:p w:rsidR="005D34D9" w:rsidRPr="00FB0D3F" w:rsidRDefault="005D34D9" w:rsidP="009B30E5">
            <w:pPr>
              <w:jc w:val="center"/>
              <w:rPr>
                <w:rFonts w:ascii="Arial" w:hAnsi="Arial" w:cs="Arial"/>
                <w:lang w:val="ru-RU"/>
              </w:rPr>
            </w:pPr>
          </w:p>
        </w:tc>
        <w:tc>
          <w:tcPr>
            <w:tcW w:w="814" w:type="dxa"/>
            <w:gridSpan w:val="2"/>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 xml:space="preserve">Общая </w:t>
            </w:r>
          </w:p>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сумма</w:t>
            </w:r>
          </w:p>
        </w:tc>
        <w:tc>
          <w:tcPr>
            <w:tcW w:w="681" w:type="dxa"/>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2019год</w:t>
            </w:r>
          </w:p>
        </w:tc>
        <w:tc>
          <w:tcPr>
            <w:tcW w:w="748" w:type="dxa"/>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2020 год</w:t>
            </w:r>
          </w:p>
        </w:tc>
        <w:tc>
          <w:tcPr>
            <w:tcW w:w="747" w:type="dxa"/>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2021 год</w:t>
            </w:r>
          </w:p>
        </w:tc>
        <w:tc>
          <w:tcPr>
            <w:tcW w:w="1226" w:type="dxa"/>
            <w:vMerge/>
          </w:tcPr>
          <w:p w:rsidR="005D34D9" w:rsidRPr="00FB0D3F" w:rsidRDefault="005D34D9" w:rsidP="009B30E5">
            <w:pPr>
              <w:pStyle w:val="ac"/>
              <w:jc w:val="center"/>
              <w:rPr>
                <w:rFonts w:ascii="Arial" w:hAnsi="Arial" w:cs="Arial"/>
                <w:sz w:val="24"/>
                <w:szCs w:val="24"/>
              </w:rPr>
            </w:pPr>
          </w:p>
        </w:tc>
        <w:tc>
          <w:tcPr>
            <w:tcW w:w="1275" w:type="dxa"/>
            <w:vMerge/>
          </w:tcPr>
          <w:p w:rsidR="005D34D9" w:rsidRPr="00FB0D3F" w:rsidRDefault="005D34D9" w:rsidP="009B30E5">
            <w:pPr>
              <w:pStyle w:val="ac"/>
              <w:jc w:val="center"/>
              <w:rPr>
                <w:rFonts w:ascii="Arial" w:hAnsi="Arial" w:cs="Arial"/>
                <w:sz w:val="24"/>
                <w:szCs w:val="24"/>
              </w:rPr>
            </w:pPr>
          </w:p>
        </w:tc>
        <w:tc>
          <w:tcPr>
            <w:tcW w:w="1734" w:type="dxa"/>
            <w:vMerge/>
          </w:tcPr>
          <w:p w:rsidR="005D34D9" w:rsidRPr="00FB0D3F" w:rsidRDefault="005D34D9" w:rsidP="009B30E5">
            <w:pPr>
              <w:jc w:val="center"/>
              <w:rPr>
                <w:rFonts w:ascii="Arial" w:hAnsi="Arial" w:cs="Arial"/>
              </w:rPr>
            </w:pPr>
          </w:p>
        </w:tc>
      </w:tr>
      <w:tr w:rsidR="005D34D9" w:rsidRPr="00FB0D3F" w:rsidTr="009B30E5">
        <w:trPr>
          <w:trHeight w:val="229"/>
          <w:tblHeader/>
        </w:trPr>
        <w:tc>
          <w:tcPr>
            <w:tcW w:w="567" w:type="dxa"/>
          </w:tcPr>
          <w:p w:rsidR="005D34D9" w:rsidRPr="00FB0D3F" w:rsidRDefault="005D34D9" w:rsidP="009B30E5">
            <w:pPr>
              <w:jc w:val="center"/>
              <w:rPr>
                <w:rFonts w:ascii="Arial" w:hAnsi="Arial" w:cs="Arial"/>
              </w:rPr>
            </w:pPr>
            <w:r w:rsidRPr="00FB0D3F">
              <w:rPr>
                <w:rFonts w:ascii="Arial" w:hAnsi="Arial" w:cs="Arial"/>
              </w:rPr>
              <w:t>1</w:t>
            </w:r>
          </w:p>
        </w:tc>
        <w:tc>
          <w:tcPr>
            <w:tcW w:w="1418" w:type="dxa"/>
          </w:tcPr>
          <w:p w:rsidR="005D34D9" w:rsidRPr="00FB0D3F" w:rsidRDefault="005D34D9" w:rsidP="009B30E5">
            <w:pPr>
              <w:jc w:val="center"/>
              <w:rPr>
                <w:rFonts w:ascii="Arial" w:hAnsi="Arial" w:cs="Arial"/>
              </w:rPr>
            </w:pPr>
            <w:r w:rsidRPr="00FB0D3F">
              <w:rPr>
                <w:rFonts w:ascii="Arial" w:hAnsi="Arial" w:cs="Arial"/>
              </w:rPr>
              <w:t>2</w:t>
            </w:r>
          </w:p>
        </w:tc>
        <w:tc>
          <w:tcPr>
            <w:tcW w:w="1171" w:type="dxa"/>
          </w:tcPr>
          <w:p w:rsidR="005D34D9" w:rsidRPr="00FB0D3F" w:rsidRDefault="005D34D9" w:rsidP="009B30E5">
            <w:pPr>
              <w:jc w:val="center"/>
              <w:rPr>
                <w:rFonts w:ascii="Arial" w:hAnsi="Arial" w:cs="Arial"/>
              </w:rPr>
            </w:pPr>
            <w:r w:rsidRPr="00FB0D3F">
              <w:rPr>
                <w:rFonts w:ascii="Arial" w:hAnsi="Arial" w:cs="Arial"/>
              </w:rPr>
              <w:t>3</w:t>
            </w:r>
          </w:p>
        </w:tc>
        <w:tc>
          <w:tcPr>
            <w:tcW w:w="814" w:type="dxa"/>
            <w:gridSpan w:val="2"/>
          </w:tcPr>
          <w:p w:rsidR="005D34D9" w:rsidRPr="00FB0D3F" w:rsidRDefault="005D34D9" w:rsidP="009B30E5">
            <w:pPr>
              <w:jc w:val="center"/>
              <w:rPr>
                <w:rFonts w:ascii="Arial" w:hAnsi="Arial" w:cs="Arial"/>
              </w:rPr>
            </w:pPr>
            <w:r w:rsidRPr="00FB0D3F">
              <w:rPr>
                <w:rFonts w:ascii="Arial" w:hAnsi="Arial" w:cs="Arial"/>
              </w:rPr>
              <w:t>4</w:t>
            </w:r>
          </w:p>
        </w:tc>
        <w:tc>
          <w:tcPr>
            <w:tcW w:w="681" w:type="dxa"/>
          </w:tcPr>
          <w:p w:rsidR="005D34D9" w:rsidRPr="00FB0D3F" w:rsidRDefault="005D34D9" w:rsidP="009B30E5">
            <w:pPr>
              <w:jc w:val="center"/>
              <w:rPr>
                <w:rFonts w:ascii="Arial" w:hAnsi="Arial" w:cs="Arial"/>
              </w:rPr>
            </w:pPr>
            <w:r w:rsidRPr="00FB0D3F">
              <w:rPr>
                <w:rFonts w:ascii="Arial" w:hAnsi="Arial" w:cs="Arial"/>
              </w:rPr>
              <w:t>5</w:t>
            </w:r>
          </w:p>
        </w:tc>
        <w:tc>
          <w:tcPr>
            <w:tcW w:w="748" w:type="dxa"/>
          </w:tcPr>
          <w:p w:rsidR="005D34D9" w:rsidRPr="00FB0D3F" w:rsidRDefault="005D34D9" w:rsidP="009B30E5">
            <w:pPr>
              <w:jc w:val="center"/>
              <w:rPr>
                <w:rFonts w:ascii="Arial" w:hAnsi="Arial" w:cs="Arial"/>
              </w:rPr>
            </w:pPr>
            <w:r w:rsidRPr="00FB0D3F">
              <w:rPr>
                <w:rFonts w:ascii="Arial" w:hAnsi="Arial" w:cs="Arial"/>
              </w:rPr>
              <w:t>6</w:t>
            </w:r>
          </w:p>
        </w:tc>
        <w:tc>
          <w:tcPr>
            <w:tcW w:w="747" w:type="dxa"/>
          </w:tcPr>
          <w:p w:rsidR="005D34D9" w:rsidRPr="00FB0D3F" w:rsidRDefault="005D34D9" w:rsidP="009B30E5">
            <w:pPr>
              <w:jc w:val="center"/>
              <w:rPr>
                <w:rFonts w:ascii="Arial" w:hAnsi="Arial" w:cs="Arial"/>
              </w:rPr>
            </w:pPr>
            <w:r w:rsidRPr="00FB0D3F">
              <w:rPr>
                <w:rFonts w:ascii="Arial" w:hAnsi="Arial" w:cs="Arial"/>
              </w:rPr>
              <w:t>7</w:t>
            </w:r>
          </w:p>
        </w:tc>
        <w:tc>
          <w:tcPr>
            <w:tcW w:w="1226" w:type="dxa"/>
          </w:tcPr>
          <w:p w:rsidR="005D34D9" w:rsidRPr="00FB0D3F" w:rsidRDefault="005D34D9" w:rsidP="009B30E5">
            <w:pPr>
              <w:jc w:val="center"/>
              <w:rPr>
                <w:rFonts w:ascii="Arial" w:hAnsi="Arial" w:cs="Arial"/>
              </w:rPr>
            </w:pPr>
            <w:r w:rsidRPr="00FB0D3F">
              <w:rPr>
                <w:rFonts w:ascii="Arial" w:hAnsi="Arial" w:cs="Arial"/>
              </w:rPr>
              <w:t>8</w:t>
            </w:r>
          </w:p>
        </w:tc>
        <w:tc>
          <w:tcPr>
            <w:tcW w:w="1275" w:type="dxa"/>
          </w:tcPr>
          <w:p w:rsidR="005D34D9" w:rsidRPr="00FB0D3F" w:rsidRDefault="005D34D9" w:rsidP="009B30E5">
            <w:pPr>
              <w:jc w:val="center"/>
              <w:rPr>
                <w:rFonts w:ascii="Arial" w:hAnsi="Arial" w:cs="Arial"/>
              </w:rPr>
            </w:pPr>
            <w:r w:rsidRPr="00FB0D3F">
              <w:rPr>
                <w:rFonts w:ascii="Arial" w:hAnsi="Arial" w:cs="Arial"/>
              </w:rPr>
              <w:t>9</w:t>
            </w:r>
          </w:p>
        </w:tc>
        <w:tc>
          <w:tcPr>
            <w:tcW w:w="1734" w:type="dxa"/>
          </w:tcPr>
          <w:p w:rsidR="005D34D9" w:rsidRPr="00FB0D3F" w:rsidRDefault="005D34D9" w:rsidP="009B30E5">
            <w:pPr>
              <w:jc w:val="center"/>
              <w:rPr>
                <w:rFonts w:ascii="Arial" w:hAnsi="Arial" w:cs="Arial"/>
              </w:rPr>
            </w:pPr>
            <w:r w:rsidRPr="00FB0D3F">
              <w:rPr>
                <w:rFonts w:ascii="Arial" w:hAnsi="Arial" w:cs="Arial"/>
              </w:rPr>
              <w:t>10</w:t>
            </w:r>
          </w:p>
        </w:tc>
      </w:tr>
      <w:tr w:rsidR="005D34D9" w:rsidRPr="00FB0D3F" w:rsidTr="009B30E5">
        <w:trPr>
          <w:trHeight w:val="215"/>
        </w:trPr>
        <w:tc>
          <w:tcPr>
            <w:tcW w:w="567" w:type="dxa"/>
            <w:vAlign w:val="center"/>
          </w:tcPr>
          <w:p w:rsidR="005D34D9" w:rsidRPr="00FB0D3F" w:rsidRDefault="005D34D9" w:rsidP="009B30E5">
            <w:pPr>
              <w:jc w:val="center"/>
              <w:rPr>
                <w:rFonts w:ascii="Arial" w:hAnsi="Arial" w:cs="Arial"/>
              </w:rPr>
            </w:pPr>
            <w:r w:rsidRPr="00FB0D3F">
              <w:rPr>
                <w:rFonts w:ascii="Arial" w:hAnsi="Arial" w:cs="Arial"/>
              </w:rPr>
              <w:t>1.1</w:t>
            </w:r>
          </w:p>
        </w:tc>
        <w:tc>
          <w:tcPr>
            <w:tcW w:w="9814" w:type="dxa"/>
            <w:gridSpan w:val="10"/>
            <w:vAlign w:val="center"/>
          </w:tcPr>
          <w:p w:rsidR="005D34D9" w:rsidRPr="00FB0D3F" w:rsidRDefault="005D34D9" w:rsidP="009B30E5">
            <w:pPr>
              <w:autoSpaceDE w:val="0"/>
              <w:autoSpaceDN w:val="0"/>
              <w:adjustRightInd w:val="0"/>
              <w:rPr>
                <w:rFonts w:ascii="Arial" w:hAnsi="Arial" w:cs="Arial"/>
                <w:lang w:val="ru-RU"/>
              </w:rPr>
            </w:pPr>
            <w:r w:rsidRPr="00FB0D3F">
              <w:rPr>
                <w:rFonts w:ascii="Arial" w:hAnsi="Arial" w:cs="Arial"/>
                <w:lang w:val="ru-RU"/>
              </w:rPr>
              <w:t>Предоставление муниципальных гарантий Вознесенским сельсоветом</w:t>
            </w:r>
          </w:p>
        </w:tc>
      </w:tr>
      <w:tr w:rsidR="005D34D9" w:rsidRPr="00FB0D3F" w:rsidTr="009B30E5">
        <w:trPr>
          <w:trHeight w:val="277"/>
        </w:trPr>
        <w:tc>
          <w:tcPr>
            <w:tcW w:w="567" w:type="dxa"/>
            <w:vAlign w:val="center"/>
          </w:tcPr>
          <w:p w:rsidR="005D34D9" w:rsidRPr="00FB0D3F" w:rsidRDefault="005D34D9" w:rsidP="009B30E5">
            <w:pPr>
              <w:jc w:val="center"/>
              <w:rPr>
                <w:rFonts w:ascii="Arial" w:hAnsi="Arial" w:cs="Arial"/>
                <w:lang w:val="ru-RU"/>
              </w:rPr>
            </w:pPr>
          </w:p>
        </w:tc>
        <w:tc>
          <w:tcPr>
            <w:tcW w:w="2589" w:type="dxa"/>
            <w:gridSpan w:val="2"/>
            <w:vAlign w:val="center"/>
          </w:tcPr>
          <w:p w:rsidR="005D34D9" w:rsidRPr="00FB0D3F" w:rsidRDefault="005D34D9" w:rsidP="009B30E5">
            <w:pPr>
              <w:rPr>
                <w:rFonts w:ascii="Arial" w:hAnsi="Arial" w:cs="Arial"/>
              </w:rPr>
            </w:pPr>
            <w:proofErr w:type="spellStart"/>
            <w:r w:rsidRPr="00FB0D3F">
              <w:rPr>
                <w:rFonts w:ascii="Arial" w:hAnsi="Arial" w:cs="Arial"/>
              </w:rPr>
              <w:t>Общий</w:t>
            </w:r>
            <w:proofErr w:type="spellEnd"/>
            <w:r w:rsidRPr="00FB0D3F">
              <w:rPr>
                <w:rFonts w:ascii="Arial" w:hAnsi="Arial" w:cs="Arial"/>
              </w:rPr>
              <w:t xml:space="preserve"> </w:t>
            </w:r>
            <w:proofErr w:type="spellStart"/>
            <w:r w:rsidRPr="00FB0D3F">
              <w:rPr>
                <w:rFonts w:ascii="Arial" w:hAnsi="Arial" w:cs="Arial"/>
              </w:rPr>
              <w:t>объем</w:t>
            </w:r>
            <w:proofErr w:type="spellEnd"/>
            <w:r w:rsidRPr="00FB0D3F">
              <w:rPr>
                <w:rFonts w:ascii="Arial" w:hAnsi="Arial" w:cs="Arial"/>
              </w:rPr>
              <w:t xml:space="preserve"> </w:t>
            </w:r>
            <w:proofErr w:type="spellStart"/>
            <w:r w:rsidRPr="00FB0D3F">
              <w:rPr>
                <w:rFonts w:ascii="Arial" w:hAnsi="Arial" w:cs="Arial"/>
              </w:rPr>
              <w:t>гарантий</w:t>
            </w:r>
            <w:proofErr w:type="spellEnd"/>
          </w:p>
        </w:tc>
        <w:tc>
          <w:tcPr>
            <w:tcW w:w="748" w:type="dxa"/>
            <w:vAlign w:val="center"/>
          </w:tcPr>
          <w:p w:rsidR="005D34D9" w:rsidRPr="00FB0D3F" w:rsidRDefault="005D34D9" w:rsidP="009B30E5">
            <w:pPr>
              <w:pStyle w:val="ac"/>
              <w:jc w:val="center"/>
              <w:rPr>
                <w:rFonts w:ascii="Arial" w:hAnsi="Arial" w:cs="Arial"/>
                <w:spacing w:val="-4"/>
                <w:sz w:val="24"/>
                <w:szCs w:val="24"/>
              </w:rPr>
            </w:pPr>
            <w:r w:rsidRPr="00FB0D3F">
              <w:rPr>
                <w:rFonts w:ascii="Arial" w:hAnsi="Arial" w:cs="Arial"/>
                <w:spacing w:val="-4"/>
                <w:sz w:val="24"/>
                <w:szCs w:val="24"/>
              </w:rPr>
              <w:t>0,0</w:t>
            </w:r>
          </w:p>
        </w:tc>
        <w:tc>
          <w:tcPr>
            <w:tcW w:w="747" w:type="dxa"/>
            <w:gridSpan w:val="2"/>
            <w:vAlign w:val="center"/>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0,0</w:t>
            </w:r>
          </w:p>
        </w:tc>
        <w:tc>
          <w:tcPr>
            <w:tcW w:w="748" w:type="dxa"/>
            <w:vAlign w:val="center"/>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0,0</w:t>
            </w:r>
          </w:p>
        </w:tc>
        <w:tc>
          <w:tcPr>
            <w:tcW w:w="747" w:type="dxa"/>
            <w:vAlign w:val="center"/>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0,0</w:t>
            </w:r>
          </w:p>
        </w:tc>
        <w:tc>
          <w:tcPr>
            <w:tcW w:w="1226" w:type="dxa"/>
            <w:vAlign w:val="center"/>
          </w:tcPr>
          <w:p w:rsidR="005D34D9" w:rsidRPr="00FB0D3F" w:rsidRDefault="005D34D9" w:rsidP="009B30E5">
            <w:pPr>
              <w:pStyle w:val="ac"/>
              <w:jc w:val="center"/>
              <w:rPr>
                <w:rFonts w:ascii="Arial" w:hAnsi="Arial" w:cs="Arial"/>
                <w:sz w:val="24"/>
                <w:szCs w:val="24"/>
              </w:rPr>
            </w:pPr>
          </w:p>
        </w:tc>
        <w:tc>
          <w:tcPr>
            <w:tcW w:w="1275" w:type="dxa"/>
            <w:vAlign w:val="center"/>
          </w:tcPr>
          <w:p w:rsidR="005D34D9" w:rsidRPr="00FB0D3F" w:rsidRDefault="005D34D9" w:rsidP="009B30E5">
            <w:pPr>
              <w:pStyle w:val="ac"/>
              <w:jc w:val="center"/>
              <w:rPr>
                <w:rFonts w:ascii="Arial" w:hAnsi="Arial" w:cs="Arial"/>
                <w:sz w:val="24"/>
                <w:szCs w:val="24"/>
              </w:rPr>
            </w:pPr>
          </w:p>
        </w:tc>
        <w:tc>
          <w:tcPr>
            <w:tcW w:w="1734" w:type="dxa"/>
            <w:vAlign w:val="center"/>
          </w:tcPr>
          <w:p w:rsidR="005D34D9" w:rsidRPr="00FB0D3F" w:rsidRDefault="005D34D9" w:rsidP="009B30E5">
            <w:pPr>
              <w:jc w:val="center"/>
              <w:rPr>
                <w:rFonts w:ascii="Arial" w:hAnsi="Arial" w:cs="Arial"/>
              </w:rPr>
            </w:pPr>
          </w:p>
        </w:tc>
      </w:tr>
      <w:tr w:rsidR="005D34D9" w:rsidRPr="00FB0D3F" w:rsidTr="009B30E5">
        <w:trPr>
          <w:trHeight w:val="304"/>
        </w:trPr>
        <w:tc>
          <w:tcPr>
            <w:tcW w:w="567" w:type="dxa"/>
            <w:vAlign w:val="center"/>
          </w:tcPr>
          <w:p w:rsidR="005D34D9" w:rsidRPr="00FB0D3F" w:rsidRDefault="005D34D9" w:rsidP="009B30E5">
            <w:pPr>
              <w:jc w:val="center"/>
              <w:rPr>
                <w:rFonts w:ascii="Arial" w:hAnsi="Arial" w:cs="Arial"/>
              </w:rPr>
            </w:pPr>
            <w:r w:rsidRPr="00FB0D3F">
              <w:rPr>
                <w:rFonts w:ascii="Arial" w:hAnsi="Arial" w:cs="Arial"/>
              </w:rPr>
              <w:t>1.2</w:t>
            </w:r>
          </w:p>
        </w:tc>
        <w:tc>
          <w:tcPr>
            <w:tcW w:w="9814" w:type="dxa"/>
            <w:gridSpan w:val="10"/>
            <w:vAlign w:val="center"/>
          </w:tcPr>
          <w:p w:rsidR="005D34D9" w:rsidRPr="00FB0D3F" w:rsidRDefault="005D34D9" w:rsidP="009B30E5">
            <w:pPr>
              <w:rPr>
                <w:rFonts w:ascii="Arial" w:hAnsi="Arial" w:cs="Arial"/>
                <w:lang w:val="ru-RU"/>
              </w:rPr>
            </w:pPr>
            <w:r w:rsidRPr="00FB0D3F">
              <w:rPr>
                <w:rFonts w:ascii="Arial" w:hAnsi="Arial" w:cs="Arial"/>
                <w:lang w:val="ru-RU"/>
              </w:rPr>
              <w:t>Исполнение муниципальных гарантий Вознесенским сельсоветом</w:t>
            </w:r>
          </w:p>
        </w:tc>
      </w:tr>
      <w:tr w:rsidR="005D34D9" w:rsidRPr="00FB0D3F" w:rsidTr="009B30E5">
        <w:trPr>
          <w:trHeight w:val="304"/>
        </w:trPr>
        <w:tc>
          <w:tcPr>
            <w:tcW w:w="567" w:type="dxa"/>
            <w:vAlign w:val="center"/>
          </w:tcPr>
          <w:p w:rsidR="005D34D9" w:rsidRPr="00FB0D3F" w:rsidRDefault="005D34D9" w:rsidP="009B30E5">
            <w:pPr>
              <w:jc w:val="center"/>
              <w:rPr>
                <w:rFonts w:ascii="Arial" w:hAnsi="Arial" w:cs="Arial"/>
                <w:lang w:val="ru-RU"/>
              </w:rPr>
            </w:pPr>
          </w:p>
        </w:tc>
        <w:tc>
          <w:tcPr>
            <w:tcW w:w="2589" w:type="dxa"/>
            <w:gridSpan w:val="2"/>
            <w:vAlign w:val="center"/>
          </w:tcPr>
          <w:p w:rsidR="005D34D9" w:rsidRPr="00FB0D3F" w:rsidRDefault="005D34D9" w:rsidP="009B30E5">
            <w:pPr>
              <w:rPr>
                <w:rFonts w:ascii="Arial" w:hAnsi="Arial" w:cs="Arial"/>
              </w:rPr>
            </w:pPr>
            <w:proofErr w:type="spellStart"/>
            <w:r w:rsidRPr="00FB0D3F">
              <w:rPr>
                <w:rFonts w:ascii="Arial" w:hAnsi="Arial" w:cs="Arial"/>
              </w:rPr>
              <w:t>Общий</w:t>
            </w:r>
            <w:proofErr w:type="spellEnd"/>
            <w:r w:rsidRPr="00FB0D3F">
              <w:rPr>
                <w:rFonts w:ascii="Arial" w:hAnsi="Arial" w:cs="Arial"/>
              </w:rPr>
              <w:t xml:space="preserve"> </w:t>
            </w:r>
            <w:proofErr w:type="spellStart"/>
            <w:r w:rsidRPr="00FB0D3F">
              <w:rPr>
                <w:rFonts w:ascii="Arial" w:hAnsi="Arial" w:cs="Arial"/>
              </w:rPr>
              <w:t>объем</w:t>
            </w:r>
            <w:proofErr w:type="spellEnd"/>
            <w:r w:rsidRPr="00FB0D3F">
              <w:rPr>
                <w:rFonts w:ascii="Arial" w:hAnsi="Arial" w:cs="Arial"/>
              </w:rPr>
              <w:t xml:space="preserve"> </w:t>
            </w:r>
            <w:proofErr w:type="spellStart"/>
            <w:r w:rsidRPr="00FB0D3F">
              <w:rPr>
                <w:rFonts w:ascii="Arial" w:hAnsi="Arial" w:cs="Arial"/>
              </w:rPr>
              <w:t>гарантий</w:t>
            </w:r>
            <w:proofErr w:type="spellEnd"/>
          </w:p>
        </w:tc>
        <w:tc>
          <w:tcPr>
            <w:tcW w:w="748" w:type="dxa"/>
            <w:vAlign w:val="center"/>
          </w:tcPr>
          <w:p w:rsidR="005D34D9" w:rsidRPr="00FB0D3F" w:rsidRDefault="005D34D9" w:rsidP="009B30E5">
            <w:pPr>
              <w:pStyle w:val="ac"/>
              <w:jc w:val="center"/>
              <w:rPr>
                <w:rFonts w:ascii="Arial" w:hAnsi="Arial" w:cs="Arial"/>
                <w:spacing w:val="-4"/>
                <w:sz w:val="24"/>
                <w:szCs w:val="24"/>
              </w:rPr>
            </w:pPr>
            <w:r w:rsidRPr="00FB0D3F">
              <w:rPr>
                <w:rFonts w:ascii="Arial" w:hAnsi="Arial" w:cs="Arial"/>
                <w:spacing w:val="-4"/>
                <w:sz w:val="24"/>
                <w:szCs w:val="24"/>
              </w:rPr>
              <w:t>0,0</w:t>
            </w:r>
          </w:p>
        </w:tc>
        <w:tc>
          <w:tcPr>
            <w:tcW w:w="747" w:type="dxa"/>
            <w:gridSpan w:val="2"/>
            <w:vAlign w:val="center"/>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0,0</w:t>
            </w:r>
          </w:p>
        </w:tc>
        <w:tc>
          <w:tcPr>
            <w:tcW w:w="748" w:type="dxa"/>
            <w:vAlign w:val="center"/>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0,0</w:t>
            </w:r>
          </w:p>
        </w:tc>
        <w:tc>
          <w:tcPr>
            <w:tcW w:w="747" w:type="dxa"/>
            <w:vAlign w:val="center"/>
          </w:tcPr>
          <w:p w:rsidR="005D34D9" w:rsidRPr="00FB0D3F" w:rsidRDefault="005D34D9" w:rsidP="009B30E5">
            <w:pPr>
              <w:pStyle w:val="ac"/>
              <w:jc w:val="center"/>
              <w:rPr>
                <w:rFonts w:ascii="Arial" w:hAnsi="Arial" w:cs="Arial"/>
                <w:sz w:val="24"/>
                <w:szCs w:val="24"/>
              </w:rPr>
            </w:pPr>
            <w:r w:rsidRPr="00FB0D3F">
              <w:rPr>
                <w:rFonts w:ascii="Arial" w:hAnsi="Arial" w:cs="Arial"/>
                <w:sz w:val="24"/>
                <w:szCs w:val="24"/>
              </w:rPr>
              <w:t>0,0</w:t>
            </w:r>
          </w:p>
        </w:tc>
        <w:tc>
          <w:tcPr>
            <w:tcW w:w="1226" w:type="dxa"/>
            <w:vAlign w:val="center"/>
          </w:tcPr>
          <w:p w:rsidR="005D34D9" w:rsidRPr="00FB0D3F" w:rsidRDefault="005D34D9" w:rsidP="009B30E5">
            <w:pPr>
              <w:pStyle w:val="ac"/>
              <w:jc w:val="center"/>
              <w:rPr>
                <w:rFonts w:ascii="Arial" w:hAnsi="Arial" w:cs="Arial"/>
                <w:sz w:val="24"/>
                <w:szCs w:val="24"/>
              </w:rPr>
            </w:pPr>
          </w:p>
        </w:tc>
        <w:tc>
          <w:tcPr>
            <w:tcW w:w="1275" w:type="dxa"/>
            <w:vAlign w:val="center"/>
          </w:tcPr>
          <w:p w:rsidR="005D34D9" w:rsidRPr="00FB0D3F" w:rsidRDefault="005D34D9" w:rsidP="009B30E5">
            <w:pPr>
              <w:pStyle w:val="ac"/>
              <w:jc w:val="center"/>
              <w:rPr>
                <w:rFonts w:ascii="Arial" w:hAnsi="Arial" w:cs="Arial"/>
                <w:sz w:val="24"/>
                <w:szCs w:val="24"/>
              </w:rPr>
            </w:pPr>
          </w:p>
        </w:tc>
        <w:tc>
          <w:tcPr>
            <w:tcW w:w="1734" w:type="dxa"/>
            <w:vAlign w:val="center"/>
          </w:tcPr>
          <w:p w:rsidR="005D34D9" w:rsidRPr="00FB0D3F" w:rsidRDefault="005D34D9" w:rsidP="009B30E5">
            <w:pPr>
              <w:jc w:val="center"/>
              <w:rPr>
                <w:rFonts w:ascii="Arial" w:hAnsi="Arial" w:cs="Arial"/>
              </w:rPr>
            </w:pPr>
          </w:p>
        </w:tc>
      </w:tr>
    </w:tbl>
    <w:p w:rsidR="005D34D9" w:rsidRPr="00FB0D3F" w:rsidRDefault="005D34D9" w:rsidP="005D34D9">
      <w:pPr>
        <w:ind w:firstLine="708"/>
        <w:jc w:val="center"/>
        <w:rPr>
          <w:rFonts w:ascii="Arial" w:hAnsi="Arial" w:cs="Arial"/>
        </w:rPr>
      </w:pPr>
    </w:p>
    <w:p w:rsidR="005D34D9" w:rsidRPr="00FB0D3F" w:rsidRDefault="005D34D9" w:rsidP="005D34D9">
      <w:pPr>
        <w:jc w:val="center"/>
        <w:rPr>
          <w:rFonts w:ascii="Arial" w:hAnsi="Arial" w:cs="Arial"/>
          <w:lang w:val="ru-RU"/>
        </w:rPr>
      </w:pPr>
      <w:r w:rsidRPr="00FB0D3F">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2019-2021 годах</w:t>
      </w:r>
    </w:p>
    <w:p w:rsidR="005D34D9" w:rsidRPr="00FB0D3F" w:rsidRDefault="005D34D9" w:rsidP="005D34D9">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5234"/>
        <w:gridCol w:w="1595"/>
        <w:gridCol w:w="1555"/>
        <w:gridCol w:w="1414"/>
      </w:tblGrid>
      <w:tr w:rsidR="005D34D9" w:rsidRPr="00FB0D3F" w:rsidTr="009B30E5">
        <w:trPr>
          <w:trHeight w:val="501"/>
        </w:trPr>
        <w:tc>
          <w:tcPr>
            <w:tcW w:w="522" w:type="dxa"/>
            <w:vMerge w:val="restart"/>
          </w:tcPr>
          <w:p w:rsidR="005D34D9" w:rsidRPr="00FB0D3F" w:rsidRDefault="005D34D9" w:rsidP="009B30E5">
            <w:pPr>
              <w:jc w:val="center"/>
              <w:rPr>
                <w:rFonts w:ascii="Arial" w:hAnsi="Arial" w:cs="Arial"/>
              </w:rPr>
            </w:pPr>
            <w:r w:rsidRPr="00FB0D3F">
              <w:rPr>
                <w:rFonts w:ascii="Arial" w:hAnsi="Arial" w:cs="Arial"/>
              </w:rPr>
              <w:t>№ п/п</w:t>
            </w:r>
          </w:p>
        </w:tc>
        <w:tc>
          <w:tcPr>
            <w:tcW w:w="5251" w:type="dxa"/>
            <w:vMerge w:val="restart"/>
          </w:tcPr>
          <w:p w:rsidR="005D34D9" w:rsidRPr="00FB0D3F" w:rsidRDefault="005D34D9" w:rsidP="009B30E5">
            <w:pPr>
              <w:jc w:val="center"/>
              <w:rPr>
                <w:rFonts w:ascii="Arial" w:hAnsi="Arial" w:cs="Arial"/>
                <w:lang w:val="ru-RU"/>
              </w:rPr>
            </w:pPr>
            <w:r w:rsidRPr="00FB0D3F">
              <w:rPr>
                <w:rFonts w:ascii="Arial" w:hAnsi="Arial" w:cs="Arial"/>
                <w:lang w:val="ru-RU"/>
              </w:rPr>
              <w:t>Исполнение муниципальных гарантий Вознесенского сельсовета</w:t>
            </w:r>
          </w:p>
        </w:tc>
        <w:tc>
          <w:tcPr>
            <w:tcW w:w="4575" w:type="dxa"/>
            <w:gridSpan w:val="3"/>
          </w:tcPr>
          <w:p w:rsidR="005D34D9" w:rsidRPr="00FB0D3F" w:rsidRDefault="005D34D9" w:rsidP="009B30E5">
            <w:pPr>
              <w:jc w:val="center"/>
              <w:rPr>
                <w:rFonts w:ascii="Arial" w:hAnsi="Arial" w:cs="Arial"/>
                <w:lang w:val="ru-RU"/>
              </w:rPr>
            </w:pPr>
            <w:r w:rsidRPr="00FB0D3F">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5D34D9" w:rsidRPr="00FB0D3F" w:rsidTr="009B30E5">
        <w:trPr>
          <w:trHeight w:val="276"/>
        </w:trPr>
        <w:tc>
          <w:tcPr>
            <w:tcW w:w="522" w:type="dxa"/>
            <w:vMerge/>
          </w:tcPr>
          <w:p w:rsidR="005D34D9" w:rsidRPr="00FB0D3F" w:rsidRDefault="005D34D9" w:rsidP="009B30E5">
            <w:pPr>
              <w:jc w:val="center"/>
              <w:rPr>
                <w:rFonts w:ascii="Arial" w:hAnsi="Arial" w:cs="Arial"/>
                <w:lang w:val="ru-RU"/>
              </w:rPr>
            </w:pPr>
          </w:p>
        </w:tc>
        <w:tc>
          <w:tcPr>
            <w:tcW w:w="5251" w:type="dxa"/>
            <w:vMerge/>
          </w:tcPr>
          <w:p w:rsidR="005D34D9" w:rsidRPr="00FB0D3F" w:rsidRDefault="005D34D9" w:rsidP="009B30E5">
            <w:pPr>
              <w:jc w:val="center"/>
              <w:rPr>
                <w:rFonts w:ascii="Arial" w:hAnsi="Arial" w:cs="Arial"/>
                <w:lang w:val="ru-RU"/>
              </w:rPr>
            </w:pPr>
          </w:p>
        </w:tc>
        <w:tc>
          <w:tcPr>
            <w:tcW w:w="1599" w:type="dxa"/>
          </w:tcPr>
          <w:p w:rsidR="005D34D9" w:rsidRPr="00FB0D3F" w:rsidRDefault="005D34D9" w:rsidP="009B30E5">
            <w:pPr>
              <w:jc w:val="center"/>
              <w:rPr>
                <w:rFonts w:ascii="Arial" w:hAnsi="Arial" w:cs="Arial"/>
              </w:rPr>
            </w:pPr>
            <w:r w:rsidRPr="00FB0D3F">
              <w:rPr>
                <w:rFonts w:ascii="Arial" w:hAnsi="Arial" w:cs="Arial"/>
                <w:spacing w:val="-4"/>
              </w:rPr>
              <w:t xml:space="preserve">2019 </w:t>
            </w:r>
            <w:proofErr w:type="spellStart"/>
            <w:r w:rsidRPr="00FB0D3F">
              <w:rPr>
                <w:rFonts w:ascii="Arial" w:hAnsi="Arial" w:cs="Arial"/>
                <w:spacing w:val="-4"/>
              </w:rPr>
              <w:t>год</w:t>
            </w:r>
            <w:proofErr w:type="spellEnd"/>
          </w:p>
        </w:tc>
        <w:tc>
          <w:tcPr>
            <w:tcW w:w="1559" w:type="dxa"/>
          </w:tcPr>
          <w:p w:rsidR="005D34D9" w:rsidRPr="00FB0D3F" w:rsidRDefault="005D34D9" w:rsidP="009B30E5">
            <w:pPr>
              <w:jc w:val="center"/>
              <w:rPr>
                <w:rFonts w:ascii="Arial" w:hAnsi="Arial" w:cs="Arial"/>
              </w:rPr>
            </w:pPr>
            <w:r w:rsidRPr="00FB0D3F">
              <w:rPr>
                <w:rFonts w:ascii="Arial" w:hAnsi="Arial" w:cs="Arial"/>
              </w:rPr>
              <w:t xml:space="preserve">2020 </w:t>
            </w:r>
            <w:proofErr w:type="spellStart"/>
            <w:r w:rsidRPr="00FB0D3F">
              <w:rPr>
                <w:rFonts w:ascii="Arial" w:hAnsi="Arial" w:cs="Arial"/>
              </w:rPr>
              <w:t>год</w:t>
            </w:r>
            <w:proofErr w:type="spellEnd"/>
          </w:p>
        </w:tc>
        <w:tc>
          <w:tcPr>
            <w:tcW w:w="1417" w:type="dxa"/>
          </w:tcPr>
          <w:p w:rsidR="005D34D9" w:rsidRPr="00FB0D3F" w:rsidRDefault="005D34D9" w:rsidP="009B30E5">
            <w:pPr>
              <w:jc w:val="center"/>
              <w:rPr>
                <w:rFonts w:ascii="Arial" w:hAnsi="Arial" w:cs="Arial"/>
              </w:rPr>
            </w:pPr>
            <w:r w:rsidRPr="00FB0D3F">
              <w:rPr>
                <w:rFonts w:ascii="Arial" w:hAnsi="Arial" w:cs="Arial"/>
              </w:rPr>
              <w:t xml:space="preserve">2021 </w:t>
            </w:r>
            <w:proofErr w:type="spellStart"/>
            <w:r w:rsidRPr="00FB0D3F">
              <w:rPr>
                <w:rFonts w:ascii="Arial" w:hAnsi="Arial" w:cs="Arial"/>
              </w:rPr>
              <w:t>год</w:t>
            </w:r>
            <w:proofErr w:type="spellEnd"/>
          </w:p>
        </w:tc>
      </w:tr>
      <w:tr w:rsidR="005D34D9" w:rsidRPr="00FB0D3F" w:rsidTr="009B30E5">
        <w:trPr>
          <w:trHeight w:val="275"/>
        </w:trPr>
        <w:tc>
          <w:tcPr>
            <w:tcW w:w="522" w:type="dxa"/>
            <w:vAlign w:val="center"/>
          </w:tcPr>
          <w:p w:rsidR="005D34D9" w:rsidRPr="00FB0D3F" w:rsidRDefault="005D34D9" w:rsidP="009B30E5">
            <w:pPr>
              <w:jc w:val="center"/>
              <w:rPr>
                <w:rFonts w:ascii="Arial" w:hAnsi="Arial" w:cs="Arial"/>
              </w:rPr>
            </w:pPr>
            <w:r w:rsidRPr="00FB0D3F">
              <w:rPr>
                <w:rFonts w:ascii="Arial" w:hAnsi="Arial" w:cs="Arial"/>
              </w:rPr>
              <w:t>1</w:t>
            </w:r>
          </w:p>
        </w:tc>
        <w:tc>
          <w:tcPr>
            <w:tcW w:w="5251" w:type="dxa"/>
            <w:vAlign w:val="center"/>
          </w:tcPr>
          <w:p w:rsidR="005D34D9" w:rsidRPr="00FB0D3F" w:rsidRDefault="005D34D9" w:rsidP="009B30E5">
            <w:pPr>
              <w:jc w:val="center"/>
              <w:rPr>
                <w:rFonts w:ascii="Arial" w:hAnsi="Arial" w:cs="Arial"/>
              </w:rPr>
            </w:pPr>
            <w:r w:rsidRPr="00FB0D3F">
              <w:rPr>
                <w:rFonts w:ascii="Arial" w:hAnsi="Arial" w:cs="Arial"/>
              </w:rPr>
              <w:t>2</w:t>
            </w:r>
          </w:p>
        </w:tc>
        <w:tc>
          <w:tcPr>
            <w:tcW w:w="1599" w:type="dxa"/>
            <w:vAlign w:val="center"/>
          </w:tcPr>
          <w:p w:rsidR="005D34D9" w:rsidRPr="00FB0D3F" w:rsidRDefault="005D34D9" w:rsidP="009B30E5">
            <w:pPr>
              <w:jc w:val="center"/>
              <w:rPr>
                <w:rFonts w:ascii="Arial" w:hAnsi="Arial" w:cs="Arial"/>
                <w:spacing w:val="-4"/>
              </w:rPr>
            </w:pPr>
            <w:r w:rsidRPr="00FB0D3F">
              <w:rPr>
                <w:rFonts w:ascii="Arial" w:hAnsi="Arial" w:cs="Arial"/>
                <w:spacing w:val="-4"/>
              </w:rPr>
              <w:t>3</w:t>
            </w:r>
          </w:p>
        </w:tc>
        <w:tc>
          <w:tcPr>
            <w:tcW w:w="1559" w:type="dxa"/>
            <w:vAlign w:val="center"/>
          </w:tcPr>
          <w:p w:rsidR="005D34D9" w:rsidRPr="00FB0D3F" w:rsidRDefault="005D34D9" w:rsidP="009B30E5">
            <w:pPr>
              <w:jc w:val="center"/>
              <w:rPr>
                <w:rFonts w:ascii="Arial" w:hAnsi="Arial" w:cs="Arial"/>
              </w:rPr>
            </w:pPr>
            <w:r w:rsidRPr="00FB0D3F">
              <w:rPr>
                <w:rFonts w:ascii="Arial" w:hAnsi="Arial" w:cs="Arial"/>
              </w:rPr>
              <w:t>4</w:t>
            </w:r>
          </w:p>
        </w:tc>
        <w:tc>
          <w:tcPr>
            <w:tcW w:w="1417" w:type="dxa"/>
            <w:vAlign w:val="center"/>
          </w:tcPr>
          <w:p w:rsidR="005D34D9" w:rsidRPr="00FB0D3F" w:rsidRDefault="005D34D9" w:rsidP="009B30E5">
            <w:pPr>
              <w:jc w:val="center"/>
              <w:rPr>
                <w:rFonts w:ascii="Arial" w:hAnsi="Arial" w:cs="Arial"/>
              </w:rPr>
            </w:pPr>
            <w:r w:rsidRPr="00FB0D3F">
              <w:rPr>
                <w:rFonts w:ascii="Arial" w:hAnsi="Arial" w:cs="Arial"/>
              </w:rPr>
              <w:t>5</w:t>
            </w:r>
          </w:p>
        </w:tc>
      </w:tr>
      <w:tr w:rsidR="005D34D9" w:rsidRPr="00FB0D3F" w:rsidTr="009B30E5">
        <w:trPr>
          <w:trHeight w:val="413"/>
        </w:trPr>
        <w:tc>
          <w:tcPr>
            <w:tcW w:w="522" w:type="dxa"/>
          </w:tcPr>
          <w:p w:rsidR="005D34D9" w:rsidRPr="00FB0D3F" w:rsidRDefault="005D34D9" w:rsidP="009B30E5">
            <w:pPr>
              <w:rPr>
                <w:rFonts w:ascii="Arial" w:hAnsi="Arial" w:cs="Arial"/>
              </w:rPr>
            </w:pPr>
            <w:r w:rsidRPr="00FB0D3F">
              <w:rPr>
                <w:rFonts w:ascii="Arial" w:hAnsi="Arial" w:cs="Arial"/>
              </w:rPr>
              <w:t>1.1</w:t>
            </w:r>
          </w:p>
        </w:tc>
        <w:tc>
          <w:tcPr>
            <w:tcW w:w="5251" w:type="dxa"/>
          </w:tcPr>
          <w:p w:rsidR="005D34D9" w:rsidRPr="00FB0D3F" w:rsidRDefault="005D34D9" w:rsidP="009B30E5">
            <w:pPr>
              <w:rPr>
                <w:rFonts w:ascii="Arial" w:hAnsi="Arial" w:cs="Arial"/>
                <w:lang w:val="ru-RU"/>
              </w:rPr>
            </w:pPr>
            <w:r w:rsidRPr="00FB0D3F">
              <w:rPr>
                <w:rFonts w:ascii="Arial" w:hAnsi="Arial" w:cs="Arial"/>
                <w:lang w:val="ru-RU"/>
              </w:rPr>
              <w:t>За счет источников финансирования дефицита местного бюджета</w:t>
            </w:r>
          </w:p>
        </w:tc>
        <w:tc>
          <w:tcPr>
            <w:tcW w:w="1599" w:type="dxa"/>
          </w:tcPr>
          <w:p w:rsidR="005D34D9" w:rsidRPr="00FB0D3F" w:rsidRDefault="005D34D9" w:rsidP="009B30E5">
            <w:pPr>
              <w:jc w:val="center"/>
              <w:rPr>
                <w:rFonts w:ascii="Arial" w:hAnsi="Arial" w:cs="Arial"/>
              </w:rPr>
            </w:pPr>
            <w:r w:rsidRPr="00FB0D3F">
              <w:rPr>
                <w:rFonts w:ascii="Arial" w:hAnsi="Arial" w:cs="Arial"/>
              </w:rPr>
              <w:t>0,0</w:t>
            </w:r>
          </w:p>
        </w:tc>
        <w:tc>
          <w:tcPr>
            <w:tcW w:w="1559" w:type="dxa"/>
          </w:tcPr>
          <w:p w:rsidR="005D34D9" w:rsidRPr="00FB0D3F" w:rsidRDefault="005D34D9" w:rsidP="009B30E5">
            <w:pPr>
              <w:jc w:val="center"/>
              <w:rPr>
                <w:rFonts w:ascii="Arial" w:hAnsi="Arial" w:cs="Arial"/>
              </w:rPr>
            </w:pPr>
            <w:r w:rsidRPr="00FB0D3F">
              <w:rPr>
                <w:rFonts w:ascii="Arial" w:hAnsi="Arial" w:cs="Arial"/>
              </w:rPr>
              <w:t>0,0</w:t>
            </w:r>
          </w:p>
        </w:tc>
        <w:tc>
          <w:tcPr>
            <w:tcW w:w="1417" w:type="dxa"/>
          </w:tcPr>
          <w:p w:rsidR="005D34D9" w:rsidRPr="00FB0D3F" w:rsidRDefault="005D34D9" w:rsidP="009B30E5">
            <w:pPr>
              <w:jc w:val="center"/>
              <w:rPr>
                <w:rFonts w:ascii="Arial" w:hAnsi="Arial" w:cs="Arial"/>
              </w:rPr>
            </w:pPr>
            <w:r w:rsidRPr="00FB0D3F">
              <w:rPr>
                <w:rFonts w:ascii="Arial" w:hAnsi="Arial" w:cs="Arial"/>
              </w:rPr>
              <w:t>0,0</w:t>
            </w:r>
          </w:p>
        </w:tc>
      </w:tr>
      <w:tr w:rsidR="005D34D9" w:rsidRPr="00FB0D3F" w:rsidTr="009B30E5">
        <w:trPr>
          <w:trHeight w:val="221"/>
        </w:trPr>
        <w:tc>
          <w:tcPr>
            <w:tcW w:w="522" w:type="dxa"/>
          </w:tcPr>
          <w:p w:rsidR="005D34D9" w:rsidRPr="00FB0D3F" w:rsidRDefault="005D34D9" w:rsidP="009B30E5">
            <w:pPr>
              <w:rPr>
                <w:rFonts w:ascii="Arial" w:hAnsi="Arial" w:cs="Arial"/>
              </w:rPr>
            </w:pPr>
            <w:r w:rsidRPr="00FB0D3F">
              <w:rPr>
                <w:rFonts w:ascii="Arial" w:hAnsi="Arial" w:cs="Arial"/>
              </w:rPr>
              <w:t>1.2</w:t>
            </w:r>
          </w:p>
        </w:tc>
        <w:tc>
          <w:tcPr>
            <w:tcW w:w="5251" w:type="dxa"/>
          </w:tcPr>
          <w:p w:rsidR="005D34D9" w:rsidRPr="00FB0D3F" w:rsidRDefault="005D34D9" w:rsidP="009B30E5">
            <w:pPr>
              <w:rPr>
                <w:rFonts w:ascii="Arial" w:hAnsi="Arial" w:cs="Arial"/>
                <w:lang w:val="ru-RU"/>
              </w:rPr>
            </w:pPr>
            <w:r w:rsidRPr="00FB0D3F">
              <w:rPr>
                <w:rFonts w:ascii="Arial" w:hAnsi="Arial" w:cs="Arial"/>
                <w:lang w:val="ru-RU"/>
              </w:rPr>
              <w:t>За счет расходов местного бюджета</w:t>
            </w:r>
          </w:p>
        </w:tc>
        <w:tc>
          <w:tcPr>
            <w:tcW w:w="1599" w:type="dxa"/>
          </w:tcPr>
          <w:p w:rsidR="005D34D9" w:rsidRPr="00FB0D3F" w:rsidRDefault="005D34D9" w:rsidP="009B30E5">
            <w:pPr>
              <w:jc w:val="center"/>
              <w:rPr>
                <w:rFonts w:ascii="Arial" w:hAnsi="Arial" w:cs="Arial"/>
              </w:rPr>
            </w:pPr>
            <w:r w:rsidRPr="00FB0D3F">
              <w:rPr>
                <w:rFonts w:ascii="Arial" w:hAnsi="Arial" w:cs="Arial"/>
              </w:rPr>
              <w:t>0,0</w:t>
            </w:r>
          </w:p>
        </w:tc>
        <w:tc>
          <w:tcPr>
            <w:tcW w:w="1559" w:type="dxa"/>
          </w:tcPr>
          <w:p w:rsidR="005D34D9" w:rsidRPr="00FB0D3F" w:rsidRDefault="005D34D9" w:rsidP="009B30E5">
            <w:pPr>
              <w:jc w:val="center"/>
              <w:rPr>
                <w:rFonts w:ascii="Arial" w:hAnsi="Arial" w:cs="Arial"/>
              </w:rPr>
            </w:pPr>
            <w:r w:rsidRPr="00FB0D3F">
              <w:rPr>
                <w:rFonts w:ascii="Arial" w:hAnsi="Arial" w:cs="Arial"/>
              </w:rPr>
              <w:t>0,0</w:t>
            </w:r>
          </w:p>
        </w:tc>
        <w:tc>
          <w:tcPr>
            <w:tcW w:w="1417" w:type="dxa"/>
          </w:tcPr>
          <w:p w:rsidR="005D34D9" w:rsidRPr="00FB0D3F" w:rsidRDefault="005D34D9" w:rsidP="009B30E5">
            <w:pPr>
              <w:jc w:val="center"/>
              <w:rPr>
                <w:rFonts w:ascii="Arial" w:hAnsi="Arial" w:cs="Arial"/>
              </w:rPr>
            </w:pPr>
            <w:r w:rsidRPr="00FB0D3F">
              <w:rPr>
                <w:rFonts w:ascii="Arial" w:hAnsi="Arial" w:cs="Arial"/>
              </w:rPr>
              <w:t>0,0</w:t>
            </w:r>
          </w:p>
        </w:tc>
      </w:tr>
    </w:tbl>
    <w:p w:rsidR="005D34D9" w:rsidRPr="00FB0D3F" w:rsidRDefault="005D34D9" w:rsidP="005D34D9">
      <w:pPr>
        <w:jc w:val="center"/>
        <w:rPr>
          <w:rFonts w:ascii="Arial" w:hAnsi="Arial" w:cs="Arial"/>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lang w:val="ru-RU"/>
        </w:rPr>
      </w:pPr>
    </w:p>
    <w:p w:rsidR="005D34D9" w:rsidRPr="00FB0D3F" w:rsidRDefault="005D34D9" w:rsidP="005D34D9">
      <w:pPr>
        <w:jc w:val="right"/>
        <w:rPr>
          <w:rFonts w:ascii="Arial" w:hAnsi="Arial" w:cs="Arial"/>
        </w:rPr>
      </w:pPr>
      <w:proofErr w:type="spellStart"/>
      <w:r w:rsidRPr="00FB0D3F">
        <w:rPr>
          <w:rFonts w:ascii="Arial" w:hAnsi="Arial" w:cs="Arial"/>
        </w:rPr>
        <w:t>Приложение</w:t>
      </w:r>
      <w:proofErr w:type="spellEnd"/>
      <w:r w:rsidRPr="00FB0D3F">
        <w:rPr>
          <w:rFonts w:ascii="Arial" w:hAnsi="Arial" w:cs="Arial"/>
        </w:rPr>
        <w:t xml:space="preserve"> № 14</w:t>
      </w:r>
    </w:p>
    <w:p w:rsidR="005D34D9" w:rsidRPr="00FB0D3F" w:rsidRDefault="005D34D9" w:rsidP="005D34D9">
      <w:pPr>
        <w:jc w:val="right"/>
        <w:rPr>
          <w:rFonts w:ascii="Arial" w:hAnsi="Arial" w:cs="Arial"/>
          <w:lang w:val="ru-RU"/>
        </w:rPr>
      </w:pPr>
      <w:r w:rsidRPr="00FB0D3F">
        <w:rPr>
          <w:rFonts w:ascii="Arial" w:hAnsi="Arial" w:cs="Arial"/>
          <w:lang w:val="ru-RU"/>
        </w:rPr>
        <w:t xml:space="preserve">к решению Вознесенского </w:t>
      </w:r>
    </w:p>
    <w:p w:rsidR="005D34D9" w:rsidRPr="00FB0D3F" w:rsidRDefault="005D34D9" w:rsidP="005D34D9">
      <w:pPr>
        <w:jc w:val="right"/>
        <w:rPr>
          <w:rFonts w:ascii="Arial" w:hAnsi="Arial" w:cs="Arial"/>
          <w:lang w:val="ru-RU"/>
        </w:rPr>
      </w:pPr>
      <w:r w:rsidRPr="00FB0D3F">
        <w:rPr>
          <w:rFonts w:ascii="Arial" w:hAnsi="Arial" w:cs="Arial"/>
          <w:lang w:val="ru-RU"/>
        </w:rPr>
        <w:t>сельского Совета депутатов</w:t>
      </w:r>
    </w:p>
    <w:tbl>
      <w:tblPr>
        <w:tblW w:w="0" w:type="auto"/>
        <w:tblInd w:w="6814" w:type="dxa"/>
        <w:tblLayout w:type="fixed"/>
        <w:tblCellMar>
          <w:left w:w="30" w:type="dxa"/>
          <w:right w:w="30" w:type="dxa"/>
        </w:tblCellMar>
        <w:tblLook w:val="0000"/>
      </w:tblPr>
      <w:tblGrid>
        <w:gridCol w:w="2096"/>
      </w:tblGrid>
      <w:tr w:rsidR="005D34D9" w:rsidRPr="00FB0D3F" w:rsidTr="009B30E5">
        <w:trPr>
          <w:trHeight w:val="301"/>
        </w:trPr>
        <w:tc>
          <w:tcPr>
            <w:tcW w:w="2096" w:type="dxa"/>
            <w:tcBorders>
              <w:top w:val="nil"/>
              <w:left w:val="nil"/>
              <w:bottom w:val="nil"/>
              <w:right w:val="nil"/>
            </w:tcBorders>
            <w:shd w:val="solid" w:color="FFFFFF" w:fill="auto"/>
          </w:tcPr>
          <w:p w:rsidR="005D34D9" w:rsidRPr="00FB0D3F" w:rsidRDefault="005D34D9" w:rsidP="009B30E5">
            <w:pPr>
              <w:autoSpaceDE w:val="0"/>
              <w:autoSpaceDN w:val="0"/>
              <w:adjustRightInd w:val="0"/>
              <w:jc w:val="right"/>
              <w:rPr>
                <w:rFonts w:ascii="Arial" w:hAnsi="Arial" w:cs="Arial"/>
                <w:color w:val="000000"/>
              </w:rPr>
            </w:pPr>
            <w:proofErr w:type="spellStart"/>
            <w:r w:rsidRPr="00FB0D3F">
              <w:rPr>
                <w:rFonts w:ascii="Arial" w:hAnsi="Arial" w:cs="Arial"/>
                <w:color w:val="000000"/>
              </w:rPr>
              <w:t>от</w:t>
            </w:r>
            <w:proofErr w:type="spellEnd"/>
            <w:r w:rsidRPr="00FB0D3F">
              <w:rPr>
                <w:rFonts w:ascii="Arial" w:hAnsi="Arial" w:cs="Arial"/>
                <w:color w:val="000000"/>
              </w:rPr>
              <w:t xml:space="preserve"> 25.12.2018г. №74 </w:t>
            </w:r>
          </w:p>
        </w:tc>
      </w:tr>
    </w:tbl>
    <w:p w:rsidR="005D34D9" w:rsidRPr="00FB0D3F" w:rsidRDefault="005D34D9" w:rsidP="005D34D9">
      <w:pPr>
        <w:jc w:val="right"/>
        <w:rPr>
          <w:rFonts w:ascii="Arial" w:hAnsi="Arial" w:cs="Arial"/>
        </w:rPr>
      </w:pPr>
      <w:r w:rsidRPr="00FB0D3F">
        <w:rPr>
          <w:rFonts w:ascii="Arial" w:hAnsi="Arial" w:cs="Arial"/>
        </w:rPr>
        <w:t xml:space="preserve"> </w:t>
      </w:r>
    </w:p>
    <w:p w:rsidR="005D34D9" w:rsidRPr="00FB0D3F" w:rsidRDefault="005D34D9" w:rsidP="005D34D9">
      <w:pPr>
        <w:jc w:val="right"/>
        <w:rPr>
          <w:rFonts w:ascii="Arial" w:hAnsi="Arial" w:cs="Arial"/>
        </w:rPr>
      </w:pPr>
    </w:p>
    <w:p w:rsidR="005D34D9" w:rsidRPr="00FB0D3F" w:rsidRDefault="005D34D9" w:rsidP="005D34D9">
      <w:pPr>
        <w:pStyle w:val="20"/>
        <w:rPr>
          <w:b w:val="0"/>
          <w:sz w:val="24"/>
          <w:szCs w:val="24"/>
        </w:rPr>
      </w:pPr>
    </w:p>
    <w:p w:rsidR="005D34D9" w:rsidRPr="00FB0D3F" w:rsidRDefault="005D34D9" w:rsidP="005D34D9">
      <w:pPr>
        <w:pStyle w:val="20"/>
        <w:rPr>
          <w:b w:val="0"/>
          <w:sz w:val="24"/>
          <w:szCs w:val="24"/>
        </w:rPr>
      </w:pPr>
      <w:r w:rsidRPr="00FB0D3F">
        <w:rPr>
          <w:b w:val="0"/>
          <w:sz w:val="24"/>
          <w:szCs w:val="24"/>
        </w:rPr>
        <w:t>Программа муниципальных внутренних заимствований</w:t>
      </w:r>
    </w:p>
    <w:p w:rsidR="005D34D9" w:rsidRPr="00FB0D3F" w:rsidRDefault="005D34D9" w:rsidP="005D34D9">
      <w:pPr>
        <w:jc w:val="center"/>
        <w:rPr>
          <w:rFonts w:ascii="Arial" w:hAnsi="Arial" w:cs="Arial"/>
          <w:lang w:val="ru-RU"/>
        </w:rPr>
      </w:pPr>
      <w:r w:rsidRPr="00FB0D3F">
        <w:rPr>
          <w:rFonts w:ascii="Arial" w:hAnsi="Arial" w:cs="Arial"/>
          <w:lang w:val="ru-RU"/>
        </w:rPr>
        <w:t>Вознесенского сельсовета на 2019 год и плановый период 2020-2021 годов</w:t>
      </w:r>
    </w:p>
    <w:p w:rsidR="005D34D9" w:rsidRPr="00FB0D3F" w:rsidRDefault="005D34D9" w:rsidP="005D34D9">
      <w:pPr>
        <w:rPr>
          <w:rFonts w:ascii="Arial" w:hAnsi="Arial" w:cs="Arial"/>
          <w:lang w:val="ru-RU"/>
        </w:rPr>
      </w:pPr>
    </w:p>
    <w:p w:rsidR="005D34D9" w:rsidRPr="00FB0D3F" w:rsidRDefault="005D34D9" w:rsidP="005D34D9">
      <w:pPr>
        <w:jc w:val="center"/>
        <w:rPr>
          <w:rFonts w:ascii="Arial" w:hAnsi="Arial" w:cs="Arial"/>
          <w:lang w:val="ru-RU"/>
        </w:rPr>
      </w:pPr>
    </w:p>
    <w:p w:rsidR="005D34D9" w:rsidRPr="00FB0D3F" w:rsidRDefault="005D34D9" w:rsidP="005D34D9">
      <w:pPr>
        <w:jc w:val="right"/>
        <w:rPr>
          <w:rFonts w:ascii="Arial" w:hAnsi="Arial" w:cs="Arial"/>
        </w:rPr>
      </w:pPr>
      <w:r w:rsidRPr="00FB0D3F">
        <w:rPr>
          <w:rFonts w:ascii="Arial" w:hAnsi="Arial" w:cs="Arial"/>
        </w:rPr>
        <w:t>(</w:t>
      </w:r>
      <w:proofErr w:type="spellStart"/>
      <w:r w:rsidRPr="00FB0D3F">
        <w:rPr>
          <w:rFonts w:ascii="Arial" w:hAnsi="Arial" w:cs="Arial"/>
        </w:rPr>
        <w:t>рублей</w:t>
      </w:r>
      <w:proofErr w:type="spellEnd"/>
      <w:r w:rsidRPr="00FB0D3F">
        <w:rPr>
          <w:rFonts w:ascii="Arial" w:hAnsi="Arial" w:cs="Arial"/>
        </w:rPr>
        <w:t>)</w:t>
      </w:r>
    </w:p>
    <w:tbl>
      <w:tblPr>
        <w:tblW w:w="10224" w:type="dxa"/>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6"/>
        <w:gridCol w:w="5028"/>
        <w:gridCol w:w="1539"/>
        <w:gridCol w:w="1482"/>
        <w:gridCol w:w="1539"/>
      </w:tblGrid>
      <w:tr w:rsidR="005D34D9" w:rsidRPr="00FB0D3F" w:rsidTr="009B30E5">
        <w:trPr>
          <w:cantSplit/>
        </w:trPr>
        <w:tc>
          <w:tcPr>
            <w:tcW w:w="636" w:type="dxa"/>
            <w:vMerge w:val="restart"/>
            <w:vAlign w:val="center"/>
          </w:tcPr>
          <w:p w:rsidR="005D34D9" w:rsidRPr="00FB0D3F" w:rsidRDefault="005D34D9" w:rsidP="009B30E5">
            <w:pPr>
              <w:jc w:val="center"/>
              <w:rPr>
                <w:rFonts w:ascii="Arial" w:hAnsi="Arial" w:cs="Arial"/>
              </w:rPr>
            </w:pPr>
            <w:r w:rsidRPr="00FB0D3F">
              <w:rPr>
                <w:rFonts w:ascii="Arial" w:hAnsi="Arial" w:cs="Arial"/>
              </w:rPr>
              <w:t>№ п/п</w:t>
            </w:r>
          </w:p>
        </w:tc>
        <w:tc>
          <w:tcPr>
            <w:tcW w:w="5028" w:type="dxa"/>
          </w:tcPr>
          <w:p w:rsidR="005D34D9" w:rsidRPr="00FB0D3F" w:rsidRDefault="005D34D9" w:rsidP="009B30E5">
            <w:pPr>
              <w:jc w:val="center"/>
              <w:rPr>
                <w:rFonts w:ascii="Arial" w:hAnsi="Arial" w:cs="Arial"/>
              </w:rPr>
            </w:pPr>
            <w:proofErr w:type="spellStart"/>
            <w:r w:rsidRPr="00FB0D3F">
              <w:rPr>
                <w:rFonts w:ascii="Arial" w:hAnsi="Arial" w:cs="Arial"/>
              </w:rPr>
              <w:t>Внутренние</w:t>
            </w:r>
            <w:proofErr w:type="spellEnd"/>
            <w:r w:rsidRPr="00FB0D3F">
              <w:rPr>
                <w:rFonts w:ascii="Arial" w:hAnsi="Arial" w:cs="Arial"/>
              </w:rPr>
              <w:t xml:space="preserve"> </w:t>
            </w:r>
            <w:proofErr w:type="spellStart"/>
            <w:r w:rsidRPr="00FB0D3F">
              <w:rPr>
                <w:rFonts w:ascii="Arial" w:hAnsi="Arial" w:cs="Arial"/>
              </w:rPr>
              <w:t>заимствования</w:t>
            </w:r>
            <w:proofErr w:type="spellEnd"/>
          </w:p>
          <w:p w:rsidR="005D34D9" w:rsidRPr="00FB0D3F" w:rsidRDefault="005D34D9" w:rsidP="009B30E5">
            <w:pPr>
              <w:jc w:val="center"/>
              <w:rPr>
                <w:rFonts w:ascii="Arial" w:hAnsi="Arial" w:cs="Arial"/>
              </w:rPr>
            </w:pPr>
            <w:r w:rsidRPr="00FB0D3F">
              <w:rPr>
                <w:rFonts w:ascii="Arial" w:hAnsi="Arial" w:cs="Arial"/>
              </w:rPr>
              <w:t>(</w:t>
            </w:r>
            <w:proofErr w:type="spellStart"/>
            <w:r w:rsidRPr="00FB0D3F">
              <w:rPr>
                <w:rFonts w:ascii="Arial" w:hAnsi="Arial" w:cs="Arial"/>
              </w:rPr>
              <w:t>привлечение</w:t>
            </w:r>
            <w:proofErr w:type="spellEnd"/>
            <w:r w:rsidRPr="00FB0D3F">
              <w:rPr>
                <w:rFonts w:ascii="Arial" w:hAnsi="Arial" w:cs="Arial"/>
              </w:rPr>
              <w:t xml:space="preserve">/ </w:t>
            </w:r>
            <w:proofErr w:type="spellStart"/>
            <w:r w:rsidRPr="00FB0D3F">
              <w:rPr>
                <w:rFonts w:ascii="Arial" w:hAnsi="Arial" w:cs="Arial"/>
              </w:rPr>
              <w:t>погашение</w:t>
            </w:r>
            <w:proofErr w:type="spellEnd"/>
            <w:r w:rsidRPr="00FB0D3F">
              <w:rPr>
                <w:rFonts w:ascii="Arial" w:hAnsi="Arial" w:cs="Arial"/>
              </w:rPr>
              <w:t>)</w:t>
            </w:r>
          </w:p>
        </w:tc>
        <w:tc>
          <w:tcPr>
            <w:tcW w:w="1539" w:type="dxa"/>
          </w:tcPr>
          <w:p w:rsidR="005D34D9" w:rsidRPr="00FB0D3F" w:rsidRDefault="005D34D9" w:rsidP="009B30E5">
            <w:pPr>
              <w:pStyle w:val="20"/>
              <w:rPr>
                <w:b w:val="0"/>
                <w:sz w:val="24"/>
                <w:szCs w:val="24"/>
              </w:rPr>
            </w:pPr>
            <w:r w:rsidRPr="00FB0D3F">
              <w:rPr>
                <w:b w:val="0"/>
                <w:sz w:val="24"/>
                <w:szCs w:val="24"/>
              </w:rPr>
              <w:t>Сумма на 2019 год</w:t>
            </w:r>
          </w:p>
        </w:tc>
        <w:tc>
          <w:tcPr>
            <w:tcW w:w="1482" w:type="dxa"/>
          </w:tcPr>
          <w:p w:rsidR="005D34D9" w:rsidRPr="00FB0D3F" w:rsidRDefault="005D34D9" w:rsidP="009B30E5">
            <w:pPr>
              <w:pStyle w:val="20"/>
              <w:rPr>
                <w:b w:val="0"/>
                <w:sz w:val="24"/>
                <w:szCs w:val="24"/>
              </w:rPr>
            </w:pPr>
            <w:r w:rsidRPr="00FB0D3F">
              <w:rPr>
                <w:b w:val="0"/>
                <w:sz w:val="24"/>
                <w:szCs w:val="24"/>
              </w:rPr>
              <w:t>Сумма на 2020 год</w:t>
            </w:r>
          </w:p>
        </w:tc>
        <w:tc>
          <w:tcPr>
            <w:tcW w:w="1539" w:type="dxa"/>
          </w:tcPr>
          <w:p w:rsidR="005D34D9" w:rsidRPr="00FB0D3F" w:rsidRDefault="005D34D9" w:rsidP="009B30E5">
            <w:pPr>
              <w:pStyle w:val="20"/>
              <w:rPr>
                <w:b w:val="0"/>
                <w:sz w:val="24"/>
                <w:szCs w:val="24"/>
              </w:rPr>
            </w:pPr>
            <w:r w:rsidRPr="00FB0D3F">
              <w:rPr>
                <w:b w:val="0"/>
                <w:sz w:val="24"/>
                <w:szCs w:val="24"/>
              </w:rPr>
              <w:t>Сумма на 2021 год</w:t>
            </w:r>
          </w:p>
        </w:tc>
      </w:tr>
      <w:tr w:rsidR="005D34D9" w:rsidRPr="00FB0D3F" w:rsidTr="009B30E5">
        <w:trPr>
          <w:cantSplit/>
          <w:trHeight w:val="227"/>
        </w:trPr>
        <w:tc>
          <w:tcPr>
            <w:tcW w:w="636" w:type="dxa"/>
            <w:vMerge/>
            <w:tcBorders>
              <w:bottom w:val="single" w:sz="4" w:space="0" w:color="auto"/>
            </w:tcBorders>
          </w:tcPr>
          <w:p w:rsidR="005D34D9" w:rsidRPr="00FB0D3F" w:rsidRDefault="005D34D9" w:rsidP="009B30E5">
            <w:pPr>
              <w:suppressAutoHyphens/>
              <w:jc w:val="center"/>
              <w:rPr>
                <w:rFonts w:ascii="Arial" w:hAnsi="Arial" w:cs="Arial"/>
              </w:rPr>
            </w:pPr>
          </w:p>
        </w:tc>
        <w:tc>
          <w:tcPr>
            <w:tcW w:w="5028" w:type="dxa"/>
          </w:tcPr>
          <w:p w:rsidR="005D34D9" w:rsidRPr="00FB0D3F" w:rsidRDefault="005D34D9" w:rsidP="009B30E5">
            <w:pPr>
              <w:suppressAutoHyphens/>
              <w:jc w:val="center"/>
              <w:rPr>
                <w:rFonts w:ascii="Arial" w:hAnsi="Arial" w:cs="Arial"/>
              </w:rPr>
            </w:pPr>
            <w:r w:rsidRPr="00FB0D3F">
              <w:rPr>
                <w:rFonts w:ascii="Arial" w:hAnsi="Arial" w:cs="Arial"/>
              </w:rPr>
              <w:t>1</w:t>
            </w:r>
          </w:p>
        </w:tc>
        <w:tc>
          <w:tcPr>
            <w:tcW w:w="1539" w:type="dxa"/>
          </w:tcPr>
          <w:p w:rsidR="005D34D9" w:rsidRPr="00FB0D3F" w:rsidRDefault="005D34D9" w:rsidP="009B30E5">
            <w:pPr>
              <w:jc w:val="center"/>
              <w:rPr>
                <w:rFonts w:ascii="Arial" w:hAnsi="Arial" w:cs="Arial"/>
              </w:rPr>
            </w:pPr>
            <w:r w:rsidRPr="00FB0D3F">
              <w:rPr>
                <w:rFonts w:ascii="Arial" w:hAnsi="Arial" w:cs="Arial"/>
              </w:rPr>
              <w:t>2</w:t>
            </w:r>
          </w:p>
        </w:tc>
        <w:tc>
          <w:tcPr>
            <w:tcW w:w="1482" w:type="dxa"/>
          </w:tcPr>
          <w:p w:rsidR="005D34D9" w:rsidRPr="00FB0D3F" w:rsidRDefault="005D34D9" w:rsidP="009B30E5">
            <w:pPr>
              <w:jc w:val="center"/>
              <w:rPr>
                <w:rFonts w:ascii="Arial" w:hAnsi="Arial" w:cs="Arial"/>
              </w:rPr>
            </w:pPr>
            <w:r w:rsidRPr="00FB0D3F">
              <w:rPr>
                <w:rFonts w:ascii="Arial" w:hAnsi="Arial" w:cs="Arial"/>
              </w:rPr>
              <w:t>3</w:t>
            </w:r>
          </w:p>
        </w:tc>
        <w:tc>
          <w:tcPr>
            <w:tcW w:w="1539" w:type="dxa"/>
          </w:tcPr>
          <w:p w:rsidR="005D34D9" w:rsidRPr="00FB0D3F" w:rsidRDefault="005D34D9" w:rsidP="009B30E5">
            <w:pPr>
              <w:jc w:val="center"/>
              <w:rPr>
                <w:rFonts w:ascii="Arial" w:hAnsi="Arial" w:cs="Arial"/>
              </w:rPr>
            </w:pPr>
            <w:r w:rsidRPr="00FB0D3F">
              <w:rPr>
                <w:rFonts w:ascii="Arial" w:hAnsi="Arial" w:cs="Arial"/>
              </w:rPr>
              <w:t>4</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suppressAutoHyphens/>
              <w:jc w:val="center"/>
              <w:rPr>
                <w:rFonts w:ascii="Arial" w:hAnsi="Arial" w:cs="Arial"/>
              </w:rPr>
            </w:pPr>
            <w:r w:rsidRPr="00FB0D3F">
              <w:rPr>
                <w:rFonts w:ascii="Arial" w:hAnsi="Arial" w:cs="Arial"/>
              </w:rPr>
              <w:t>1</w:t>
            </w:r>
          </w:p>
        </w:tc>
        <w:tc>
          <w:tcPr>
            <w:tcW w:w="5028" w:type="dxa"/>
            <w:tcBorders>
              <w:left w:val="single" w:sz="4" w:space="0" w:color="auto"/>
            </w:tcBorders>
          </w:tcPr>
          <w:p w:rsidR="005D34D9" w:rsidRPr="00FB0D3F" w:rsidRDefault="005D34D9" w:rsidP="009B30E5">
            <w:pPr>
              <w:suppressAutoHyphens/>
              <w:jc w:val="both"/>
              <w:rPr>
                <w:rFonts w:ascii="Arial" w:hAnsi="Arial" w:cs="Arial"/>
              </w:rPr>
            </w:pPr>
            <w:proofErr w:type="spellStart"/>
            <w:r w:rsidRPr="00FB0D3F">
              <w:rPr>
                <w:rFonts w:ascii="Arial" w:hAnsi="Arial" w:cs="Arial"/>
              </w:rPr>
              <w:t>Государственные</w:t>
            </w:r>
            <w:proofErr w:type="spellEnd"/>
            <w:r w:rsidRPr="00FB0D3F">
              <w:rPr>
                <w:rFonts w:ascii="Arial" w:hAnsi="Arial" w:cs="Arial"/>
              </w:rPr>
              <w:t xml:space="preserve"> </w:t>
            </w:r>
            <w:proofErr w:type="spellStart"/>
            <w:r w:rsidRPr="00FB0D3F">
              <w:rPr>
                <w:rFonts w:ascii="Arial" w:hAnsi="Arial" w:cs="Arial"/>
              </w:rPr>
              <w:t>ценные</w:t>
            </w:r>
            <w:proofErr w:type="spellEnd"/>
            <w:r w:rsidRPr="00FB0D3F">
              <w:rPr>
                <w:rFonts w:ascii="Arial" w:hAnsi="Arial" w:cs="Arial"/>
              </w:rPr>
              <w:t xml:space="preserve"> </w:t>
            </w:r>
            <w:proofErr w:type="spellStart"/>
            <w:r w:rsidRPr="00FB0D3F">
              <w:rPr>
                <w:rFonts w:ascii="Arial" w:hAnsi="Arial" w:cs="Arial"/>
              </w:rPr>
              <w:t>бумаги</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1.1</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размещение</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1.2</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погашение</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2</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Кредиты</w:t>
            </w:r>
            <w:proofErr w:type="spellEnd"/>
            <w:r w:rsidRPr="00FB0D3F">
              <w:rPr>
                <w:rFonts w:ascii="Arial" w:hAnsi="Arial" w:cs="Arial"/>
              </w:rPr>
              <w:t xml:space="preserve"> </w:t>
            </w:r>
            <w:proofErr w:type="spellStart"/>
            <w:r w:rsidRPr="00FB0D3F">
              <w:rPr>
                <w:rFonts w:ascii="Arial" w:hAnsi="Arial" w:cs="Arial"/>
              </w:rPr>
              <w:t>кредитных</w:t>
            </w:r>
            <w:proofErr w:type="spellEnd"/>
            <w:r w:rsidRPr="00FB0D3F">
              <w:rPr>
                <w:rFonts w:ascii="Arial" w:hAnsi="Arial" w:cs="Arial"/>
              </w:rPr>
              <w:t xml:space="preserve"> </w:t>
            </w:r>
            <w:proofErr w:type="spellStart"/>
            <w:r w:rsidRPr="00FB0D3F">
              <w:rPr>
                <w:rFonts w:ascii="Arial" w:hAnsi="Arial" w:cs="Arial"/>
              </w:rPr>
              <w:t>организаций</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2.1</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получение</w:t>
            </w:r>
            <w:proofErr w:type="spellEnd"/>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2.2</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погашение</w:t>
            </w:r>
            <w:proofErr w:type="spellEnd"/>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3</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lang w:val="ru-RU"/>
              </w:rPr>
            </w:pPr>
            <w:r w:rsidRPr="00FB0D3F">
              <w:rPr>
                <w:rFonts w:ascii="Arial" w:hAnsi="Arial" w:cs="Arial"/>
                <w:lang w:val="ru-RU"/>
              </w:rPr>
              <w:t>Бюджетные кредиты от других бюджетов бюджетной системы Российской Федерации</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3.1</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получение</w:t>
            </w:r>
            <w:proofErr w:type="spellEnd"/>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3.2</w:t>
            </w:r>
          </w:p>
        </w:tc>
        <w:tc>
          <w:tcPr>
            <w:tcW w:w="5028" w:type="dxa"/>
            <w:tcBorders>
              <w:left w:val="single" w:sz="4" w:space="0" w:color="auto"/>
              <w:bottom w:val="nil"/>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погашение</w:t>
            </w:r>
            <w:proofErr w:type="spellEnd"/>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tcBorders>
              <w:bottom w:val="nil"/>
            </w:tcBorders>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Height w:val="249"/>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4</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lang w:val="ru-RU"/>
              </w:rPr>
            </w:pPr>
            <w:r w:rsidRPr="00FB0D3F">
              <w:rPr>
                <w:rFonts w:ascii="Arial" w:hAnsi="Arial" w:cs="Arial"/>
                <w:lang w:val="ru-RU"/>
              </w:rPr>
              <w:t>Общий объем заимствований, направляемых на покрытие дефицита краевого бюджета</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suppressAutoHyphens/>
              <w:jc w:val="center"/>
              <w:rPr>
                <w:rFonts w:ascii="Arial" w:hAnsi="Arial" w:cs="Arial"/>
              </w:rPr>
            </w:pPr>
            <w:r w:rsidRPr="00FB0D3F">
              <w:rPr>
                <w:rFonts w:ascii="Arial" w:hAnsi="Arial" w:cs="Arial"/>
              </w:rPr>
              <w:t>4.1</w:t>
            </w:r>
          </w:p>
        </w:tc>
        <w:tc>
          <w:tcPr>
            <w:tcW w:w="5028" w:type="dxa"/>
            <w:tcBorders>
              <w:left w:val="single" w:sz="4" w:space="0" w:color="auto"/>
            </w:tcBorders>
          </w:tcPr>
          <w:p w:rsidR="005D34D9" w:rsidRPr="00FB0D3F" w:rsidRDefault="005D34D9" w:rsidP="009B30E5">
            <w:pPr>
              <w:tabs>
                <w:tab w:val="left" w:pos="197"/>
              </w:tabs>
              <w:suppressAutoHyphens/>
              <w:jc w:val="both"/>
              <w:rPr>
                <w:rFonts w:ascii="Arial" w:hAnsi="Arial" w:cs="Arial"/>
              </w:rPr>
            </w:pPr>
            <w:proofErr w:type="spellStart"/>
            <w:r w:rsidRPr="00FB0D3F">
              <w:rPr>
                <w:rFonts w:ascii="Arial" w:hAnsi="Arial" w:cs="Arial"/>
              </w:rPr>
              <w:t>получение</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r w:rsidR="005D34D9" w:rsidRPr="00FB0D3F" w:rsidTr="009B30E5">
        <w:trPr>
          <w:cantSplit/>
        </w:trPr>
        <w:tc>
          <w:tcPr>
            <w:tcW w:w="636" w:type="dxa"/>
            <w:tcBorders>
              <w:top w:val="single" w:sz="4" w:space="0" w:color="auto"/>
              <w:left w:val="single" w:sz="4" w:space="0" w:color="auto"/>
              <w:bottom w:val="single" w:sz="4" w:space="0" w:color="auto"/>
              <w:right w:val="single" w:sz="4" w:space="0" w:color="auto"/>
            </w:tcBorders>
          </w:tcPr>
          <w:p w:rsidR="005D34D9" w:rsidRPr="00FB0D3F" w:rsidRDefault="005D34D9" w:rsidP="009B30E5">
            <w:pPr>
              <w:tabs>
                <w:tab w:val="left" w:pos="197"/>
              </w:tabs>
              <w:jc w:val="center"/>
              <w:rPr>
                <w:rFonts w:ascii="Arial" w:hAnsi="Arial" w:cs="Arial"/>
              </w:rPr>
            </w:pPr>
            <w:r w:rsidRPr="00FB0D3F">
              <w:rPr>
                <w:rFonts w:ascii="Arial" w:hAnsi="Arial" w:cs="Arial"/>
              </w:rPr>
              <w:t>4.2</w:t>
            </w:r>
          </w:p>
        </w:tc>
        <w:tc>
          <w:tcPr>
            <w:tcW w:w="5028" w:type="dxa"/>
            <w:tcBorders>
              <w:left w:val="single" w:sz="4" w:space="0" w:color="auto"/>
            </w:tcBorders>
          </w:tcPr>
          <w:p w:rsidR="005D34D9" w:rsidRPr="00FB0D3F" w:rsidRDefault="005D34D9" w:rsidP="009B30E5">
            <w:pPr>
              <w:tabs>
                <w:tab w:val="left" w:pos="197"/>
              </w:tabs>
              <w:jc w:val="both"/>
              <w:rPr>
                <w:rFonts w:ascii="Arial" w:hAnsi="Arial" w:cs="Arial"/>
              </w:rPr>
            </w:pPr>
            <w:proofErr w:type="spellStart"/>
            <w:r w:rsidRPr="00FB0D3F">
              <w:rPr>
                <w:rFonts w:ascii="Arial" w:hAnsi="Arial" w:cs="Arial"/>
              </w:rPr>
              <w:t>погашение</w:t>
            </w:r>
            <w:proofErr w:type="spellEnd"/>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482" w:type="dxa"/>
            <w:vAlign w:val="center"/>
          </w:tcPr>
          <w:p w:rsidR="005D34D9" w:rsidRPr="00FB0D3F" w:rsidRDefault="005D34D9" w:rsidP="009B30E5">
            <w:pPr>
              <w:jc w:val="right"/>
              <w:rPr>
                <w:rFonts w:ascii="Arial" w:hAnsi="Arial" w:cs="Arial"/>
              </w:rPr>
            </w:pPr>
            <w:r w:rsidRPr="00FB0D3F">
              <w:rPr>
                <w:rFonts w:ascii="Arial" w:hAnsi="Arial" w:cs="Arial"/>
              </w:rPr>
              <w:t>0,0</w:t>
            </w:r>
          </w:p>
        </w:tc>
        <w:tc>
          <w:tcPr>
            <w:tcW w:w="1539" w:type="dxa"/>
            <w:vAlign w:val="center"/>
          </w:tcPr>
          <w:p w:rsidR="005D34D9" w:rsidRPr="00FB0D3F" w:rsidRDefault="005D34D9" w:rsidP="009B30E5">
            <w:pPr>
              <w:jc w:val="right"/>
              <w:rPr>
                <w:rFonts w:ascii="Arial" w:hAnsi="Arial" w:cs="Arial"/>
              </w:rPr>
            </w:pPr>
            <w:r w:rsidRPr="00FB0D3F">
              <w:rPr>
                <w:rFonts w:ascii="Arial" w:hAnsi="Arial" w:cs="Arial"/>
              </w:rPr>
              <w:t>0,0</w:t>
            </w:r>
          </w:p>
        </w:tc>
      </w:tr>
    </w:tbl>
    <w:p w:rsidR="005D34D9" w:rsidRPr="00FB0D3F" w:rsidRDefault="005D34D9" w:rsidP="005D34D9">
      <w:pPr>
        <w:jc w:val="both"/>
        <w:rPr>
          <w:rFonts w:ascii="Arial" w:hAnsi="Arial" w:cs="Arial"/>
        </w:rPr>
      </w:pPr>
    </w:p>
    <w:p w:rsidR="005D34D9" w:rsidRPr="00FB0D3F" w:rsidRDefault="005D34D9" w:rsidP="005D34D9">
      <w:pPr>
        <w:rPr>
          <w:rFonts w:ascii="Arial" w:hAnsi="Arial" w:cs="Arial"/>
          <w:lang w:val="ru-RU"/>
        </w:rPr>
      </w:pPr>
    </w:p>
    <w:p w:rsidR="005D34D9" w:rsidRPr="00FB0D3F" w:rsidRDefault="005D34D9" w:rsidP="009A6961">
      <w:pPr>
        <w:rPr>
          <w:rFonts w:ascii="Arial" w:hAnsi="Arial" w:cs="Arial"/>
          <w:lang w:val="ru-RU"/>
        </w:rPr>
      </w:pPr>
    </w:p>
    <w:sectPr w:rsidR="005D34D9" w:rsidRPr="00FB0D3F" w:rsidSect="00CA7F20">
      <w:type w:val="continuous"/>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73F" w:rsidRDefault="0057773F" w:rsidP="00373DE5">
      <w:r>
        <w:separator/>
      </w:r>
    </w:p>
  </w:endnote>
  <w:endnote w:type="continuationSeparator" w:id="1">
    <w:p w:rsidR="0057773F" w:rsidRDefault="0057773F" w:rsidP="00373D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73F" w:rsidRDefault="0057773F" w:rsidP="00373DE5">
      <w:r>
        <w:separator/>
      </w:r>
    </w:p>
  </w:footnote>
  <w:footnote w:type="continuationSeparator" w:id="1">
    <w:p w:rsidR="0057773F" w:rsidRDefault="0057773F" w:rsidP="00373D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718325E"/>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a"/>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27AF16F1"/>
    <w:multiLevelType w:val="hybridMultilevel"/>
    <w:tmpl w:val="D77A10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357"/>
  <w:noPunctuationKerning/>
  <w:characterSpacingControl w:val="doNotCompress"/>
  <w:footnotePr>
    <w:footnote w:id="0"/>
    <w:footnote w:id="1"/>
  </w:footnotePr>
  <w:endnotePr>
    <w:endnote w:id="0"/>
    <w:endnote w:id="1"/>
  </w:endnotePr>
  <w:compat/>
  <w:rsids>
    <w:rsidRoot w:val="00EF2B2E"/>
    <w:rsid w:val="00003182"/>
    <w:rsid w:val="00010C08"/>
    <w:rsid w:val="00012101"/>
    <w:rsid w:val="00015F6C"/>
    <w:rsid w:val="00020B6B"/>
    <w:rsid w:val="000212F2"/>
    <w:rsid w:val="00022A98"/>
    <w:rsid w:val="00023652"/>
    <w:rsid w:val="00024538"/>
    <w:rsid w:val="000245F2"/>
    <w:rsid w:val="0002496C"/>
    <w:rsid w:val="00025F8C"/>
    <w:rsid w:val="000267F2"/>
    <w:rsid w:val="0002771A"/>
    <w:rsid w:val="00030464"/>
    <w:rsid w:val="00037834"/>
    <w:rsid w:val="000502ED"/>
    <w:rsid w:val="0005396C"/>
    <w:rsid w:val="00057CA2"/>
    <w:rsid w:val="00060648"/>
    <w:rsid w:val="000613C1"/>
    <w:rsid w:val="000618FF"/>
    <w:rsid w:val="000622ED"/>
    <w:rsid w:val="00062790"/>
    <w:rsid w:val="00062C82"/>
    <w:rsid w:val="00072E1F"/>
    <w:rsid w:val="000758F8"/>
    <w:rsid w:val="00076661"/>
    <w:rsid w:val="00077A94"/>
    <w:rsid w:val="00077E63"/>
    <w:rsid w:val="00085622"/>
    <w:rsid w:val="000903C6"/>
    <w:rsid w:val="0009141A"/>
    <w:rsid w:val="00093865"/>
    <w:rsid w:val="00094EBE"/>
    <w:rsid w:val="00097961"/>
    <w:rsid w:val="000B3764"/>
    <w:rsid w:val="000C3074"/>
    <w:rsid w:val="000C38C0"/>
    <w:rsid w:val="000C3C94"/>
    <w:rsid w:val="000C3EEC"/>
    <w:rsid w:val="000C6FAB"/>
    <w:rsid w:val="000D508B"/>
    <w:rsid w:val="000E1E38"/>
    <w:rsid w:val="000E2883"/>
    <w:rsid w:val="000E5003"/>
    <w:rsid w:val="000E62D5"/>
    <w:rsid w:val="000E7505"/>
    <w:rsid w:val="000F099C"/>
    <w:rsid w:val="000F26CB"/>
    <w:rsid w:val="000F4A33"/>
    <w:rsid w:val="000F5085"/>
    <w:rsid w:val="000F57EC"/>
    <w:rsid w:val="000F5EFD"/>
    <w:rsid w:val="000F6489"/>
    <w:rsid w:val="001005B2"/>
    <w:rsid w:val="00101081"/>
    <w:rsid w:val="001018EE"/>
    <w:rsid w:val="00102C20"/>
    <w:rsid w:val="001044B6"/>
    <w:rsid w:val="001055EF"/>
    <w:rsid w:val="00107EB5"/>
    <w:rsid w:val="00110F7A"/>
    <w:rsid w:val="0011119F"/>
    <w:rsid w:val="00111870"/>
    <w:rsid w:val="001121B9"/>
    <w:rsid w:val="00112BAF"/>
    <w:rsid w:val="001145C1"/>
    <w:rsid w:val="00117AC3"/>
    <w:rsid w:val="00121020"/>
    <w:rsid w:val="001224F0"/>
    <w:rsid w:val="0012350A"/>
    <w:rsid w:val="00125916"/>
    <w:rsid w:val="001278A7"/>
    <w:rsid w:val="00127EBF"/>
    <w:rsid w:val="00132197"/>
    <w:rsid w:val="001321F5"/>
    <w:rsid w:val="001325BD"/>
    <w:rsid w:val="00135625"/>
    <w:rsid w:val="00135C74"/>
    <w:rsid w:val="001365F6"/>
    <w:rsid w:val="00137F89"/>
    <w:rsid w:val="00143159"/>
    <w:rsid w:val="001431D9"/>
    <w:rsid w:val="0014365A"/>
    <w:rsid w:val="00150058"/>
    <w:rsid w:val="00151310"/>
    <w:rsid w:val="001527D2"/>
    <w:rsid w:val="001529E9"/>
    <w:rsid w:val="00152B35"/>
    <w:rsid w:val="00154AA0"/>
    <w:rsid w:val="0015779D"/>
    <w:rsid w:val="001601FA"/>
    <w:rsid w:val="0016222B"/>
    <w:rsid w:val="00170133"/>
    <w:rsid w:val="001728EB"/>
    <w:rsid w:val="00181276"/>
    <w:rsid w:val="00182178"/>
    <w:rsid w:val="00184741"/>
    <w:rsid w:val="00191C8E"/>
    <w:rsid w:val="00192527"/>
    <w:rsid w:val="00193666"/>
    <w:rsid w:val="00193BB0"/>
    <w:rsid w:val="001940C9"/>
    <w:rsid w:val="00194710"/>
    <w:rsid w:val="00194C83"/>
    <w:rsid w:val="001955D5"/>
    <w:rsid w:val="00195E5E"/>
    <w:rsid w:val="00196FE5"/>
    <w:rsid w:val="001A50E1"/>
    <w:rsid w:val="001A5324"/>
    <w:rsid w:val="001A719D"/>
    <w:rsid w:val="001A7460"/>
    <w:rsid w:val="001B08DE"/>
    <w:rsid w:val="001B0C5B"/>
    <w:rsid w:val="001B14C0"/>
    <w:rsid w:val="001B1B2C"/>
    <w:rsid w:val="001B7459"/>
    <w:rsid w:val="001C010F"/>
    <w:rsid w:val="001C2DE1"/>
    <w:rsid w:val="001C4D2E"/>
    <w:rsid w:val="001C7E3A"/>
    <w:rsid w:val="001D3257"/>
    <w:rsid w:val="001D36E0"/>
    <w:rsid w:val="001E4CF9"/>
    <w:rsid w:val="001E7126"/>
    <w:rsid w:val="001F0C74"/>
    <w:rsid w:val="001F2845"/>
    <w:rsid w:val="001F3273"/>
    <w:rsid w:val="001F3523"/>
    <w:rsid w:val="001F53A5"/>
    <w:rsid w:val="001F547C"/>
    <w:rsid w:val="001F6B84"/>
    <w:rsid w:val="001F6F9A"/>
    <w:rsid w:val="00200923"/>
    <w:rsid w:val="002009EF"/>
    <w:rsid w:val="00204B9E"/>
    <w:rsid w:val="00207BE9"/>
    <w:rsid w:val="0021037D"/>
    <w:rsid w:val="00216E84"/>
    <w:rsid w:val="002211E7"/>
    <w:rsid w:val="00221C72"/>
    <w:rsid w:val="00221E22"/>
    <w:rsid w:val="00222EC8"/>
    <w:rsid w:val="00222FAE"/>
    <w:rsid w:val="0022729B"/>
    <w:rsid w:val="00231A5E"/>
    <w:rsid w:val="002333FD"/>
    <w:rsid w:val="002335AC"/>
    <w:rsid w:val="00233F99"/>
    <w:rsid w:val="00235187"/>
    <w:rsid w:val="002354C0"/>
    <w:rsid w:val="00236D7C"/>
    <w:rsid w:val="0023741C"/>
    <w:rsid w:val="00237D24"/>
    <w:rsid w:val="00240D3F"/>
    <w:rsid w:val="0024166E"/>
    <w:rsid w:val="00242167"/>
    <w:rsid w:val="0024253D"/>
    <w:rsid w:val="00245D36"/>
    <w:rsid w:val="00250BB7"/>
    <w:rsid w:val="00254C98"/>
    <w:rsid w:val="00254EDC"/>
    <w:rsid w:val="00254FD4"/>
    <w:rsid w:val="0025501B"/>
    <w:rsid w:val="002567A9"/>
    <w:rsid w:val="00256EAA"/>
    <w:rsid w:val="002620C2"/>
    <w:rsid w:val="002627CB"/>
    <w:rsid w:val="00262FBC"/>
    <w:rsid w:val="0026336D"/>
    <w:rsid w:val="00263F2B"/>
    <w:rsid w:val="00264D6F"/>
    <w:rsid w:val="00270019"/>
    <w:rsid w:val="002734C6"/>
    <w:rsid w:val="00273F5F"/>
    <w:rsid w:val="00275F1C"/>
    <w:rsid w:val="00276299"/>
    <w:rsid w:val="00280089"/>
    <w:rsid w:val="002800AD"/>
    <w:rsid w:val="00280B76"/>
    <w:rsid w:val="00286AF7"/>
    <w:rsid w:val="00287A73"/>
    <w:rsid w:val="00295D04"/>
    <w:rsid w:val="00295F90"/>
    <w:rsid w:val="0029708D"/>
    <w:rsid w:val="002A0075"/>
    <w:rsid w:val="002A0F7E"/>
    <w:rsid w:val="002A100C"/>
    <w:rsid w:val="002A16C0"/>
    <w:rsid w:val="002A177C"/>
    <w:rsid w:val="002A3CF7"/>
    <w:rsid w:val="002A6C38"/>
    <w:rsid w:val="002B1991"/>
    <w:rsid w:val="002B47C0"/>
    <w:rsid w:val="002C1DA5"/>
    <w:rsid w:val="002C3A3A"/>
    <w:rsid w:val="002C6B86"/>
    <w:rsid w:val="002D3DA4"/>
    <w:rsid w:val="002D68C7"/>
    <w:rsid w:val="002D6E87"/>
    <w:rsid w:val="002D7736"/>
    <w:rsid w:val="002E2788"/>
    <w:rsid w:val="002E4E12"/>
    <w:rsid w:val="002E4F9F"/>
    <w:rsid w:val="002E54D6"/>
    <w:rsid w:val="002E746E"/>
    <w:rsid w:val="002E7BA4"/>
    <w:rsid w:val="002F1C6D"/>
    <w:rsid w:val="002F70C3"/>
    <w:rsid w:val="00301AE4"/>
    <w:rsid w:val="00302C10"/>
    <w:rsid w:val="003034F5"/>
    <w:rsid w:val="003049C1"/>
    <w:rsid w:val="00307430"/>
    <w:rsid w:val="00307A85"/>
    <w:rsid w:val="003106B4"/>
    <w:rsid w:val="0031072C"/>
    <w:rsid w:val="00312000"/>
    <w:rsid w:val="00312F20"/>
    <w:rsid w:val="00313966"/>
    <w:rsid w:val="00314679"/>
    <w:rsid w:val="00314DA1"/>
    <w:rsid w:val="003168D2"/>
    <w:rsid w:val="00316D57"/>
    <w:rsid w:val="00317C61"/>
    <w:rsid w:val="003203A6"/>
    <w:rsid w:val="00324BE9"/>
    <w:rsid w:val="00326C00"/>
    <w:rsid w:val="003331B3"/>
    <w:rsid w:val="00336BB6"/>
    <w:rsid w:val="003425A7"/>
    <w:rsid w:val="00342AC1"/>
    <w:rsid w:val="00343634"/>
    <w:rsid w:val="003475DC"/>
    <w:rsid w:val="00350251"/>
    <w:rsid w:val="003516B8"/>
    <w:rsid w:val="003544E3"/>
    <w:rsid w:val="00354A41"/>
    <w:rsid w:val="00357BCD"/>
    <w:rsid w:val="00357C35"/>
    <w:rsid w:val="00360380"/>
    <w:rsid w:val="00361458"/>
    <w:rsid w:val="00361DD3"/>
    <w:rsid w:val="0036204E"/>
    <w:rsid w:val="00363D0E"/>
    <w:rsid w:val="00366ED4"/>
    <w:rsid w:val="003732B4"/>
    <w:rsid w:val="003739A8"/>
    <w:rsid w:val="00373DE5"/>
    <w:rsid w:val="003754CB"/>
    <w:rsid w:val="00380CB6"/>
    <w:rsid w:val="00380D78"/>
    <w:rsid w:val="00383C4A"/>
    <w:rsid w:val="003848DD"/>
    <w:rsid w:val="00386188"/>
    <w:rsid w:val="00387464"/>
    <w:rsid w:val="00391301"/>
    <w:rsid w:val="00395A4E"/>
    <w:rsid w:val="00397DE8"/>
    <w:rsid w:val="003A54B6"/>
    <w:rsid w:val="003A7291"/>
    <w:rsid w:val="003A730E"/>
    <w:rsid w:val="003B1B7D"/>
    <w:rsid w:val="003B1D6B"/>
    <w:rsid w:val="003B6CC0"/>
    <w:rsid w:val="003B6DCD"/>
    <w:rsid w:val="003C06B3"/>
    <w:rsid w:val="003C3D90"/>
    <w:rsid w:val="003C4FFB"/>
    <w:rsid w:val="003C7982"/>
    <w:rsid w:val="003C7984"/>
    <w:rsid w:val="003E19C9"/>
    <w:rsid w:val="003F20BE"/>
    <w:rsid w:val="003F654D"/>
    <w:rsid w:val="00404161"/>
    <w:rsid w:val="00406AAF"/>
    <w:rsid w:val="00412324"/>
    <w:rsid w:val="00413644"/>
    <w:rsid w:val="0041671E"/>
    <w:rsid w:val="00416BB1"/>
    <w:rsid w:val="00417BAB"/>
    <w:rsid w:val="00421A0C"/>
    <w:rsid w:val="0042230B"/>
    <w:rsid w:val="00426BA6"/>
    <w:rsid w:val="0043084D"/>
    <w:rsid w:val="00430A1B"/>
    <w:rsid w:val="0043145D"/>
    <w:rsid w:val="00432736"/>
    <w:rsid w:val="0043523A"/>
    <w:rsid w:val="00435B58"/>
    <w:rsid w:val="00435D7B"/>
    <w:rsid w:val="004365C2"/>
    <w:rsid w:val="00436D82"/>
    <w:rsid w:val="004379A1"/>
    <w:rsid w:val="00444CA1"/>
    <w:rsid w:val="00445FA8"/>
    <w:rsid w:val="00447001"/>
    <w:rsid w:val="004500B0"/>
    <w:rsid w:val="00450B4B"/>
    <w:rsid w:val="00451D4C"/>
    <w:rsid w:val="00453009"/>
    <w:rsid w:val="00454B23"/>
    <w:rsid w:val="00463F0F"/>
    <w:rsid w:val="00466C3F"/>
    <w:rsid w:val="0046780B"/>
    <w:rsid w:val="004705A1"/>
    <w:rsid w:val="0047231D"/>
    <w:rsid w:val="00472D70"/>
    <w:rsid w:val="004749A2"/>
    <w:rsid w:val="00476F48"/>
    <w:rsid w:val="00480796"/>
    <w:rsid w:val="00481226"/>
    <w:rsid w:val="00483C81"/>
    <w:rsid w:val="0048448B"/>
    <w:rsid w:val="004848F0"/>
    <w:rsid w:val="0048559C"/>
    <w:rsid w:val="0048681A"/>
    <w:rsid w:val="00491278"/>
    <w:rsid w:val="004A0821"/>
    <w:rsid w:val="004A2A79"/>
    <w:rsid w:val="004A2E4F"/>
    <w:rsid w:val="004A7803"/>
    <w:rsid w:val="004B0C39"/>
    <w:rsid w:val="004B32D3"/>
    <w:rsid w:val="004B3E4B"/>
    <w:rsid w:val="004B649C"/>
    <w:rsid w:val="004B6E3F"/>
    <w:rsid w:val="004B6FC1"/>
    <w:rsid w:val="004B783F"/>
    <w:rsid w:val="004C2D49"/>
    <w:rsid w:val="004C3D49"/>
    <w:rsid w:val="004C57A2"/>
    <w:rsid w:val="004C7B95"/>
    <w:rsid w:val="004D0AD1"/>
    <w:rsid w:val="004D29D6"/>
    <w:rsid w:val="004D5FF0"/>
    <w:rsid w:val="004E3414"/>
    <w:rsid w:val="004F0AC7"/>
    <w:rsid w:val="004F23A4"/>
    <w:rsid w:val="004F24F8"/>
    <w:rsid w:val="004F6881"/>
    <w:rsid w:val="004F6B95"/>
    <w:rsid w:val="004F75D6"/>
    <w:rsid w:val="0050268C"/>
    <w:rsid w:val="00504E4D"/>
    <w:rsid w:val="00507E1A"/>
    <w:rsid w:val="00513DB8"/>
    <w:rsid w:val="00515CE7"/>
    <w:rsid w:val="00515FF9"/>
    <w:rsid w:val="00516C34"/>
    <w:rsid w:val="005173EA"/>
    <w:rsid w:val="00520926"/>
    <w:rsid w:val="00520950"/>
    <w:rsid w:val="005222AD"/>
    <w:rsid w:val="005229DF"/>
    <w:rsid w:val="00526020"/>
    <w:rsid w:val="00536E16"/>
    <w:rsid w:val="00537E00"/>
    <w:rsid w:val="00541427"/>
    <w:rsid w:val="005414F2"/>
    <w:rsid w:val="00542685"/>
    <w:rsid w:val="005430F3"/>
    <w:rsid w:val="005449EF"/>
    <w:rsid w:val="00547690"/>
    <w:rsid w:val="005478D0"/>
    <w:rsid w:val="0055299E"/>
    <w:rsid w:val="00553551"/>
    <w:rsid w:val="0055616A"/>
    <w:rsid w:val="00556576"/>
    <w:rsid w:val="00561677"/>
    <w:rsid w:val="005642AC"/>
    <w:rsid w:val="00564A64"/>
    <w:rsid w:val="005668CB"/>
    <w:rsid w:val="0056691D"/>
    <w:rsid w:val="00567D5E"/>
    <w:rsid w:val="0057008A"/>
    <w:rsid w:val="00570848"/>
    <w:rsid w:val="005713D3"/>
    <w:rsid w:val="00571A14"/>
    <w:rsid w:val="00571C48"/>
    <w:rsid w:val="00574D19"/>
    <w:rsid w:val="00576377"/>
    <w:rsid w:val="00576961"/>
    <w:rsid w:val="00576CA6"/>
    <w:rsid w:val="0057758C"/>
    <w:rsid w:val="0057773F"/>
    <w:rsid w:val="00577740"/>
    <w:rsid w:val="00580284"/>
    <w:rsid w:val="00581824"/>
    <w:rsid w:val="00581CD5"/>
    <w:rsid w:val="00583390"/>
    <w:rsid w:val="0058641A"/>
    <w:rsid w:val="00590BDB"/>
    <w:rsid w:val="00590E4A"/>
    <w:rsid w:val="005912B2"/>
    <w:rsid w:val="00591E1C"/>
    <w:rsid w:val="00591F9A"/>
    <w:rsid w:val="00592218"/>
    <w:rsid w:val="005927A3"/>
    <w:rsid w:val="005943AF"/>
    <w:rsid w:val="005A6AF8"/>
    <w:rsid w:val="005B0D9A"/>
    <w:rsid w:val="005B5ACF"/>
    <w:rsid w:val="005C2808"/>
    <w:rsid w:val="005C4ED6"/>
    <w:rsid w:val="005C63AC"/>
    <w:rsid w:val="005C7818"/>
    <w:rsid w:val="005D2568"/>
    <w:rsid w:val="005D34D9"/>
    <w:rsid w:val="005D36E2"/>
    <w:rsid w:val="005D4914"/>
    <w:rsid w:val="005D73B5"/>
    <w:rsid w:val="005D7EFA"/>
    <w:rsid w:val="005E0AC6"/>
    <w:rsid w:val="005E4C85"/>
    <w:rsid w:val="005F33FC"/>
    <w:rsid w:val="005F6E17"/>
    <w:rsid w:val="005F7368"/>
    <w:rsid w:val="00600D2C"/>
    <w:rsid w:val="0060473F"/>
    <w:rsid w:val="00606F2D"/>
    <w:rsid w:val="006078D9"/>
    <w:rsid w:val="00612A5A"/>
    <w:rsid w:val="006154D6"/>
    <w:rsid w:val="00616C29"/>
    <w:rsid w:val="006206F4"/>
    <w:rsid w:val="00625290"/>
    <w:rsid w:val="0062749D"/>
    <w:rsid w:val="00631EC6"/>
    <w:rsid w:val="006321AE"/>
    <w:rsid w:val="00633844"/>
    <w:rsid w:val="0063752A"/>
    <w:rsid w:val="00637BEF"/>
    <w:rsid w:val="00641FCD"/>
    <w:rsid w:val="00645DF3"/>
    <w:rsid w:val="006475C3"/>
    <w:rsid w:val="00650351"/>
    <w:rsid w:val="0065048D"/>
    <w:rsid w:val="00656165"/>
    <w:rsid w:val="00661503"/>
    <w:rsid w:val="00662AF4"/>
    <w:rsid w:val="006665BE"/>
    <w:rsid w:val="006669B5"/>
    <w:rsid w:val="00666C22"/>
    <w:rsid w:val="006722AA"/>
    <w:rsid w:val="00674948"/>
    <w:rsid w:val="00674FCC"/>
    <w:rsid w:val="0068388E"/>
    <w:rsid w:val="00692042"/>
    <w:rsid w:val="00694038"/>
    <w:rsid w:val="006B4E5D"/>
    <w:rsid w:val="006B6E8F"/>
    <w:rsid w:val="006B7EDC"/>
    <w:rsid w:val="006C0BF3"/>
    <w:rsid w:val="006C4410"/>
    <w:rsid w:val="006C4AB1"/>
    <w:rsid w:val="006C4E1E"/>
    <w:rsid w:val="006D0EAC"/>
    <w:rsid w:val="006D26BD"/>
    <w:rsid w:val="006D4AFC"/>
    <w:rsid w:val="006E4AC9"/>
    <w:rsid w:val="006E60D1"/>
    <w:rsid w:val="006E638B"/>
    <w:rsid w:val="006F063A"/>
    <w:rsid w:val="006F178F"/>
    <w:rsid w:val="006F2937"/>
    <w:rsid w:val="006F38E6"/>
    <w:rsid w:val="006F3E0B"/>
    <w:rsid w:val="006F5D27"/>
    <w:rsid w:val="006F5E1C"/>
    <w:rsid w:val="006F7AFD"/>
    <w:rsid w:val="00701F22"/>
    <w:rsid w:val="00703B22"/>
    <w:rsid w:val="007047E6"/>
    <w:rsid w:val="00704C18"/>
    <w:rsid w:val="007063A1"/>
    <w:rsid w:val="00713A3E"/>
    <w:rsid w:val="007140EF"/>
    <w:rsid w:val="00716087"/>
    <w:rsid w:val="00717F37"/>
    <w:rsid w:val="00720B03"/>
    <w:rsid w:val="00720E8D"/>
    <w:rsid w:val="00724C37"/>
    <w:rsid w:val="00725133"/>
    <w:rsid w:val="00727CB3"/>
    <w:rsid w:val="00730DC6"/>
    <w:rsid w:val="007320FE"/>
    <w:rsid w:val="00740005"/>
    <w:rsid w:val="00741C84"/>
    <w:rsid w:val="00743797"/>
    <w:rsid w:val="00743FEF"/>
    <w:rsid w:val="00747F31"/>
    <w:rsid w:val="0075736E"/>
    <w:rsid w:val="00757B6C"/>
    <w:rsid w:val="00761955"/>
    <w:rsid w:val="00764D89"/>
    <w:rsid w:val="00765E23"/>
    <w:rsid w:val="00766D76"/>
    <w:rsid w:val="00770349"/>
    <w:rsid w:val="00772C7A"/>
    <w:rsid w:val="00773843"/>
    <w:rsid w:val="00776FEF"/>
    <w:rsid w:val="0078445A"/>
    <w:rsid w:val="00786034"/>
    <w:rsid w:val="0078752E"/>
    <w:rsid w:val="00787848"/>
    <w:rsid w:val="0079158E"/>
    <w:rsid w:val="007916C4"/>
    <w:rsid w:val="00794165"/>
    <w:rsid w:val="00797435"/>
    <w:rsid w:val="007A03AD"/>
    <w:rsid w:val="007A1699"/>
    <w:rsid w:val="007A3D06"/>
    <w:rsid w:val="007A3FCC"/>
    <w:rsid w:val="007B2A72"/>
    <w:rsid w:val="007B2C81"/>
    <w:rsid w:val="007B4299"/>
    <w:rsid w:val="007B5F0F"/>
    <w:rsid w:val="007B77C1"/>
    <w:rsid w:val="007C1AAE"/>
    <w:rsid w:val="007C39F8"/>
    <w:rsid w:val="007C41DE"/>
    <w:rsid w:val="007C4233"/>
    <w:rsid w:val="007C4E61"/>
    <w:rsid w:val="007C5823"/>
    <w:rsid w:val="007D168D"/>
    <w:rsid w:val="007D20AA"/>
    <w:rsid w:val="007D3798"/>
    <w:rsid w:val="007D4291"/>
    <w:rsid w:val="007D6BAD"/>
    <w:rsid w:val="007E229A"/>
    <w:rsid w:val="007E3744"/>
    <w:rsid w:val="007E3C38"/>
    <w:rsid w:val="007E468D"/>
    <w:rsid w:val="007E6C08"/>
    <w:rsid w:val="007E7492"/>
    <w:rsid w:val="007E775B"/>
    <w:rsid w:val="007F349F"/>
    <w:rsid w:val="007F3F0F"/>
    <w:rsid w:val="007F4249"/>
    <w:rsid w:val="007F545F"/>
    <w:rsid w:val="007F547B"/>
    <w:rsid w:val="007F628E"/>
    <w:rsid w:val="00802C8F"/>
    <w:rsid w:val="00802D60"/>
    <w:rsid w:val="00805ED3"/>
    <w:rsid w:val="00806109"/>
    <w:rsid w:val="008065B3"/>
    <w:rsid w:val="00813A02"/>
    <w:rsid w:val="00817A63"/>
    <w:rsid w:val="00821BAA"/>
    <w:rsid w:val="0082251A"/>
    <w:rsid w:val="008255FA"/>
    <w:rsid w:val="00825ED3"/>
    <w:rsid w:val="00826F74"/>
    <w:rsid w:val="0083022D"/>
    <w:rsid w:val="00830870"/>
    <w:rsid w:val="00834573"/>
    <w:rsid w:val="00834844"/>
    <w:rsid w:val="008352CF"/>
    <w:rsid w:val="0083690E"/>
    <w:rsid w:val="00836B62"/>
    <w:rsid w:val="0083720E"/>
    <w:rsid w:val="008416C6"/>
    <w:rsid w:val="00842CD9"/>
    <w:rsid w:val="008436CA"/>
    <w:rsid w:val="00843737"/>
    <w:rsid w:val="008453CC"/>
    <w:rsid w:val="008505FA"/>
    <w:rsid w:val="00853C7A"/>
    <w:rsid w:val="008552BE"/>
    <w:rsid w:val="00855D1D"/>
    <w:rsid w:val="00860662"/>
    <w:rsid w:val="008610AF"/>
    <w:rsid w:val="00863EC5"/>
    <w:rsid w:val="00872F82"/>
    <w:rsid w:val="00875897"/>
    <w:rsid w:val="00875E24"/>
    <w:rsid w:val="00875EFC"/>
    <w:rsid w:val="00876BAF"/>
    <w:rsid w:val="00877DD5"/>
    <w:rsid w:val="00880985"/>
    <w:rsid w:val="00880D69"/>
    <w:rsid w:val="00881778"/>
    <w:rsid w:val="00882F95"/>
    <w:rsid w:val="00886780"/>
    <w:rsid w:val="00887629"/>
    <w:rsid w:val="00887B85"/>
    <w:rsid w:val="0089062D"/>
    <w:rsid w:val="00890886"/>
    <w:rsid w:val="0089114E"/>
    <w:rsid w:val="00891812"/>
    <w:rsid w:val="008935B1"/>
    <w:rsid w:val="00895F6C"/>
    <w:rsid w:val="00896BBB"/>
    <w:rsid w:val="008A1C5E"/>
    <w:rsid w:val="008A2497"/>
    <w:rsid w:val="008A52C3"/>
    <w:rsid w:val="008A6931"/>
    <w:rsid w:val="008A6ADD"/>
    <w:rsid w:val="008B0B1E"/>
    <w:rsid w:val="008B3735"/>
    <w:rsid w:val="008B5CDD"/>
    <w:rsid w:val="008C10EB"/>
    <w:rsid w:val="008C2058"/>
    <w:rsid w:val="008C5F90"/>
    <w:rsid w:val="008C77A7"/>
    <w:rsid w:val="008C7A1B"/>
    <w:rsid w:val="008D013E"/>
    <w:rsid w:val="008D06F7"/>
    <w:rsid w:val="008D07E7"/>
    <w:rsid w:val="008D167D"/>
    <w:rsid w:val="008D3910"/>
    <w:rsid w:val="008D64E3"/>
    <w:rsid w:val="008E27D2"/>
    <w:rsid w:val="008E4F62"/>
    <w:rsid w:val="008E63EB"/>
    <w:rsid w:val="008E6C1A"/>
    <w:rsid w:val="008F4125"/>
    <w:rsid w:val="009000C9"/>
    <w:rsid w:val="00901B26"/>
    <w:rsid w:val="009023A6"/>
    <w:rsid w:val="00903A45"/>
    <w:rsid w:val="00907611"/>
    <w:rsid w:val="00907B06"/>
    <w:rsid w:val="00910B51"/>
    <w:rsid w:val="00911311"/>
    <w:rsid w:val="00913E6D"/>
    <w:rsid w:val="0091667F"/>
    <w:rsid w:val="00917D5C"/>
    <w:rsid w:val="009202A4"/>
    <w:rsid w:val="0092317A"/>
    <w:rsid w:val="00926FA1"/>
    <w:rsid w:val="00930A5E"/>
    <w:rsid w:val="00933E35"/>
    <w:rsid w:val="00937B50"/>
    <w:rsid w:val="00942BAE"/>
    <w:rsid w:val="00943A65"/>
    <w:rsid w:val="00943E5A"/>
    <w:rsid w:val="00946EBB"/>
    <w:rsid w:val="009502C0"/>
    <w:rsid w:val="0095429D"/>
    <w:rsid w:val="009548E7"/>
    <w:rsid w:val="009570D2"/>
    <w:rsid w:val="0096395F"/>
    <w:rsid w:val="00964829"/>
    <w:rsid w:val="009669A6"/>
    <w:rsid w:val="00966FDF"/>
    <w:rsid w:val="009672E8"/>
    <w:rsid w:val="009678AD"/>
    <w:rsid w:val="00970C04"/>
    <w:rsid w:val="0097181B"/>
    <w:rsid w:val="009743BB"/>
    <w:rsid w:val="00976AE9"/>
    <w:rsid w:val="0099014A"/>
    <w:rsid w:val="0099036B"/>
    <w:rsid w:val="009907A4"/>
    <w:rsid w:val="00992013"/>
    <w:rsid w:val="00993E99"/>
    <w:rsid w:val="00995893"/>
    <w:rsid w:val="00996C73"/>
    <w:rsid w:val="009A1568"/>
    <w:rsid w:val="009A2AA8"/>
    <w:rsid w:val="009A4723"/>
    <w:rsid w:val="009A589B"/>
    <w:rsid w:val="009A64F5"/>
    <w:rsid w:val="009A6961"/>
    <w:rsid w:val="009B0289"/>
    <w:rsid w:val="009B15E2"/>
    <w:rsid w:val="009B30E5"/>
    <w:rsid w:val="009B4088"/>
    <w:rsid w:val="009B7C08"/>
    <w:rsid w:val="009C2F08"/>
    <w:rsid w:val="009C6679"/>
    <w:rsid w:val="009C71A1"/>
    <w:rsid w:val="009C7774"/>
    <w:rsid w:val="009D3DA6"/>
    <w:rsid w:val="009E1292"/>
    <w:rsid w:val="009E3919"/>
    <w:rsid w:val="009E6EED"/>
    <w:rsid w:val="009F176B"/>
    <w:rsid w:val="009F20A2"/>
    <w:rsid w:val="009F2D62"/>
    <w:rsid w:val="009F4FA7"/>
    <w:rsid w:val="009F5EBF"/>
    <w:rsid w:val="00A029ED"/>
    <w:rsid w:val="00A03032"/>
    <w:rsid w:val="00A052EE"/>
    <w:rsid w:val="00A0757A"/>
    <w:rsid w:val="00A07F53"/>
    <w:rsid w:val="00A10E8B"/>
    <w:rsid w:val="00A15BC1"/>
    <w:rsid w:val="00A23900"/>
    <w:rsid w:val="00A26B57"/>
    <w:rsid w:val="00A31706"/>
    <w:rsid w:val="00A32A48"/>
    <w:rsid w:val="00A34927"/>
    <w:rsid w:val="00A37301"/>
    <w:rsid w:val="00A40C3E"/>
    <w:rsid w:val="00A41802"/>
    <w:rsid w:val="00A460F9"/>
    <w:rsid w:val="00A51B21"/>
    <w:rsid w:val="00A53B13"/>
    <w:rsid w:val="00A5436A"/>
    <w:rsid w:val="00A545BC"/>
    <w:rsid w:val="00A54C53"/>
    <w:rsid w:val="00A6235B"/>
    <w:rsid w:val="00A6438F"/>
    <w:rsid w:val="00A648C1"/>
    <w:rsid w:val="00A65BFD"/>
    <w:rsid w:val="00A67313"/>
    <w:rsid w:val="00A737E4"/>
    <w:rsid w:val="00A74456"/>
    <w:rsid w:val="00A74814"/>
    <w:rsid w:val="00A7483F"/>
    <w:rsid w:val="00A7495D"/>
    <w:rsid w:val="00A804F1"/>
    <w:rsid w:val="00A82DE6"/>
    <w:rsid w:val="00A84B82"/>
    <w:rsid w:val="00A90DA3"/>
    <w:rsid w:val="00AA0C9F"/>
    <w:rsid w:val="00AA152D"/>
    <w:rsid w:val="00AA52D7"/>
    <w:rsid w:val="00AA60C2"/>
    <w:rsid w:val="00AA64BE"/>
    <w:rsid w:val="00AA79E9"/>
    <w:rsid w:val="00AC4699"/>
    <w:rsid w:val="00AC5467"/>
    <w:rsid w:val="00AC5E89"/>
    <w:rsid w:val="00AD126A"/>
    <w:rsid w:val="00AD26F4"/>
    <w:rsid w:val="00AD7E06"/>
    <w:rsid w:val="00AE169A"/>
    <w:rsid w:val="00AE2528"/>
    <w:rsid w:val="00AE46F9"/>
    <w:rsid w:val="00AE6D2A"/>
    <w:rsid w:val="00AE776C"/>
    <w:rsid w:val="00AF4014"/>
    <w:rsid w:val="00B0203E"/>
    <w:rsid w:val="00B02A70"/>
    <w:rsid w:val="00B046D9"/>
    <w:rsid w:val="00B07C1C"/>
    <w:rsid w:val="00B1009E"/>
    <w:rsid w:val="00B1426E"/>
    <w:rsid w:val="00B15260"/>
    <w:rsid w:val="00B204A8"/>
    <w:rsid w:val="00B225C7"/>
    <w:rsid w:val="00B227AE"/>
    <w:rsid w:val="00B26B7C"/>
    <w:rsid w:val="00B26B9F"/>
    <w:rsid w:val="00B2709A"/>
    <w:rsid w:val="00B30BFA"/>
    <w:rsid w:val="00B3285F"/>
    <w:rsid w:val="00B33536"/>
    <w:rsid w:val="00B34B01"/>
    <w:rsid w:val="00B353BE"/>
    <w:rsid w:val="00B3566F"/>
    <w:rsid w:val="00B35B2B"/>
    <w:rsid w:val="00B41F92"/>
    <w:rsid w:val="00B430BC"/>
    <w:rsid w:val="00B438DE"/>
    <w:rsid w:val="00B45355"/>
    <w:rsid w:val="00B468BE"/>
    <w:rsid w:val="00B46B6D"/>
    <w:rsid w:val="00B46BA4"/>
    <w:rsid w:val="00B51096"/>
    <w:rsid w:val="00B52F81"/>
    <w:rsid w:val="00B54FAB"/>
    <w:rsid w:val="00B5574C"/>
    <w:rsid w:val="00B56139"/>
    <w:rsid w:val="00B56418"/>
    <w:rsid w:val="00B57402"/>
    <w:rsid w:val="00B57A1B"/>
    <w:rsid w:val="00B60951"/>
    <w:rsid w:val="00B61016"/>
    <w:rsid w:val="00B62429"/>
    <w:rsid w:val="00B62C22"/>
    <w:rsid w:val="00B63397"/>
    <w:rsid w:val="00B63725"/>
    <w:rsid w:val="00B76D80"/>
    <w:rsid w:val="00B80EBE"/>
    <w:rsid w:val="00B915A3"/>
    <w:rsid w:val="00BA0881"/>
    <w:rsid w:val="00BA27B5"/>
    <w:rsid w:val="00BA2808"/>
    <w:rsid w:val="00BA4562"/>
    <w:rsid w:val="00BB0739"/>
    <w:rsid w:val="00BB126D"/>
    <w:rsid w:val="00BB6103"/>
    <w:rsid w:val="00BC0B7E"/>
    <w:rsid w:val="00BC10F2"/>
    <w:rsid w:val="00BD0677"/>
    <w:rsid w:val="00BD0F91"/>
    <w:rsid w:val="00BD3448"/>
    <w:rsid w:val="00BD40C6"/>
    <w:rsid w:val="00BD45EE"/>
    <w:rsid w:val="00BD63AF"/>
    <w:rsid w:val="00BD75F8"/>
    <w:rsid w:val="00BE5809"/>
    <w:rsid w:val="00BE6B81"/>
    <w:rsid w:val="00BF2AE3"/>
    <w:rsid w:val="00BF5881"/>
    <w:rsid w:val="00BF5F5A"/>
    <w:rsid w:val="00C014E0"/>
    <w:rsid w:val="00C03F10"/>
    <w:rsid w:val="00C04F1B"/>
    <w:rsid w:val="00C0548B"/>
    <w:rsid w:val="00C063EC"/>
    <w:rsid w:val="00C1142F"/>
    <w:rsid w:val="00C11874"/>
    <w:rsid w:val="00C123E9"/>
    <w:rsid w:val="00C148AC"/>
    <w:rsid w:val="00C150A8"/>
    <w:rsid w:val="00C1525E"/>
    <w:rsid w:val="00C15BDF"/>
    <w:rsid w:val="00C16C27"/>
    <w:rsid w:val="00C21C4F"/>
    <w:rsid w:val="00C22C3D"/>
    <w:rsid w:val="00C249FF"/>
    <w:rsid w:val="00C273D0"/>
    <w:rsid w:val="00C3208C"/>
    <w:rsid w:val="00C344A0"/>
    <w:rsid w:val="00C352D0"/>
    <w:rsid w:val="00C3653E"/>
    <w:rsid w:val="00C55511"/>
    <w:rsid w:val="00C56DAA"/>
    <w:rsid w:val="00C56E1A"/>
    <w:rsid w:val="00C60E32"/>
    <w:rsid w:val="00C61E5A"/>
    <w:rsid w:val="00C64F40"/>
    <w:rsid w:val="00C71924"/>
    <w:rsid w:val="00C721B9"/>
    <w:rsid w:val="00C73099"/>
    <w:rsid w:val="00C733C0"/>
    <w:rsid w:val="00C73FE2"/>
    <w:rsid w:val="00C747B9"/>
    <w:rsid w:val="00C75806"/>
    <w:rsid w:val="00C759C4"/>
    <w:rsid w:val="00C80714"/>
    <w:rsid w:val="00C80A03"/>
    <w:rsid w:val="00C840EC"/>
    <w:rsid w:val="00C86AC4"/>
    <w:rsid w:val="00C877E0"/>
    <w:rsid w:val="00C9016A"/>
    <w:rsid w:val="00C90B11"/>
    <w:rsid w:val="00C92469"/>
    <w:rsid w:val="00C93716"/>
    <w:rsid w:val="00C93F52"/>
    <w:rsid w:val="00CA0158"/>
    <w:rsid w:val="00CA06B7"/>
    <w:rsid w:val="00CA271D"/>
    <w:rsid w:val="00CA2A1D"/>
    <w:rsid w:val="00CA345A"/>
    <w:rsid w:val="00CA7AD9"/>
    <w:rsid w:val="00CA7F20"/>
    <w:rsid w:val="00CB013A"/>
    <w:rsid w:val="00CB1394"/>
    <w:rsid w:val="00CB16E8"/>
    <w:rsid w:val="00CB6236"/>
    <w:rsid w:val="00CB6C72"/>
    <w:rsid w:val="00CC278B"/>
    <w:rsid w:val="00CC5A7F"/>
    <w:rsid w:val="00CD08DB"/>
    <w:rsid w:val="00CD1B6D"/>
    <w:rsid w:val="00CD20F1"/>
    <w:rsid w:val="00CD2ADA"/>
    <w:rsid w:val="00CD362E"/>
    <w:rsid w:val="00CE1303"/>
    <w:rsid w:val="00CE335D"/>
    <w:rsid w:val="00CE53AC"/>
    <w:rsid w:val="00CE5453"/>
    <w:rsid w:val="00CF037D"/>
    <w:rsid w:val="00CF083E"/>
    <w:rsid w:val="00CF234E"/>
    <w:rsid w:val="00CF303A"/>
    <w:rsid w:val="00CF6B96"/>
    <w:rsid w:val="00CF6E9C"/>
    <w:rsid w:val="00CF738C"/>
    <w:rsid w:val="00D00138"/>
    <w:rsid w:val="00D02B72"/>
    <w:rsid w:val="00D03048"/>
    <w:rsid w:val="00D0312B"/>
    <w:rsid w:val="00D04C73"/>
    <w:rsid w:val="00D04D65"/>
    <w:rsid w:val="00D0614D"/>
    <w:rsid w:val="00D07620"/>
    <w:rsid w:val="00D11B1C"/>
    <w:rsid w:val="00D11DB3"/>
    <w:rsid w:val="00D11F2D"/>
    <w:rsid w:val="00D16648"/>
    <w:rsid w:val="00D212D6"/>
    <w:rsid w:val="00D22816"/>
    <w:rsid w:val="00D247CD"/>
    <w:rsid w:val="00D24802"/>
    <w:rsid w:val="00D24A48"/>
    <w:rsid w:val="00D2567F"/>
    <w:rsid w:val="00D26EC3"/>
    <w:rsid w:val="00D272F3"/>
    <w:rsid w:val="00D310EF"/>
    <w:rsid w:val="00D33E64"/>
    <w:rsid w:val="00D35AE6"/>
    <w:rsid w:val="00D40D1B"/>
    <w:rsid w:val="00D422F4"/>
    <w:rsid w:val="00D46E53"/>
    <w:rsid w:val="00D503EC"/>
    <w:rsid w:val="00D5189F"/>
    <w:rsid w:val="00D5639A"/>
    <w:rsid w:val="00D60766"/>
    <w:rsid w:val="00D621E5"/>
    <w:rsid w:val="00D65BC0"/>
    <w:rsid w:val="00D66532"/>
    <w:rsid w:val="00D667A1"/>
    <w:rsid w:val="00D66BC7"/>
    <w:rsid w:val="00D66C53"/>
    <w:rsid w:val="00D673CF"/>
    <w:rsid w:val="00D673D2"/>
    <w:rsid w:val="00D72EE2"/>
    <w:rsid w:val="00D735DF"/>
    <w:rsid w:val="00D752FD"/>
    <w:rsid w:val="00D84530"/>
    <w:rsid w:val="00D8453E"/>
    <w:rsid w:val="00D871B4"/>
    <w:rsid w:val="00D87796"/>
    <w:rsid w:val="00D87B80"/>
    <w:rsid w:val="00D90C84"/>
    <w:rsid w:val="00D913FD"/>
    <w:rsid w:val="00D91AE3"/>
    <w:rsid w:val="00D91DA2"/>
    <w:rsid w:val="00D93209"/>
    <w:rsid w:val="00D97884"/>
    <w:rsid w:val="00DA06B7"/>
    <w:rsid w:val="00DA18A6"/>
    <w:rsid w:val="00DA22B2"/>
    <w:rsid w:val="00DA6049"/>
    <w:rsid w:val="00DA7093"/>
    <w:rsid w:val="00DB06C6"/>
    <w:rsid w:val="00DB6C74"/>
    <w:rsid w:val="00DB7044"/>
    <w:rsid w:val="00DC120A"/>
    <w:rsid w:val="00DC1AFD"/>
    <w:rsid w:val="00DC3C56"/>
    <w:rsid w:val="00DC763D"/>
    <w:rsid w:val="00DD1CA0"/>
    <w:rsid w:val="00DD266A"/>
    <w:rsid w:val="00DD2921"/>
    <w:rsid w:val="00DD3429"/>
    <w:rsid w:val="00DD3E00"/>
    <w:rsid w:val="00DD47D4"/>
    <w:rsid w:val="00DD4CE5"/>
    <w:rsid w:val="00DE0273"/>
    <w:rsid w:val="00DE14D0"/>
    <w:rsid w:val="00DE1CC6"/>
    <w:rsid w:val="00DE203D"/>
    <w:rsid w:val="00DE5DED"/>
    <w:rsid w:val="00DE691E"/>
    <w:rsid w:val="00DE7E89"/>
    <w:rsid w:val="00DF0FB6"/>
    <w:rsid w:val="00DF3B6A"/>
    <w:rsid w:val="00E03134"/>
    <w:rsid w:val="00E04DA5"/>
    <w:rsid w:val="00E06FAE"/>
    <w:rsid w:val="00E0788D"/>
    <w:rsid w:val="00E118A8"/>
    <w:rsid w:val="00E126DC"/>
    <w:rsid w:val="00E12CFE"/>
    <w:rsid w:val="00E12EC8"/>
    <w:rsid w:val="00E150DB"/>
    <w:rsid w:val="00E153F3"/>
    <w:rsid w:val="00E15C00"/>
    <w:rsid w:val="00E16F8B"/>
    <w:rsid w:val="00E21AF4"/>
    <w:rsid w:val="00E22089"/>
    <w:rsid w:val="00E227F3"/>
    <w:rsid w:val="00E245AF"/>
    <w:rsid w:val="00E26CB0"/>
    <w:rsid w:val="00E315ED"/>
    <w:rsid w:val="00E31721"/>
    <w:rsid w:val="00E3520C"/>
    <w:rsid w:val="00E36BFA"/>
    <w:rsid w:val="00E4281F"/>
    <w:rsid w:val="00E45E40"/>
    <w:rsid w:val="00E465FE"/>
    <w:rsid w:val="00E503D1"/>
    <w:rsid w:val="00E539FD"/>
    <w:rsid w:val="00E568B8"/>
    <w:rsid w:val="00E61474"/>
    <w:rsid w:val="00E646A5"/>
    <w:rsid w:val="00E64A86"/>
    <w:rsid w:val="00E64E86"/>
    <w:rsid w:val="00E66A3B"/>
    <w:rsid w:val="00E67FC4"/>
    <w:rsid w:val="00E70D23"/>
    <w:rsid w:val="00E71073"/>
    <w:rsid w:val="00E7154A"/>
    <w:rsid w:val="00E72CEE"/>
    <w:rsid w:val="00E73CE6"/>
    <w:rsid w:val="00E7460E"/>
    <w:rsid w:val="00E7729F"/>
    <w:rsid w:val="00E804F1"/>
    <w:rsid w:val="00E81564"/>
    <w:rsid w:val="00E854CC"/>
    <w:rsid w:val="00E860A4"/>
    <w:rsid w:val="00E870C3"/>
    <w:rsid w:val="00E93545"/>
    <w:rsid w:val="00E93E4B"/>
    <w:rsid w:val="00E94155"/>
    <w:rsid w:val="00E94B05"/>
    <w:rsid w:val="00E95C1B"/>
    <w:rsid w:val="00E95C97"/>
    <w:rsid w:val="00EA015F"/>
    <w:rsid w:val="00EA0AAD"/>
    <w:rsid w:val="00EA13E1"/>
    <w:rsid w:val="00EA19A6"/>
    <w:rsid w:val="00EA333A"/>
    <w:rsid w:val="00EA4B69"/>
    <w:rsid w:val="00EA676E"/>
    <w:rsid w:val="00EB28E8"/>
    <w:rsid w:val="00EB34FB"/>
    <w:rsid w:val="00EB428E"/>
    <w:rsid w:val="00EB7297"/>
    <w:rsid w:val="00EC02FB"/>
    <w:rsid w:val="00EC0E5F"/>
    <w:rsid w:val="00EC1541"/>
    <w:rsid w:val="00EC1714"/>
    <w:rsid w:val="00EC2F3B"/>
    <w:rsid w:val="00EC5454"/>
    <w:rsid w:val="00EC692A"/>
    <w:rsid w:val="00ED0A37"/>
    <w:rsid w:val="00ED3F4F"/>
    <w:rsid w:val="00ED6028"/>
    <w:rsid w:val="00ED72EF"/>
    <w:rsid w:val="00EF08A8"/>
    <w:rsid w:val="00EF17AF"/>
    <w:rsid w:val="00EF2B2E"/>
    <w:rsid w:val="00EF5A23"/>
    <w:rsid w:val="00F020D7"/>
    <w:rsid w:val="00F02C38"/>
    <w:rsid w:val="00F14006"/>
    <w:rsid w:val="00F14341"/>
    <w:rsid w:val="00F155F6"/>
    <w:rsid w:val="00F168DE"/>
    <w:rsid w:val="00F16D47"/>
    <w:rsid w:val="00F239B5"/>
    <w:rsid w:val="00F240D9"/>
    <w:rsid w:val="00F249B0"/>
    <w:rsid w:val="00F32DB2"/>
    <w:rsid w:val="00F34974"/>
    <w:rsid w:val="00F35D25"/>
    <w:rsid w:val="00F36C73"/>
    <w:rsid w:val="00F37101"/>
    <w:rsid w:val="00F417C1"/>
    <w:rsid w:val="00F42B8C"/>
    <w:rsid w:val="00F46E4C"/>
    <w:rsid w:val="00F50A59"/>
    <w:rsid w:val="00F51307"/>
    <w:rsid w:val="00F572C1"/>
    <w:rsid w:val="00F577D5"/>
    <w:rsid w:val="00F60F01"/>
    <w:rsid w:val="00F627E5"/>
    <w:rsid w:val="00F66688"/>
    <w:rsid w:val="00F6781C"/>
    <w:rsid w:val="00F7041A"/>
    <w:rsid w:val="00F73363"/>
    <w:rsid w:val="00F769BD"/>
    <w:rsid w:val="00F803E6"/>
    <w:rsid w:val="00F80AF7"/>
    <w:rsid w:val="00F814EC"/>
    <w:rsid w:val="00F81D85"/>
    <w:rsid w:val="00F823B5"/>
    <w:rsid w:val="00F839B1"/>
    <w:rsid w:val="00F84828"/>
    <w:rsid w:val="00F85CAA"/>
    <w:rsid w:val="00F8673C"/>
    <w:rsid w:val="00F91040"/>
    <w:rsid w:val="00F911B5"/>
    <w:rsid w:val="00F91C33"/>
    <w:rsid w:val="00F91C70"/>
    <w:rsid w:val="00F9604F"/>
    <w:rsid w:val="00F96775"/>
    <w:rsid w:val="00F97CC8"/>
    <w:rsid w:val="00F97DA1"/>
    <w:rsid w:val="00FA3B36"/>
    <w:rsid w:val="00FA6613"/>
    <w:rsid w:val="00FA6790"/>
    <w:rsid w:val="00FB0675"/>
    <w:rsid w:val="00FB0D3F"/>
    <w:rsid w:val="00FB3609"/>
    <w:rsid w:val="00FB3E75"/>
    <w:rsid w:val="00FC3AE7"/>
    <w:rsid w:val="00FC568E"/>
    <w:rsid w:val="00FC7A01"/>
    <w:rsid w:val="00FD0EA0"/>
    <w:rsid w:val="00FD22BE"/>
    <w:rsid w:val="00FD60E4"/>
    <w:rsid w:val="00FD7210"/>
    <w:rsid w:val="00FE00EB"/>
    <w:rsid w:val="00FE04E2"/>
    <w:rsid w:val="00FE112F"/>
    <w:rsid w:val="00FE370D"/>
    <w:rsid w:val="00FE5DB0"/>
    <w:rsid w:val="00FE66A1"/>
    <w:rsid w:val="00FE7C78"/>
    <w:rsid w:val="00FF08DA"/>
    <w:rsid w:val="00FF0AC1"/>
    <w:rsid w:val="00FF10C0"/>
    <w:rsid w:val="00FF2095"/>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0203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link w:val="21"/>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H2 Знак,&quot;Изумруд&quot; Знак"/>
    <w:basedOn w:val="a1"/>
    <w:link w:val="20"/>
    <w:rsid w:val="005D34D9"/>
    <w:rPr>
      <w:rFonts w:ascii="Arial" w:hAnsi="Arial" w:cs="Arial"/>
      <w:b/>
      <w:bCs/>
      <w:sz w:val="22"/>
      <w:szCs w:val="22"/>
    </w:rPr>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2">
    <w:name w:val="Body Text 2"/>
    <w:basedOn w:val="a0"/>
    <w:link w:val="23"/>
    <w:rsid w:val="00CB6236"/>
    <w:pPr>
      <w:jc w:val="both"/>
    </w:pPr>
    <w:rPr>
      <w:color w:val="FF0000"/>
      <w:sz w:val="28"/>
      <w:szCs w:val="20"/>
      <w:lang w:val="ru-RU" w:eastAsia="ru-RU"/>
    </w:rPr>
  </w:style>
  <w:style w:type="character" w:customStyle="1" w:styleId="23">
    <w:name w:val="Основной текст 2 Знак"/>
    <w:basedOn w:val="a1"/>
    <w:link w:val="22"/>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4">
    <w:name w:val="Body Text Indent 2"/>
    <w:basedOn w:val="a0"/>
    <w:link w:val="25"/>
    <w:rsid w:val="00CB6236"/>
    <w:pPr>
      <w:ind w:firstLine="851"/>
      <w:jc w:val="both"/>
    </w:pPr>
    <w:rPr>
      <w:sz w:val="28"/>
      <w:szCs w:val="20"/>
      <w:lang w:val="ru-RU" w:eastAsia="ru-RU"/>
    </w:rPr>
  </w:style>
  <w:style w:type="character" w:customStyle="1" w:styleId="25">
    <w:name w:val="Основной текст с отступом 2 Знак"/>
    <w:basedOn w:val="a1"/>
    <w:link w:val="24"/>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f1">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6">
    <w:name w:val="List Bullet 2"/>
    <w:basedOn w:val="a0"/>
    <w:autoRedefine/>
    <w:rsid w:val="00CB6236"/>
    <w:pPr>
      <w:tabs>
        <w:tab w:val="num" w:pos="360"/>
      </w:tabs>
      <w:ind w:left="360" w:hanging="360"/>
    </w:pPr>
    <w:rPr>
      <w:sz w:val="20"/>
      <w:szCs w:val="20"/>
      <w:lang w:val="ru-RU" w:eastAsia="ru-RU"/>
    </w:rPr>
  </w:style>
  <w:style w:type="paragraph" w:styleId="27">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iPriority w:val="99"/>
    <w:unhideWhenUsed/>
    <w:rsid w:val="00CB6236"/>
    <w:pPr>
      <w:spacing w:before="100" w:beforeAutospacing="1" w:after="100" w:afterAutospacing="1"/>
    </w:pPr>
    <w:rPr>
      <w:lang w:val="ru-RU" w:eastAsia="ru-RU"/>
    </w:rPr>
  </w:style>
  <w:style w:type="paragraph" w:styleId="afb">
    <w:name w:val="List Paragraph"/>
    <w:basedOn w:val="a0"/>
    <w:uiPriority w:val="34"/>
    <w:qFormat/>
    <w:rsid w:val="00516C34"/>
    <w:pPr>
      <w:ind w:left="720"/>
      <w:contextualSpacing/>
    </w:pPr>
  </w:style>
  <w:style w:type="character" w:styleId="afc">
    <w:name w:val="FollowedHyperlink"/>
    <w:basedOn w:val="a1"/>
    <w:uiPriority w:val="99"/>
    <w:semiHidden/>
    <w:unhideWhenUsed/>
    <w:rsid w:val="00CF234E"/>
    <w:rPr>
      <w:color w:val="800080"/>
      <w:u w:val="single"/>
    </w:rPr>
  </w:style>
  <w:style w:type="paragraph" w:customStyle="1" w:styleId="xl66">
    <w:name w:val="xl66"/>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7">
    <w:name w:val="xl67"/>
    <w:basedOn w:val="a0"/>
    <w:rsid w:val="00CF234E"/>
    <w:pPr>
      <w:shd w:val="clear" w:color="000000" w:fill="B6DDE8"/>
      <w:spacing w:before="100" w:beforeAutospacing="1" w:after="100" w:afterAutospacing="1"/>
    </w:pPr>
    <w:rPr>
      <w:b/>
      <w:bCs/>
      <w:lang w:val="ru-RU" w:eastAsia="ru-RU"/>
    </w:rPr>
  </w:style>
  <w:style w:type="paragraph" w:customStyle="1" w:styleId="xl68">
    <w:name w:val="xl68"/>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9">
    <w:name w:val="xl69"/>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lang w:val="ru-RU" w:eastAsia="ru-RU"/>
    </w:rPr>
  </w:style>
  <w:style w:type="paragraph" w:customStyle="1" w:styleId="xl70">
    <w:name w:val="xl70"/>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b/>
      <w:bCs/>
      <w:lang w:val="ru-RU" w:eastAsia="ru-RU"/>
    </w:rPr>
  </w:style>
  <w:style w:type="paragraph" w:customStyle="1" w:styleId="xl71">
    <w:name w:val="xl71"/>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right"/>
    </w:pPr>
    <w:rPr>
      <w:b/>
      <w:bCs/>
      <w:lang w:val="ru-RU" w:eastAsia="ru-RU"/>
    </w:rPr>
  </w:style>
  <w:style w:type="paragraph" w:customStyle="1" w:styleId="xl72">
    <w:name w:val="xl72"/>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b/>
      <w:bCs/>
      <w:lang w:val="ru-RU" w:eastAsia="ru-RU"/>
    </w:rPr>
  </w:style>
  <w:style w:type="paragraph" w:customStyle="1" w:styleId="xl73">
    <w:name w:val="xl73"/>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b/>
      <w:bCs/>
      <w:lang w:val="ru-RU" w:eastAsia="ru-RU"/>
    </w:rPr>
  </w:style>
  <w:style w:type="paragraph" w:customStyle="1" w:styleId="xl74">
    <w:name w:val="xl74"/>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b/>
      <w:bCs/>
      <w:lang w:val="ru-RU" w:eastAsia="ru-RU"/>
    </w:rPr>
  </w:style>
  <w:style w:type="paragraph" w:customStyle="1" w:styleId="xl75">
    <w:name w:val="xl75"/>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b/>
      <w:bCs/>
      <w:lang w:val="ru-RU" w:eastAsia="ru-RU"/>
    </w:rPr>
  </w:style>
  <w:style w:type="paragraph" w:customStyle="1" w:styleId="xl76">
    <w:name w:val="xl76"/>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7">
    <w:name w:val="xl77"/>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8">
    <w:name w:val="xl78"/>
    <w:basedOn w:val="a0"/>
    <w:rsid w:val="00CF234E"/>
    <w:pPr>
      <w:shd w:val="clear" w:color="000000" w:fill="FFFFFF"/>
      <w:spacing w:before="100" w:beforeAutospacing="1" w:after="100" w:afterAutospacing="1"/>
    </w:pPr>
    <w:rPr>
      <w:i/>
      <w:iCs/>
      <w:lang w:val="ru-RU" w:eastAsia="ru-RU"/>
    </w:rPr>
  </w:style>
  <w:style w:type="paragraph" w:customStyle="1" w:styleId="xl79">
    <w:name w:val="xl79"/>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80">
    <w:name w:val="xl80"/>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81">
    <w:name w:val="xl81"/>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2">
    <w:name w:val="xl82"/>
    <w:basedOn w:val="a0"/>
    <w:rsid w:val="00CF234E"/>
    <w:pPr>
      <w:shd w:val="clear" w:color="000000" w:fill="FFFFFF"/>
      <w:spacing w:before="100" w:beforeAutospacing="1" w:after="100" w:afterAutospacing="1"/>
    </w:pPr>
    <w:rPr>
      <w:b/>
      <w:bCs/>
      <w:i/>
      <w:iCs/>
      <w:lang w:val="ru-RU" w:eastAsia="ru-RU"/>
    </w:rPr>
  </w:style>
  <w:style w:type="paragraph" w:customStyle="1" w:styleId="xl83">
    <w:name w:val="xl83"/>
    <w:basedOn w:val="a0"/>
    <w:rsid w:val="00CF234E"/>
    <w:pPr>
      <w:shd w:val="clear" w:color="000000" w:fill="auto"/>
      <w:spacing w:before="100" w:beforeAutospacing="1" w:after="100" w:afterAutospacing="1"/>
    </w:pPr>
    <w:rPr>
      <w:lang w:val="ru-RU" w:eastAsia="ru-RU"/>
    </w:rPr>
  </w:style>
  <w:style w:type="paragraph" w:customStyle="1" w:styleId="xl84">
    <w:name w:val="xl84"/>
    <w:basedOn w:val="a0"/>
    <w:rsid w:val="00CF234E"/>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CF234E"/>
    <w:pPr>
      <w:shd w:val="clear" w:color="000000" w:fill="auto"/>
      <w:spacing w:before="100" w:beforeAutospacing="1" w:after="100" w:afterAutospacing="1"/>
      <w:jc w:val="right"/>
      <w:textAlignment w:val="top"/>
    </w:pPr>
    <w:rPr>
      <w:lang w:val="ru-RU" w:eastAsia="ru-RU"/>
    </w:rPr>
  </w:style>
  <w:style w:type="paragraph" w:customStyle="1" w:styleId="xl86">
    <w:name w:val="xl86"/>
    <w:basedOn w:val="a0"/>
    <w:rsid w:val="00CF234E"/>
    <w:pPr>
      <w:shd w:val="clear" w:color="000000" w:fill="auto"/>
      <w:spacing w:before="100" w:beforeAutospacing="1" w:after="100" w:afterAutospacing="1"/>
      <w:jc w:val="right"/>
      <w:textAlignment w:val="top"/>
    </w:pPr>
    <w:rPr>
      <w:lang w:val="ru-RU" w:eastAsia="ru-RU"/>
    </w:rPr>
  </w:style>
  <w:style w:type="paragraph" w:customStyle="1" w:styleId="xl87">
    <w:name w:val="xl87"/>
    <w:basedOn w:val="a0"/>
    <w:rsid w:val="00CF234E"/>
    <w:pPr>
      <w:shd w:val="clear" w:color="000000" w:fill="auto"/>
      <w:spacing w:before="100" w:beforeAutospacing="1" w:after="100" w:afterAutospacing="1"/>
      <w:jc w:val="center"/>
      <w:textAlignment w:val="top"/>
    </w:pPr>
    <w:rPr>
      <w:b/>
      <w:bCs/>
      <w:lang w:val="ru-RU" w:eastAsia="ru-RU"/>
    </w:rPr>
  </w:style>
  <w:style w:type="paragraph" w:customStyle="1" w:styleId="xl88">
    <w:name w:val="xl88"/>
    <w:basedOn w:val="a0"/>
    <w:rsid w:val="00CF234E"/>
    <w:pPr>
      <w:shd w:val="clear" w:color="000000" w:fill="auto"/>
      <w:spacing w:before="100" w:beforeAutospacing="1" w:after="100" w:afterAutospacing="1"/>
      <w:jc w:val="center"/>
      <w:textAlignment w:val="top"/>
    </w:pPr>
    <w:rPr>
      <w:lang w:val="ru-RU" w:eastAsia="ru-RU"/>
    </w:rPr>
  </w:style>
  <w:style w:type="paragraph" w:customStyle="1" w:styleId="xl89">
    <w:name w:val="xl89"/>
    <w:basedOn w:val="a0"/>
    <w:rsid w:val="00CF234E"/>
    <w:pPr>
      <w:shd w:val="clear" w:color="000000" w:fill="auto"/>
      <w:spacing w:before="100" w:beforeAutospacing="1" w:after="100" w:afterAutospacing="1"/>
    </w:pPr>
    <w:rPr>
      <w:lang w:val="ru-RU" w:eastAsia="ru-RU"/>
    </w:rPr>
  </w:style>
  <w:style w:type="paragraph" w:customStyle="1" w:styleId="xl90">
    <w:name w:val="xl90"/>
    <w:basedOn w:val="a0"/>
    <w:rsid w:val="00CF234E"/>
    <w:pPr>
      <w:shd w:val="clear" w:color="000000" w:fill="auto"/>
      <w:spacing w:before="100" w:beforeAutospacing="1" w:after="100" w:afterAutospacing="1"/>
      <w:jc w:val="center"/>
    </w:pPr>
    <w:rPr>
      <w:lang w:val="ru-RU" w:eastAsia="ru-RU"/>
    </w:rPr>
  </w:style>
  <w:style w:type="paragraph" w:customStyle="1" w:styleId="xl91">
    <w:name w:val="xl91"/>
    <w:basedOn w:val="a0"/>
    <w:rsid w:val="00CF234E"/>
    <w:pPr>
      <w:shd w:val="clear" w:color="000000" w:fill="auto"/>
      <w:spacing w:before="100" w:beforeAutospacing="1" w:after="100" w:afterAutospacing="1"/>
      <w:jc w:val="right"/>
    </w:pPr>
    <w:rPr>
      <w:lang w:val="ru-RU" w:eastAsia="ru-RU"/>
    </w:rPr>
  </w:style>
  <w:style w:type="paragraph" w:customStyle="1" w:styleId="xl92">
    <w:name w:val="xl92"/>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3">
    <w:name w:val="xl93"/>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5">
    <w:name w:val="xl95"/>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6">
    <w:name w:val="xl96"/>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7">
    <w:name w:val="xl97"/>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8">
    <w:name w:val="xl98"/>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9">
    <w:name w:val="xl99"/>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0">
    <w:name w:val="xl100"/>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01">
    <w:name w:val="xl101"/>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2">
    <w:name w:val="xl102"/>
    <w:basedOn w:val="a0"/>
    <w:rsid w:val="00CF234E"/>
    <w:pPr>
      <w:shd w:val="clear" w:color="000000" w:fill="FFFF00"/>
      <w:spacing w:before="100" w:beforeAutospacing="1" w:after="100" w:afterAutospacing="1"/>
    </w:pPr>
    <w:rPr>
      <w:b/>
      <w:bCs/>
      <w:lang w:val="ru-RU" w:eastAsia="ru-RU"/>
    </w:rPr>
  </w:style>
  <w:style w:type="paragraph" w:customStyle="1" w:styleId="xl103">
    <w:name w:val="xl103"/>
    <w:basedOn w:val="a0"/>
    <w:rsid w:val="00CF234E"/>
    <w:pPr>
      <w:shd w:val="clear" w:color="000000" w:fill="auto"/>
      <w:spacing w:before="100" w:beforeAutospacing="1" w:after="100" w:afterAutospacing="1"/>
    </w:pPr>
    <w:rPr>
      <w:b/>
      <w:bCs/>
      <w:lang w:val="ru-RU" w:eastAsia="ru-RU"/>
    </w:rPr>
  </w:style>
  <w:style w:type="paragraph" w:customStyle="1" w:styleId="xl104">
    <w:name w:val="xl104"/>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5">
    <w:name w:val="xl105"/>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6">
    <w:name w:val="xl106"/>
    <w:basedOn w:val="a0"/>
    <w:rsid w:val="00CF234E"/>
    <w:pPr>
      <w:shd w:val="clear" w:color="000000" w:fill="auto"/>
      <w:spacing w:before="100" w:beforeAutospacing="1" w:after="100" w:afterAutospacing="1"/>
    </w:pPr>
    <w:rPr>
      <w:i/>
      <w:iCs/>
      <w:lang w:val="ru-RU" w:eastAsia="ru-RU"/>
    </w:rPr>
  </w:style>
  <w:style w:type="paragraph" w:customStyle="1" w:styleId="xl107">
    <w:name w:val="xl107"/>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8">
    <w:name w:val="xl108"/>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9">
    <w:name w:val="xl109"/>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10">
    <w:name w:val="xl110"/>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11">
    <w:name w:val="xl111"/>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2">
    <w:name w:val="xl112"/>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3">
    <w:name w:val="xl113"/>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4">
    <w:name w:val="xl114"/>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6">
    <w:name w:val="xl116"/>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7">
    <w:name w:val="xl117"/>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8">
    <w:name w:val="xl118"/>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9">
    <w:name w:val="xl119"/>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0">
    <w:name w:val="xl120"/>
    <w:basedOn w:val="a0"/>
    <w:rsid w:val="00CF234E"/>
    <w:pPr>
      <w:shd w:val="clear" w:color="000000" w:fill="auto"/>
      <w:spacing w:before="100" w:beforeAutospacing="1" w:after="100" w:afterAutospacing="1"/>
    </w:pPr>
    <w:rPr>
      <w:b/>
      <w:bCs/>
      <w:i/>
      <w:iCs/>
      <w:lang w:val="ru-RU" w:eastAsia="ru-RU"/>
    </w:rPr>
  </w:style>
  <w:style w:type="paragraph" w:customStyle="1" w:styleId="xl121">
    <w:name w:val="xl121"/>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3">
    <w:name w:val="xl123"/>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4">
    <w:name w:val="xl124"/>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5">
    <w:name w:val="xl125"/>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6">
    <w:name w:val="xl126"/>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7">
    <w:name w:val="xl127"/>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8">
    <w:name w:val="xl128"/>
    <w:basedOn w:val="a0"/>
    <w:rsid w:val="00CF234E"/>
    <w:pPr>
      <w:spacing w:before="100" w:beforeAutospacing="1" w:after="100" w:afterAutospacing="1"/>
    </w:pPr>
    <w:rPr>
      <w:b/>
      <w:bCs/>
      <w:i/>
      <w:iCs/>
      <w:lang w:val="ru-RU" w:eastAsia="ru-RU"/>
    </w:rPr>
  </w:style>
  <w:style w:type="paragraph" w:customStyle="1" w:styleId="xl129">
    <w:name w:val="xl129"/>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30">
    <w:name w:val="xl130"/>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31">
    <w:name w:val="xl131"/>
    <w:basedOn w:val="a0"/>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2">
    <w:name w:val="xl132"/>
    <w:basedOn w:val="a0"/>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3">
    <w:name w:val="xl133"/>
    <w:basedOn w:val="a0"/>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4">
    <w:name w:val="xl134"/>
    <w:basedOn w:val="a0"/>
    <w:rsid w:val="00CF234E"/>
    <w:pPr>
      <w:shd w:val="clear" w:color="000000" w:fill="FDE9D9"/>
      <w:spacing w:before="100" w:beforeAutospacing="1" w:after="100" w:afterAutospacing="1"/>
    </w:pPr>
    <w:rPr>
      <w:b/>
      <w:bCs/>
      <w:lang w:val="ru-RU" w:eastAsia="ru-RU"/>
    </w:rPr>
  </w:style>
  <w:style w:type="paragraph" w:customStyle="1" w:styleId="xl135">
    <w:name w:val="xl135"/>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6">
    <w:name w:val="xl136"/>
    <w:basedOn w:val="a0"/>
    <w:rsid w:val="00CF234E"/>
    <w:pPr>
      <w:shd w:val="clear" w:color="000000" w:fill="FFFF00"/>
      <w:spacing w:before="100" w:beforeAutospacing="1" w:after="100" w:afterAutospacing="1"/>
    </w:pPr>
    <w:rPr>
      <w:b/>
      <w:bCs/>
      <w:sz w:val="26"/>
      <w:szCs w:val="26"/>
      <w:lang w:val="ru-RU" w:eastAsia="ru-RU"/>
    </w:rPr>
  </w:style>
  <w:style w:type="paragraph" w:customStyle="1" w:styleId="xl137">
    <w:name w:val="xl137"/>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8">
    <w:name w:val="xl138"/>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9">
    <w:name w:val="xl139"/>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textAlignment w:val="top"/>
    </w:pPr>
    <w:rPr>
      <w:b/>
      <w:bCs/>
      <w:lang w:val="ru-RU" w:eastAsia="ru-RU"/>
    </w:rPr>
  </w:style>
  <w:style w:type="paragraph" w:customStyle="1" w:styleId="xl140">
    <w:name w:val="xl140"/>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41">
    <w:name w:val="xl141"/>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2">
    <w:name w:val="xl142"/>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3">
    <w:name w:val="xl143"/>
    <w:basedOn w:val="a0"/>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4">
    <w:name w:val="xl144"/>
    <w:basedOn w:val="a0"/>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6">
    <w:name w:val="xl146"/>
    <w:basedOn w:val="a0"/>
    <w:rsid w:val="00CF234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7">
    <w:name w:val="xl147"/>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8">
    <w:name w:val="xl148"/>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9">
    <w:name w:val="xl149"/>
    <w:basedOn w:val="a0"/>
    <w:rsid w:val="00CF234E"/>
    <w:pPr>
      <w:shd w:val="clear" w:color="000000" w:fill="FFFFFF"/>
      <w:spacing w:before="100" w:beforeAutospacing="1" w:after="100" w:afterAutospacing="1"/>
    </w:pPr>
    <w:rPr>
      <w:b/>
      <w:bCs/>
      <w:lang w:val="ru-RU" w:eastAsia="ru-RU"/>
    </w:rPr>
  </w:style>
  <w:style w:type="paragraph" w:customStyle="1" w:styleId="xl150">
    <w:name w:val="xl150"/>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51">
    <w:name w:val="xl151"/>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2">
    <w:name w:val="xl152"/>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3">
    <w:name w:val="xl153"/>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4">
    <w:name w:val="xl154"/>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5">
    <w:name w:val="xl155"/>
    <w:basedOn w:val="a0"/>
    <w:rsid w:val="00CF234E"/>
    <w:pPr>
      <w:spacing w:before="100" w:beforeAutospacing="1" w:after="100" w:afterAutospacing="1"/>
      <w:textAlignment w:val="top"/>
    </w:pPr>
    <w:rPr>
      <w:color w:val="000000"/>
      <w:lang w:val="ru-RU" w:eastAsia="ru-RU"/>
    </w:rPr>
  </w:style>
  <w:style w:type="paragraph" w:customStyle="1" w:styleId="xl156">
    <w:name w:val="xl156"/>
    <w:basedOn w:val="a0"/>
    <w:rsid w:val="00CF23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7">
    <w:name w:val="xl157"/>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8">
    <w:name w:val="xl158"/>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9">
    <w:name w:val="xl159"/>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60">
    <w:name w:val="xl160"/>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61">
    <w:name w:val="xl161"/>
    <w:basedOn w:val="a0"/>
    <w:rsid w:val="00CF234E"/>
    <w:pPr>
      <w:spacing w:before="100" w:beforeAutospacing="1" w:after="100" w:afterAutospacing="1"/>
    </w:pPr>
    <w:rPr>
      <w:lang w:val="ru-RU" w:eastAsia="ru-RU"/>
    </w:rPr>
  </w:style>
  <w:style w:type="paragraph" w:customStyle="1" w:styleId="xl162">
    <w:name w:val="xl162"/>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pPr>
    <w:rPr>
      <w:i/>
      <w:iCs/>
      <w:lang w:val="ru-RU" w:eastAsia="ru-RU"/>
    </w:rPr>
  </w:style>
  <w:style w:type="paragraph" w:customStyle="1" w:styleId="xl163">
    <w:name w:val="xl163"/>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pPr>
    <w:rPr>
      <w:i/>
      <w:iCs/>
      <w:lang w:val="ru-RU" w:eastAsia="ru-RU"/>
    </w:rPr>
  </w:style>
  <w:style w:type="paragraph" w:customStyle="1" w:styleId="xl164">
    <w:name w:val="xl164"/>
    <w:basedOn w:val="a0"/>
    <w:rsid w:val="00CF234E"/>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right"/>
    </w:pPr>
    <w:rPr>
      <w:i/>
      <w:iCs/>
      <w:lang w:val="ru-RU" w:eastAsia="ru-RU"/>
    </w:rPr>
  </w:style>
  <w:style w:type="paragraph" w:customStyle="1" w:styleId="xl165">
    <w:name w:val="xl165"/>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6">
    <w:name w:val="xl166"/>
    <w:basedOn w:val="a0"/>
    <w:rsid w:val="00CF234E"/>
    <w:pPr>
      <w:shd w:val="clear" w:color="000000" w:fill="auto"/>
      <w:spacing w:before="100" w:beforeAutospacing="1" w:after="100" w:afterAutospacing="1"/>
      <w:jc w:val="center"/>
    </w:pPr>
    <w:rPr>
      <w:b/>
      <w:bCs/>
      <w:lang w:val="ru-RU" w:eastAsia="ru-RU"/>
    </w:rPr>
  </w:style>
  <w:style w:type="paragraph" w:customStyle="1" w:styleId="xl167">
    <w:name w:val="xl167"/>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ru-RU" w:eastAsia="ru-RU"/>
    </w:rPr>
  </w:style>
  <w:style w:type="paragraph" w:customStyle="1" w:styleId="xl168">
    <w:name w:val="xl168"/>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lang w:val="ru-RU" w:eastAsia="ru-RU"/>
    </w:rPr>
  </w:style>
  <w:style w:type="paragraph" w:customStyle="1" w:styleId="xl169">
    <w:name w:val="xl169"/>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170">
    <w:name w:val="xl170"/>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1">
    <w:name w:val="xl171"/>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2">
    <w:name w:val="xl172"/>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73">
    <w:name w:val="xl173"/>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74">
    <w:name w:val="xl174"/>
    <w:basedOn w:val="a0"/>
    <w:rsid w:val="00CF234E"/>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5">
    <w:name w:val="xl175"/>
    <w:basedOn w:val="a0"/>
    <w:rsid w:val="00CF234E"/>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6">
    <w:name w:val="xl176"/>
    <w:basedOn w:val="a0"/>
    <w:rsid w:val="00CF234E"/>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7">
    <w:name w:val="xl177"/>
    <w:basedOn w:val="a0"/>
    <w:rsid w:val="00CF23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8">
    <w:name w:val="xl178"/>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9">
    <w:name w:val="xl179"/>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ru-RU" w:eastAsia="ru-RU"/>
    </w:rPr>
  </w:style>
  <w:style w:type="paragraph" w:customStyle="1" w:styleId="xl180">
    <w:name w:val="xl180"/>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81">
    <w:name w:val="xl181"/>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82">
    <w:name w:val="xl182"/>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lang w:val="ru-RU" w:eastAsia="ru-RU"/>
    </w:rPr>
  </w:style>
  <w:style w:type="paragraph" w:customStyle="1" w:styleId="xl183">
    <w:name w:val="xl183"/>
    <w:basedOn w:val="a0"/>
    <w:rsid w:val="00CF234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lang w:val="ru-RU" w:eastAsia="ru-RU"/>
    </w:rPr>
  </w:style>
  <w:style w:type="paragraph" w:customStyle="1" w:styleId="xl184">
    <w:name w:val="xl184"/>
    <w:basedOn w:val="a0"/>
    <w:rsid w:val="00CF234E"/>
    <w:pPr>
      <w:spacing w:before="100" w:beforeAutospacing="1" w:after="100" w:afterAutospacing="1"/>
    </w:pPr>
    <w:rPr>
      <w:b/>
      <w:bCs/>
      <w:i/>
      <w:iCs/>
      <w:lang w:val="ru-RU" w:eastAsia="ru-RU"/>
    </w:rPr>
  </w:style>
  <w:style w:type="paragraph" w:customStyle="1" w:styleId="xl185">
    <w:name w:val="xl185"/>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pPr>
    <w:rPr>
      <w:color w:val="362E48"/>
      <w:lang w:val="ru-RU" w:eastAsia="ru-RU"/>
    </w:rPr>
  </w:style>
  <w:style w:type="paragraph" w:customStyle="1" w:styleId="xl186">
    <w:name w:val="xl186"/>
    <w:basedOn w:val="a0"/>
    <w:rsid w:val="00CF234E"/>
    <w:pPr>
      <w:pBdr>
        <w:top w:val="single" w:sz="4" w:space="0" w:color="auto"/>
        <w:left w:val="single" w:sz="4" w:space="0" w:color="auto"/>
        <w:bottom w:val="single" w:sz="4" w:space="0" w:color="auto"/>
        <w:right w:val="single" w:sz="4" w:space="0" w:color="auto"/>
      </w:pBdr>
      <w:spacing w:before="100" w:beforeAutospacing="1" w:after="100" w:afterAutospacing="1"/>
    </w:pPr>
    <w:rPr>
      <w:color w:val="002060"/>
      <w:lang w:val="ru-RU" w:eastAsia="ru-RU"/>
    </w:rPr>
  </w:style>
  <w:style w:type="paragraph" w:customStyle="1" w:styleId="xl187">
    <w:name w:val="xl187"/>
    <w:basedOn w:val="a0"/>
    <w:rsid w:val="00CF234E"/>
    <w:pPr>
      <w:shd w:val="clear" w:color="000000" w:fill="auto"/>
      <w:spacing w:before="100" w:beforeAutospacing="1" w:after="100" w:afterAutospacing="1"/>
      <w:jc w:val="right"/>
    </w:pPr>
    <w:rPr>
      <w:lang w:val="ru-RU" w:eastAsia="ru-RU"/>
    </w:rPr>
  </w:style>
  <w:style w:type="paragraph" w:customStyle="1" w:styleId="xl188">
    <w:name w:val="xl188"/>
    <w:basedOn w:val="a0"/>
    <w:rsid w:val="00CF234E"/>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9">
    <w:name w:val="xl189"/>
    <w:basedOn w:val="a0"/>
    <w:rsid w:val="00CF234E"/>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3739A8"/>
    <w:pPr>
      <w:spacing w:before="100" w:beforeAutospacing="1" w:after="100" w:afterAutospacing="1"/>
    </w:pPr>
    <w:rPr>
      <w:b/>
      <w:bCs/>
      <w:i/>
      <w:iCs/>
      <w:color w:val="00000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iPriority w:val="99"/>
    <w:unhideWhenUsed/>
    <w:rsid w:val="00CB6236"/>
    <w:pPr>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divs>
    <w:div w:id="93945726">
      <w:bodyDiv w:val="1"/>
      <w:marLeft w:val="0"/>
      <w:marRight w:val="0"/>
      <w:marTop w:val="0"/>
      <w:marBottom w:val="0"/>
      <w:divBdr>
        <w:top w:val="none" w:sz="0" w:space="0" w:color="auto"/>
        <w:left w:val="none" w:sz="0" w:space="0" w:color="auto"/>
        <w:bottom w:val="none" w:sz="0" w:space="0" w:color="auto"/>
        <w:right w:val="none" w:sz="0" w:space="0" w:color="auto"/>
      </w:divBdr>
    </w:div>
    <w:div w:id="248465455">
      <w:bodyDiv w:val="1"/>
      <w:marLeft w:val="0"/>
      <w:marRight w:val="0"/>
      <w:marTop w:val="0"/>
      <w:marBottom w:val="0"/>
      <w:divBdr>
        <w:top w:val="none" w:sz="0" w:space="0" w:color="auto"/>
        <w:left w:val="none" w:sz="0" w:space="0" w:color="auto"/>
        <w:bottom w:val="none" w:sz="0" w:space="0" w:color="auto"/>
        <w:right w:val="none" w:sz="0" w:space="0" w:color="auto"/>
      </w:divBdr>
    </w:div>
    <w:div w:id="317534180">
      <w:bodyDiv w:val="1"/>
      <w:marLeft w:val="0"/>
      <w:marRight w:val="0"/>
      <w:marTop w:val="0"/>
      <w:marBottom w:val="0"/>
      <w:divBdr>
        <w:top w:val="none" w:sz="0" w:space="0" w:color="auto"/>
        <w:left w:val="none" w:sz="0" w:space="0" w:color="auto"/>
        <w:bottom w:val="none" w:sz="0" w:space="0" w:color="auto"/>
        <w:right w:val="none" w:sz="0" w:space="0" w:color="auto"/>
      </w:divBdr>
    </w:div>
    <w:div w:id="495145814">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599751832">
      <w:bodyDiv w:val="1"/>
      <w:marLeft w:val="0"/>
      <w:marRight w:val="0"/>
      <w:marTop w:val="0"/>
      <w:marBottom w:val="0"/>
      <w:divBdr>
        <w:top w:val="none" w:sz="0" w:space="0" w:color="auto"/>
        <w:left w:val="none" w:sz="0" w:space="0" w:color="auto"/>
        <w:bottom w:val="none" w:sz="0" w:space="0" w:color="auto"/>
        <w:right w:val="none" w:sz="0" w:space="0" w:color="auto"/>
      </w:divBdr>
    </w:div>
    <w:div w:id="765347325">
      <w:bodyDiv w:val="1"/>
      <w:marLeft w:val="0"/>
      <w:marRight w:val="0"/>
      <w:marTop w:val="0"/>
      <w:marBottom w:val="0"/>
      <w:divBdr>
        <w:top w:val="none" w:sz="0" w:space="0" w:color="auto"/>
        <w:left w:val="none" w:sz="0" w:space="0" w:color="auto"/>
        <w:bottom w:val="none" w:sz="0" w:space="0" w:color="auto"/>
        <w:right w:val="none" w:sz="0" w:space="0" w:color="auto"/>
      </w:divBdr>
    </w:div>
    <w:div w:id="821581260">
      <w:bodyDiv w:val="1"/>
      <w:marLeft w:val="0"/>
      <w:marRight w:val="0"/>
      <w:marTop w:val="0"/>
      <w:marBottom w:val="0"/>
      <w:divBdr>
        <w:top w:val="none" w:sz="0" w:space="0" w:color="auto"/>
        <w:left w:val="none" w:sz="0" w:space="0" w:color="auto"/>
        <w:bottom w:val="none" w:sz="0" w:space="0" w:color="auto"/>
        <w:right w:val="none" w:sz="0" w:space="0" w:color="auto"/>
      </w:divBdr>
    </w:div>
    <w:div w:id="921372430">
      <w:bodyDiv w:val="1"/>
      <w:marLeft w:val="0"/>
      <w:marRight w:val="0"/>
      <w:marTop w:val="0"/>
      <w:marBottom w:val="0"/>
      <w:divBdr>
        <w:top w:val="none" w:sz="0" w:space="0" w:color="auto"/>
        <w:left w:val="none" w:sz="0" w:space="0" w:color="auto"/>
        <w:bottom w:val="none" w:sz="0" w:space="0" w:color="auto"/>
        <w:right w:val="none" w:sz="0" w:space="0" w:color="auto"/>
      </w:divBdr>
    </w:div>
    <w:div w:id="937758265">
      <w:bodyDiv w:val="1"/>
      <w:marLeft w:val="0"/>
      <w:marRight w:val="0"/>
      <w:marTop w:val="0"/>
      <w:marBottom w:val="0"/>
      <w:divBdr>
        <w:top w:val="none" w:sz="0" w:space="0" w:color="auto"/>
        <w:left w:val="none" w:sz="0" w:space="0" w:color="auto"/>
        <w:bottom w:val="none" w:sz="0" w:space="0" w:color="auto"/>
        <w:right w:val="none" w:sz="0" w:space="0" w:color="auto"/>
      </w:divBdr>
    </w:div>
    <w:div w:id="949050050">
      <w:bodyDiv w:val="1"/>
      <w:marLeft w:val="0"/>
      <w:marRight w:val="0"/>
      <w:marTop w:val="0"/>
      <w:marBottom w:val="0"/>
      <w:divBdr>
        <w:top w:val="none" w:sz="0" w:space="0" w:color="auto"/>
        <w:left w:val="none" w:sz="0" w:space="0" w:color="auto"/>
        <w:bottom w:val="none" w:sz="0" w:space="0" w:color="auto"/>
        <w:right w:val="none" w:sz="0" w:space="0" w:color="auto"/>
      </w:divBdr>
    </w:div>
    <w:div w:id="1034037016">
      <w:bodyDiv w:val="1"/>
      <w:marLeft w:val="0"/>
      <w:marRight w:val="0"/>
      <w:marTop w:val="0"/>
      <w:marBottom w:val="0"/>
      <w:divBdr>
        <w:top w:val="none" w:sz="0" w:space="0" w:color="auto"/>
        <w:left w:val="none" w:sz="0" w:space="0" w:color="auto"/>
        <w:bottom w:val="none" w:sz="0" w:space="0" w:color="auto"/>
        <w:right w:val="none" w:sz="0" w:space="0" w:color="auto"/>
      </w:divBdr>
    </w:div>
    <w:div w:id="1078795582">
      <w:bodyDiv w:val="1"/>
      <w:marLeft w:val="0"/>
      <w:marRight w:val="0"/>
      <w:marTop w:val="0"/>
      <w:marBottom w:val="0"/>
      <w:divBdr>
        <w:top w:val="none" w:sz="0" w:space="0" w:color="auto"/>
        <w:left w:val="none" w:sz="0" w:space="0" w:color="auto"/>
        <w:bottom w:val="none" w:sz="0" w:space="0" w:color="auto"/>
        <w:right w:val="none" w:sz="0" w:space="0" w:color="auto"/>
      </w:divBdr>
    </w:div>
    <w:div w:id="1086537724">
      <w:bodyDiv w:val="1"/>
      <w:marLeft w:val="0"/>
      <w:marRight w:val="0"/>
      <w:marTop w:val="0"/>
      <w:marBottom w:val="0"/>
      <w:divBdr>
        <w:top w:val="none" w:sz="0" w:space="0" w:color="auto"/>
        <w:left w:val="none" w:sz="0" w:space="0" w:color="auto"/>
        <w:bottom w:val="none" w:sz="0" w:space="0" w:color="auto"/>
        <w:right w:val="none" w:sz="0" w:space="0" w:color="auto"/>
      </w:divBdr>
    </w:div>
    <w:div w:id="1089693563">
      <w:bodyDiv w:val="1"/>
      <w:marLeft w:val="0"/>
      <w:marRight w:val="0"/>
      <w:marTop w:val="0"/>
      <w:marBottom w:val="0"/>
      <w:divBdr>
        <w:top w:val="none" w:sz="0" w:space="0" w:color="auto"/>
        <w:left w:val="none" w:sz="0" w:space="0" w:color="auto"/>
        <w:bottom w:val="none" w:sz="0" w:space="0" w:color="auto"/>
        <w:right w:val="none" w:sz="0" w:space="0" w:color="auto"/>
      </w:divBdr>
    </w:div>
    <w:div w:id="1247110716">
      <w:bodyDiv w:val="1"/>
      <w:marLeft w:val="0"/>
      <w:marRight w:val="0"/>
      <w:marTop w:val="0"/>
      <w:marBottom w:val="0"/>
      <w:divBdr>
        <w:top w:val="none" w:sz="0" w:space="0" w:color="auto"/>
        <w:left w:val="none" w:sz="0" w:space="0" w:color="auto"/>
        <w:bottom w:val="none" w:sz="0" w:space="0" w:color="auto"/>
        <w:right w:val="none" w:sz="0" w:space="0" w:color="auto"/>
      </w:divBdr>
    </w:div>
    <w:div w:id="1289313846">
      <w:bodyDiv w:val="1"/>
      <w:marLeft w:val="0"/>
      <w:marRight w:val="0"/>
      <w:marTop w:val="0"/>
      <w:marBottom w:val="0"/>
      <w:divBdr>
        <w:top w:val="none" w:sz="0" w:space="0" w:color="auto"/>
        <w:left w:val="none" w:sz="0" w:space="0" w:color="auto"/>
        <w:bottom w:val="none" w:sz="0" w:space="0" w:color="auto"/>
        <w:right w:val="none" w:sz="0" w:space="0" w:color="auto"/>
      </w:divBdr>
    </w:div>
    <w:div w:id="1351224485">
      <w:bodyDiv w:val="1"/>
      <w:marLeft w:val="0"/>
      <w:marRight w:val="0"/>
      <w:marTop w:val="0"/>
      <w:marBottom w:val="0"/>
      <w:divBdr>
        <w:top w:val="none" w:sz="0" w:space="0" w:color="auto"/>
        <w:left w:val="none" w:sz="0" w:space="0" w:color="auto"/>
        <w:bottom w:val="none" w:sz="0" w:space="0" w:color="auto"/>
        <w:right w:val="none" w:sz="0" w:space="0" w:color="auto"/>
      </w:divBdr>
    </w:div>
    <w:div w:id="14350588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742094528">
      <w:bodyDiv w:val="1"/>
      <w:marLeft w:val="0"/>
      <w:marRight w:val="0"/>
      <w:marTop w:val="0"/>
      <w:marBottom w:val="0"/>
      <w:divBdr>
        <w:top w:val="none" w:sz="0" w:space="0" w:color="auto"/>
        <w:left w:val="none" w:sz="0" w:space="0" w:color="auto"/>
        <w:bottom w:val="none" w:sz="0" w:space="0" w:color="auto"/>
        <w:right w:val="none" w:sz="0" w:space="0" w:color="auto"/>
      </w:divBdr>
    </w:div>
    <w:div w:id="1850873217">
      <w:bodyDiv w:val="1"/>
      <w:marLeft w:val="0"/>
      <w:marRight w:val="0"/>
      <w:marTop w:val="0"/>
      <w:marBottom w:val="0"/>
      <w:divBdr>
        <w:top w:val="none" w:sz="0" w:space="0" w:color="auto"/>
        <w:left w:val="none" w:sz="0" w:space="0" w:color="auto"/>
        <w:bottom w:val="none" w:sz="0" w:space="0" w:color="auto"/>
        <w:right w:val="none" w:sz="0" w:space="0" w:color="auto"/>
      </w:divBdr>
    </w:div>
    <w:div w:id="1852257629">
      <w:bodyDiv w:val="1"/>
      <w:marLeft w:val="0"/>
      <w:marRight w:val="0"/>
      <w:marTop w:val="0"/>
      <w:marBottom w:val="0"/>
      <w:divBdr>
        <w:top w:val="none" w:sz="0" w:space="0" w:color="auto"/>
        <w:left w:val="none" w:sz="0" w:space="0" w:color="auto"/>
        <w:bottom w:val="none" w:sz="0" w:space="0" w:color="auto"/>
        <w:right w:val="none" w:sz="0" w:space="0" w:color="auto"/>
      </w:divBdr>
    </w:div>
    <w:div w:id="1909539372">
      <w:bodyDiv w:val="1"/>
      <w:marLeft w:val="0"/>
      <w:marRight w:val="0"/>
      <w:marTop w:val="0"/>
      <w:marBottom w:val="0"/>
      <w:divBdr>
        <w:top w:val="none" w:sz="0" w:space="0" w:color="auto"/>
        <w:left w:val="none" w:sz="0" w:space="0" w:color="auto"/>
        <w:bottom w:val="none" w:sz="0" w:space="0" w:color="auto"/>
        <w:right w:val="none" w:sz="0" w:space="0" w:color="auto"/>
      </w:divBdr>
    </w:div>
    <w:div w:id="1918779940">
      <w:bodyDiv w:val="1"/>
      <w:marLeft w:val="0"/>
      <w:marRight w:val="0"/>
      <w:marTop w:val="0"/>
      <w:marBottom w:val="0"/>
      <w:divBdr>
        <w:top w:val="none" w:sz="0" w:space="0" w:color="auto"/>
        <w:left w:val="none" w:sz="0" w:space="0" w:color="auto"/>
        <w:bottom w:val="none" w:sz="0" w:space="0" w:color="auto"/>
        <w:right w:val="none" w:sz="0" w:space="0" w:color="auto"/>
      </w:divBdr>
    </w:div>
    <w:div w:id="2026907089">
      <w:bodyDiv w:val="1"/>
      <w:marLeft w:val="0"/>
      <w:marRight w:val="0"/>
      <w:marTop w:val="0"/>
      <w:marBottom w:val="0"/>
      <w:divBdr>
        <w:top w:val="none" w:sz="0" w:space="0" w:color="auto"/>
        <w:left w:val="none" w:sz="0" w:space="0" w:color="auto"/>
        <w:bottom w:val="none" w:sz="0" w:space="0" w:color="auto"/>
        <w:right w:val="none" w:sz="0" w:space="0" w:color="auto"/>
      </w:divBdr>
    </w:div>
    <w:div w:id="2056272788">
      <w:bodyDiv w:val="1"/>
      <w:marLeft w:val="0"/>
      <w:marRight w:val="0"/>
      <w:marTop w:val="0"/>
      <w:marBottom w:val="0"/>
      <w:divBdr>
        <w:top w:val="none" w:sz="0" w:space="0" w:color="auto"/>
        <w:left w:val="none" w:sz="0" w:space="0" w:color="auto"/>
        <w:bottom w:val="none" w:sz="0" w:space="0" w:color="auto"/>
        <w:right w:val="none" w:sz="0" w:space="0" w:color="auto"/>
      </w:divBdr>
    </w:div>
    <w:div w:id="2072459769">
      <w:bodyDiv w:val="1"/>
      <w:marLeft w:val="0"/>
      <w:marRight w:val="0"/>
      <w:marTop w:val="0"/>
      <w:marBottom w:val="0"/>
      <w:divBdr>
        <w:top w:val="none" w:sz="0" w:space="0" w:color="auto"/>
        <w:left w:val="none" w:sz="0" w:space="0" w:color="auto"/>
        <w:bottom w:val="none" w:sz="0" w:space="0" w:color="auto"/>
        <w:right w:val="none" w:sz="0" w:space="0" w:color="auto"/>
      </w:divBdr>
    </w:div>
    <w:div w:id="2080899262">
      <w:bodyDiv w:val="1"/>
      <w:marLeft w:val="0"/>
      <w:marRight w:val="0"/>
      <w:marTop w:val="0"/>
      <w:marBottom w:val="0"/>
      <w:divBdr>
        <w:top w:val="none" w:sz="0" w:space="0" w:color="auto"/>
        <w:left w:val="none" w:sz="0" w:space="0" w:color="auto"/>
        <w:bottom w:val="none" w:sz="0" w:space="0" w:color="auto"/>
        <w:right w:val="none" w:sz="0" w:space="0" w:color="auto"/>
      </w:divBdr>
    </w:div>
    <w:div w:id="2145195294">
      <w:bodyDiv w:val="1"/>
      <w:marLeft w:val="0"/>
      <w:marRight w:val="0"/>
      <w:marTop w:val="0"/>
      <w:marBottom w:val="0"/>
      <w:divBdr>
        <w:top w:val="none" w:sz="0" w:space="0" w:color="auto"/>
        <w:left w:val="none" w:sz="0" w:space="0" w:color="auto"/>
        <w:bottom w:val="none" w:sz="0" w:space="0" w:color="auto"/>
        <w:right w:val="none" w:sz="0" w:space="0" w:color="auto"/>
      </w:divBdr>
      <w:divsChild>
        <w:div w:id="1593050716">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08A0B-F220-4C34-A213-1218FD1E2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7330</TotalTime>
  <Pages>114</Pages>
  <Words>19965</Words>
  <Characters>113804</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133502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1</cp:lastModifiedBy>
  <cp:revision>128</cp:revision>
  <cp:lastPrinted>2019-09-20T02:33:00Z</cp:lastPrinted>
  <dcterms:created xsi:type="dcterms:W3CDTF">2016-06-21T04:14:00Z</dcterms:created>
  <dcterms:modified xsi:type="dcterms:W3CDTF">2019-11-12T05:46:00Z</dcterms:modified>
</cp:coreProperties>
</file>