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4F5" w:rsidRPr="001C38B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bookmarkStart w:id="0" w:name="OLE_LINK8"/>
      <w:bookmarkStart w:id="1" w:name="OLE_LINK9"/>
      <w:r w:rsidRPr="001C38B6">
        <w:rPr>
          <w:rFonts w:ascii="Arial" w:hAnsi="Arial" w:cs="Arial"/>
          <w:sz w:val="24"/>
          <w:szCs w:val="24"/>
        </w:rPr>
        <w:t>КРАСНОЯРСКИЙ КРАЙ</w:t>
      </w:r>
    </w:p>
    <w:p w:rsidR="009A64F5" w:rsidRPr="001C38B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1C38B6">
        <w:rPr>
          <w:rFonts w:ascii="Arial" w:hAnsi="Arial" w:cs="Arial"/>
          <w:sz w:val="24"/>
          <w:szCs w:val="24"/>
        </w:rPr>
        <w:t>БЕРЕЗОВСКИЙ РАЙОН</w:t>
      </w:r>
    </w:p>
    <w:p w:rsidR="00964829" w:rsidRPr="001C38B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1C38B6">
        <w:rPr>
          <w:rFonts w:ascii="Arial" w:hAnsi="Arial" w:cs="Arial"/>
          <w:sz w:val="24"/>
          <w:szCs w:val="24"/>
        </w:rPr>
        <w:t xml:space="preserve">ВОЗНЕСЕНСКИЙ СЕЛЬСКИЙ </w:t>
      </w:r>
      <w:bookmarkStart w:id="2" w:name="_GoBack"/>
      <w:bookmarkEnd w:id="2"/>
    </w:p>
    <w:p w:rsidR="000B150C" w:rsidRPr="001C38B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1C38B6">
        <w:rPr>
          <w:rFonts w:ascii="Arial" w:hAnsi="Arial" w:cs="Arial"/>
          <w:sz w:val="24"/>
          <w:szCs w:val="24"/>
        </w:rPr>
        <w:t>СОВЕТ ДЕПУТАТОВ</w:t>
      </w:r>
    </w:p>
    <w:p w:rsidR="0044028D" w:rsidRPr="001C38B6" w:rsidRDefault="0044028D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9A64F5" w:rsidRPr="001C38B6" w:rsidRDefault="009A64F5" w:rsidP="0058641A">
      <w:pPr>
        <w:pStyle w:val="a7"/>
        <w:jc w:val="center"/>
        <w:rPr>
          <w:rFonts w:ascii="Arial" w:hAnsi="Arial" w:cs="Arial"/>
          <w:sz w:val="24"/>
          <w:szCs w:val="24"/>
        </w:rPr>
      </w:pPr>
      <w:r w:rsidRPr="001C38B6">
        <w:rPr>
          <w:rFonts w:ascii="Arial" w:hAnsi="Arial" w:cs="Arial"/>
          <w:sz w:val="24"/>
          <w:szCs w:val="24"/>
        </w:rPr>
        <w:t>РЕШЕНИЕ</w:t>
      </w:r>
    </w:p>
    <w:p w:rsidR="00FC568E" w:rsidRPr="001C38B6" w:rsidRDefault="00FC568E" w:rsidP="0058641A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324BE9" w:rsidRPr="001C38B6" w:rsidRDefault="00E93545" w:rsidP="004B6FC1">
      <w:pPr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«</w:t>
      </w:r>
      <w:r w:rsidR="006D211D" w:rsidRPr="001C38B6">
        <w:rPr>
          <w:rFonts w:ascii="Arial" w:hAnsi="Arial" w:cs="Arial"/>
          <w:lang w:val="ru-RU"/>
        </w:rPr>
        <w:t xml:space="preserve"> </w:t>
      </w:r>
      <w:r w:rsidR="00DE26EE" w:rsidRPr="001C38B6">
        <w:rPr>
          <w:rFonts w:ascii="Arial" w:hAnsi="Arial" w:cs="Arial"/>
          <w:lang w:val="ru-RU"/>
        </w:rPr>
        <w:t>17</w:t>
      </w:r>
      <w:r w:rsidR="006D211D" w:rsidRPr="001C38B6">
        <w:rPr>
          <w:rFonts w:ascii="Arial" w:hAnsi="Arial" w:cs="Arial"/>
          <w:lang w:val="ru-RU"/>
        </w:rPr>
        <w:t xml:space="preserve"> </w:t>
      </w:r>
      <w:r w:rsidRPr="001C38B6">
        <w:rPr>
          <w:rFonts w:ascii="Arial" w:hAnsi="Arial" w:cs="Arial"/>
          <w:lang w:val="ru-RU"/>
        </w:rPr>
        <w:t>»</w:t>
      </w:r>
      <w:r w:rsidR="001C38B6">
        <w:rPr>
          <w:rFonts w:ascii="Arial" w:hAnsi="Arial" w:cs="Arial"/>
          <w:lang w:val="ru-RU"/>
        </w:rPr>
        <w:t xml:space="preserve"> </w:t>
      </w:r>
      <w:r w:rsidR="0082182A" w:rsidRPr="001C38B6">
        <w:rPr>
          <w:rFonts w:ascii="Arial" w:hAnsi="Arial" w:cs="Arial"/>
          <w:lang w:val="ru-RU"/>
        </w:rPr>
        <w:t>ноября</w:t>
      </w:r>
      <w:r w:rsidR="001C38B6">
        <w:rPr>
          <w:rFonts w:ascii="Arial" w:hAnsi="Arial" w:cs="Arial"/>
          <w:lang w:val="ru-RU"/>
        </w:rPr>
        <w:t xml:space="preserve"> </w:t>
      </w:r>
      <w:r w:rsidR="00A052EE" w:rsidRPr="001C38B6">
        <w:rPr>
          <w:rFonts w:ascii="Arial" w:hAnsi="Arial" w:cs="Arial"/>
          <w:lang w:val="ru-RU"/>
        </w:rPr>
        <w:t>20</w:t>
      </w:r>
      <w:r w:rsidR="0076182C" w:rsidRPr="001C38B6">
        <w:rPr>
          <w:rFonts w:ascii="Arial" w:hAnsi="Arial" w:cs="Arial"/>
          <w:lang w:val="ru-RU"/>
        </w:rPr>
        <w:t>2</w:t>
      </w:r>
      <w:r w:rsidR="009B3455" w:rsidRPr="001C38B6">
        <w:rPr>
          <w:rFonts w:ascii="Arial" w:hAnsi="Arial" w:cs="Arial"/>
          <w:lang w:val="ru-RU"/>
        </w:rPr>
        <w:t>2</w:t>
      </w:r>
      <w:r w:rsidRPr="001C38B6">
        <w:rPr>
          <w:rFonts w:ascii="Arial" w:hAnsi="Arial" w:cs="Arial"/>
          <w:lang w:val="ru-RU"/>
        </w:rPr>
        <w:t>г.</w:t>
      </w:r>
      <w:r w:rsidR="001C38B6">
        <w:rPr>
          <w:rFonts w:ascii="Arial" w:hAnsi="Arial" w:cs="Arial"/>
          <w:lang w:val="ru-RU"/>
        </w:rPr>
        <w:t xml:space="preserve"> </w:t>
      </w:r>
      <w:r w:rsidR="00E539FD" w:rsidRPr="001C38B6">
        <w:rPr>
          <w:rFonts w:ascii="Arial" w:hAnsi="Arial" w:cs="Arial"/>
          <w:lang w:val="ru-RU"/>
        </w:rPr>
        <w:t>с. Вознесенка</w:t>
      </w:r>
      <w:r w:rsidR="001C38B6">
        <w:rPr>
          <w:rFonts w:ascii="Arial" w:hAnsi="Arial" w:cs="Arial"/>
          <w:lang w:val="ru-RU"/>
        </w:rPr>
        <w:t xml:space="preserve"> </w:t>
      </w:r>
      <w:r w:rsidR="001F6B84" w:rsidRPr="001C38B6">
        <w:rPr>
          <w:rFonts w:ascii="Arial" w:hAnsi="Arial" w:cs="Arial"/>
          <w:lang w:val="ru-RU"/>
        </w:rPr>
        <w:tab/>
      </w:r>
      <w:r w:rsidR="001C38B6">
        <w:rPr>
          <w:rFonts w:ascii="Arial" w:hAnsi="Arial" w:cs="Arial"/>
          <w:lang w:val="ru-RU"/>
        </w:rPr>
        <w:t xml:space="preserve"> </w:t>
      </w:r>
      <w:r w:rsidR="00691BAE" w:rsidRPr="001C38B6">
        <w:rPr>
          <w:rFonts w:ascii="Arial" w:hAnsi="Arial" w:cs="Arial"/>
          <w:lang w:val="ru-RU"/>
        </w:rPr>
        <w:tab/>
      </w:r>
      <w:r w:rsidR="001C38B6">
        <w:rPr>
          <w:rFonts w:ascii="Arial" w:hAnsi="Arial" w:cs="Arial"/>
          <w:lang w:val="ru-RU"/>
        </w:rPr>
        <w:t xml:space="preserve"> </w:t>
      </w:r>
      <w:r w:rsidR="00445FA8" w:rsidRPr="001C38B6">
        <w:rPr>
          <w:rFonts w:ascii="Arial" w:hAnsi="Arial" w:cs="Arial"/>
          <w:lang w:val="ru-RU"/>
        </w:rPr>
        <w:t>№</w:t>
      </w:r>
      <w:r w:rsidR="001C38B6">
        <w:rPr>
          <w:rFonts w:ascii="Arial" w:hAnsi="Arial" w:cs="Arial"/>
          <w:lang w:val="ru-RU"/>
        </w:rPr>
        <w:t xml:space="preserve"> </w:t>
      </w:r>
      <w:r w:rsidR="00DE26EE" w:rsidRPr="001C38B6">
        <w:rPr>
          <w:rFonts w:ascii="Arial" w:hAnsi="Arial" w:cs="Arial"/>
          <w:lang w:val="ru-RU"/>
        </w:rPr>
        <w:t>32</w:t>
      </w:r>
      <w:r w:rsidR="001C38B6">
        <w:rPr>
          <w:rFonts w:ascii="Arial" w:hAnsi="Arial" w:cs="Arial"/>
          <w:lang w:val="ru-RU"/>
        </w:rPr>
        <w:t xml:space="preserve"> </w:t>
      </w:r>
    </w:p>
    <w:p w:rsidR="006E4AC9" w:rsidRPr="001C38B6" w:rsidRDefault="001321F5" w:rsidP="005430F3">
      <w:pPr>
        <w:pStyle w:val="ConsTitle"/>
        <w:widowControl/>
        <w:tabs>
          <w:tab w:val="left" w:pos="7080"/>
        </w:tabs>
        <w:ind w:left="360" w:right="0"/>
        <w:outlineLvl w:val="0"/>
        <w:rPr>
          <w:b w:val="0"/>
          <w:sz w:val="24"/>
          <w:szCs w:val="24"/>
        </w:rPr>
      </w:pPr>
      <w:r w:rsidRPr="001C38B6">
        <w:rPr>
          <w:b w:val="0"/>
          <w:sz w:val="24"/>
          <w:szCs w:val="24"/>
        </w:rPr>
        <w:tab/>
      </w:r>
    </w:p>
    <w:p w:rsidR="00C0548B" w:rsidRPr="001C38B6" w:rsidRDefault="00E539FD" w:rsidP="00E539FD">
      <w:pPr>
        <w:ind w:right="-1"/>
        <w:jc w:val="both"/>
        <w:outlineLvl w:val="0"/>
        <w:rPr>
          <w:rFonts w:ascii="Arial" w:hAnsi="Arial" w:cs="Arial"/>
          <w:lang w:val="ru-RU"/>
        </w:rPr>
      </w:pPr>
      <w:bookmarkStart w:id="3" w:name="OLE_LINK17"/>
      <w:bookmarkStart w:id="4" w:name="OLE_LINK18"/>
      <w:bookmarkStart w:id="5" w:name="OLE_LINK19"/>
      <w:r w:rsidRPr="001C38B6">
        <w:rPr>
          <w:rFonts w:ascii="Arial" w:hAnsi="Arial" w:cs="Arial"/>
          <w:lang w:val="ru-RU"/>
        </w:rPr>
        <w:t xml:space="preserve">О внесении дополнений и </w:t>
      </w:r>
      <w:r w:rsidR="008065B3" w:rsidRPr="001C38B6">
        <w:rPr>
          <w:rFonts w:ascii="Arial" w:hAnsi="Arial" w:cs="Arial"/>
          <w:lang w:val="ru-RU"/>
        </w:rPr>
        <w:t xml:space="preserve">изменений в решение от </w:t>
      </w:r>
      <w:r w:rsidR="009B3455" w:rsidRPr="001C38B6">
        <w:rPr>
          <w:rFonts w:ascii="Arial" w:hAnsi="Arial" w:cs="Arial"/>
          <w:lang w:val="ru-RU"/>
        </w:rPr>
        <w:t xml:space="preserve">23.12.2021 </w:t>
      </w:r>
      <w:r w:rsidR="005642AC" w:rsidRPr="001C38B6">
        <w:rPr>
          <w:rFonts w:ascii="Arial" w:hAnsi="Arial" w:cs="Arial"/>
          <w:lang w:val="ru-RU"/>
        </w:rPr>
        <w:t>года</w:t>
      </w:r>
      <w:r w:rsidR="001C38B6">
        <w:rPr>
          <w:rFonts w:ascii="Arial" w:hAnsi="Arial" w:cs="Arial"/>
          <w:lang w:val="ru-RU"/>
        </w:rPr>
        <w:t xml:space="preserve"> </w:t>
      </w:r>
      <w:r w:rsidR="005642AC" w:rsidRPr="001C38B6">
        <w:rPr>
          <w:rFonts w:ascii="Arial" w:hAnsi="Arial" w:cs="Arial"/>
          <w:lang w:val="ru-RU"/>
        </w:rPr>
        <w:t xml:space="preserve">№ </w:t>
      </w:r>
      <w:r w:rsidR="009B3455" w:rsidRPr="001C38B6">
        <w:rPr>
          <w:rFonts w:ascii="Arial" w:hAnsi="Arial" w:cs="Arial"/>
          <w:lang w:val="ru-RU"/>
        </w:rPr>
        <w:t>34</w:t>
      </w:r>
      <w:r w:rsidRPr="001C38B6">
        <w:rPr>
          <w:rFonts w:ascii="Arial" w:hAnsi="Arial" w:cs="Arial"/>
          <w:lang w:val="ru-RU"/>
        </w:rPr>
        <w:t>«</w:t>
      </w:r>
      <w:r w:rsidR="00EF2B2E" w:rsidRPr="001C38B6">
        <w:rPr>
          <w:rFonts w:ascii="Arial" w:hAnsi="Arial" w:cs="Arial"/>
          <w:lang w:val="ru-RU"/>
        </w:rPr>
        <w:t xml:space="preserve">О бюджете </w:t>
      </w:r>
      <w:r w:rsidR="002335AC" w:rsidRPr="001C38B6">
        <w:rPr>
          <w:rFonts w:ascii="Arial" w:hAnsi="Arial" w:cs="Arial"/>
          <w:lang w:val="ru-RU"/>
        </w:rPr>
        <w:t>Вознесенского</w:t>
      </w:r>
      <w:r w:rsidR="00E0788D" w:rsidRPr="001C38B6">
        <w:rPr>
          <w:rFonts w:ascii="Arial" w:hAnsi="Arial" w:cs="Arial"/>
          <w:lang w:val="ru-RU"/>
        </w:rPr>
        <w:t xml:space="preserve"> </w:t>
      </w:r>
      <w:r w:rsidR="006D000B" w:rsidRPr="001C38B6">
        <w:rPr>
          <w:rFonts w:ascii="Arial" w:hAnsi="Arial" w:cs="Arial"/>
          <w:lang w:val="ru-RU"/>
        </w:rPr>
        <w:t>сельсовета</w:t>
      </w:r>
      <w:r w:rsidR="001C38B6">
        <w:rPr>
          <w:rFonts w:ascii="Arial" w:hAnsi="Arial" w:cs="Arial"/>
          <w:lang w:val="ru-RU"/>
        </w:rPr>
        <w:t xml:space="preserve"> </w:t>
      </w:r>
      <w:r w:rsidR="006D000B" w:rsidRPr="001C38B6">
        <w:rPr>
          <w:rFonts w:ascii="Arial" w:hAnsi="Arial" w:cs="Arial"/>
          <w:lang w:val="ru-RU"/>
        </w:rPr>
        <w:t>на 202</w:t>
      </w:r>
      <w:r w:rsidR="009B3455" w:rsidRPr="001C38B6">
        <w:rPr>
          <w:rFonts w:ascii="Arial" w:hAnsi="Arial" w:cs="Arial"/>
          <w:lang w:val="ru-RU"/>
        </w:rPr>
        <w:t>2</w:t>
      </w:r>
      <w:r w:rsidR="00EF2B2E" w:rsidRPr="001C38B6">
        <w:rPr>
          <w:rFonts w:ascii="Arial" w:hAnsi="Arial" w:cs="Arial"/>
          <w:lang w:val="ru-RU"/>
        </w:rPr>
        <w:t xml:space="preserve"> год </w:t>
      </w:r>
      <w:r w:rsidR="00C0548B" w:rsidRPr="001C38B6">
        <w:rPr>
          <w:rFonts w:ascii="Arial" w:hAnsi="Arial" w:cs="Arial"/>
          <w:lang w:val="ru-RU"/>
        </w:rPr>
        <w:t>и</w:t>
      </w:r>
      <w:r w:rsidR="00E0788D" w:rsidRPr="001C38B6">
        <w:rPr>
          <w:rFonts w:ascii="Arial" w:hAnsi="Arial" w:cs="Arial"/>
          <w:lang w:val="ru-RU"/>
        </w:rPr>
        <w:t xml:space="preserve"> </w:t>
      </w:r>
      <w:r w:rsidR="00C0548B" w:rsidRPr="001C38B6">
        <w:rPr>
          <w:rFonts w:ascii="Arial" w:hAnsi="Arial" w:cs="Arial"/>
          <w:lang w:val="ru-RU"/>
        </w:rPr>
        <w:t>плановый период 20</w:t>
      </w:r>
      <w:r w:rsidR="000903C6" w:rsidRPr="001C38B6">
        <w:rPr>
          <w:rFonts w:ascii="Arial" w:hAnsi="Arial" w:cs="Arial"/>
          <w:lang w:val="ru-RU"/>
        </w:rPr>
        <w:t>2</w:t>
      </w:r>
      <w:r w:rsidR="009B3455" w:rsidRPr="001C38B6">
        <w:rPr>
          <w:rFonts w:ascii="Arial" w:hAnsi="Arial" w:cs="Arial"/>
          <w:lang w:val="ru-RU"/>
        </w:rPr>
        <w:t>3</w:t>
      </w:r>
      <w:r w:rsidR="00295D04" w:rsidRPr="001C38B6">
        <w:rPr>
          <w:rFonts w:ascii="Arial" w:hAnsi="Arial" w:cs="Arial"/>
          <w:lang w:val="ru-RU"/>
        </w:rPr>
        <w:t>-202</w:t>
      </w:r>
      <w:r w:rsidR="009B3455" w:rsidRPr="001C38B6">
        <w:rPr>
          <w:rFonts w:ascii="Arial" w:hAnsi="Arial" w:cs="Arial"/>
          <w:lang w:val="ru-RU"/>
        </w:rPr>
        <w:t>4</w:t>
      </w:r>
      <w:r w:rsidR="000E62D5" w:rsidRPr="001C38B6">
        <w:rPr>
          <w:rFonts w:ascii="Arial" w:hAnsi="Arial" w:cs="Arial"/>
          <w:lang w:val="ru-RU"/>
        </w:rPr>
        <w:t>гг.</w:t>
      </w:r>
      <w:r w:rsidRPr="001C38B6">
        <w:rPr>
          <w:rFonts w:ascii="Arial" w:hAnsi="Arial" w:cs="Arial"/>
          <w:lang w:val="ru-RU"/>
        </w:rPr>
        <w:t>»</w:t>
      </w:r>
    </w:p>
    <w:bookmarkEnd w:id="3"/>
    <w:bookmarkEnd w:id="4"/>
    <w:bookmarkEnd w:id="5"/>
    <w:p w:rsidR="00581824" w:rsidRPr="001C38B6" w:rsidRDefault="00581824" w:rsidP="00581824">
      <w:pPr>
        <w:ind w:left="360"/>
        <w:jc w:val="both"/>
        <w:outlineLvl w:val="0"/>
        <w:rPr>
          <w:rFonts w:ascii="Arial" w:hAnsi="Arial" w:cs="Arial"/>
          <w:lang w:val="ru-RU"/>
        </w:rPr>
      </w:pPr>
    </w:p>
    <w:p w:rsidR="00890886" w:rsidRPr="001C38B6" w:rsidRDefault="001F6F9A" w:rsidP="00D66C53">
      <w:pPr>
        <w:ind w:firstLine="709"/>
        <w:jc w:val="both"/>
        <w:outlineLvl w:val="0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В соответствии с Бюджетным кодексом РФ, Федеральным законом от 06.10.2003 года</w:t>
      </w:r>
      <w:r w:rsidR="001C38B6">
        <w:rPr>
          <w:rFonts w:ascii="Arial" w:hAnsi="Arial" w:cs="Arial"/>
          <w:lang w:val="ru-RU"/>
        </w:rPr>
        <w:t xml:space="preserve"> </w:t>
      </w:r>
      <w:r w:rsidRPr="001C38B6">
        <w:rPr>
          <w:rFonts w:ascii="Arial" w:hAnsi="Arial" w:cs="Arial"/>
          <w:lang w:val="ru-RU"/>
        </w:rPr>
        <w:t>№131-ФЗ «Об общих принципах организации местного самоуправления в Российской Федерации», руководствуюсь Уставом Вознесенского сельсовета Березовского района Красноярского края, Вознесенский сельский Совет депутатов РЕШИЛ:</w:t>
      </w:r>
    </w:p>
    <w:p w:rsidR="00F51AA8" w:rsidRPr="001C38B6" w:rsidRDefault="00F51AA8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bookmarkStart w:id="6" w:name="OLE_LINK1"/>
      <w:bookmarkStart w:id="7" w:name="OLE_LINK2"/>
      <w:r w:rsidRPr="001C38B6">
        <w:rPr>
          <w:rFonts w:ascii="Arial" w:hAnsi="Arial" w:cs="Arial"/>
          <w:lang w:val="ru-RU"/>
        </w:rPr>
        <w:t xml:space="preserve">Статья </w:t>
      </w:r>
      <w:r w:rsidR="001C1759" w:rsidRPr="001C38B6">
        <w:rPr>
          <w:rFonts w:ascii="Arial" w:hAnsi="Arial" w:cs="Arial"/>
          <w:lang w:val="ru-RU"/>
        </w:rPr>
        <w:t>1</w:t>
      </w:r>
      <w:r w:rsidRPr="001C38B6">
        <w:rPr>
          <w:rFonts w:ascii="Arial" w:hAnsi="Arial" w:cs="Arial"/>
          <w:lang w:val="ru-RU"/>
        </w:rPr>
        <w:t>.</w:t>
      </w:r>
    </w:p>
    <w:p w:rsidR="006D211D" w:rsidRPr="001C38B6" w:rsidRDefault="006D211D" w:rsidP="006D211D">
      <w:pPr>
        <w:ind w:firstLine="709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1.1. На основании уведомления финансового управления администрации</w:t>
      </w:r>
      <w:r w:rsidR="001C38B6">
        <w:rPr>
          <w:rFonts w:ascii="Arial" w:hAnsi="Arial" w:cs="Arial"/>
          <w:lang w:val="ru-RU"/>
        </w:rPr>
        <w:t xml:space="preserve"> </w:t>
      </w:r>
      <w:r w:rsidRPr="001C38B6">
        <w:rPr>
          <w:rFonts w:ascii="Arial" w:hAnsi="Arial" w:cs="Arial"/>
          <w:lang w:val="ru-RU"/>
        </w:rPr>
        <w:t>Березовского района Красноярского края</w:t>
      </w:r>
      <w:r w:rsidR="0071312D" w:rsidRPr="001C38B6">
        <w:rPr>
          <w:rFonts w:ascii="Arial" w:hAnsi="Arial" w:cs="Arial"/>
          <w:lang w:val="ru-RU"/>
        </w:rPr>
        <w:t xml:space="preserve"> от</w:t>
      </w:r>
      <w:r w:rsidR="001C38B6">
        <w:rPr>
          <w:rFonts w:ascii="Arial" w:hAnsi="Arial" w:cs="Arial"/>
          <w:lang w:val="ru-RU"/>
        </w:rPr>
        <w:t xml:space="preserve"> </w:t>
      </w:r>
      <w:r w:rsidR="0071312D" w:rsidRPr="001C38B6">
        <w:rPr>
          <w:rFonts w:ascii="Arial" w:hAnsi="Arial" w:cs="Arial"/>
          <w:lang w:val="ru-RU"/>
        </w:rPr>
        <w:t>25.10</w:t>
      </w:r>
      <w:r w:rsidRPr="001C38B6">
        <w:rPr>
          <w:rFonts w:ascii="Arial" w:hAnsi="Arial" w:cs="Arial"/>
          <w:lang w:val="ru-RU"/>
        </w:rPr>
        <w:t>.2022г. №</w:t>
      </w:r>
      <w:r w:rsidR="001C38B6">
        <w:rPr>
          <w:rFonts w:ascii="Arial" w:hAnsi="Arial" w:cs="Arial"/>
          <w:lang w:val="ru-RU"/>
        </w:rPr>
        <w:t xml:space="preserve"> </w:t>
      </w:r>
      <w:r w:rsidR="0071312D" w:rsidRPr="001C38B6">
        <w:rPr>
          <w:rFonts w:ascii="Arial" w:hAnsi="Arial" w:cs="Arial"/>
          <w:lang w:val="ru-RU"/>
        </w:rPr>
        <w:t>1125</w:t>
      </w:r>
      <w:r w:rsidR="001C38B6">
        <w:rPr>
          <w:rFonts w:ascii="Arial" w:hAnsi="Arial" w:cs="Arial"/>
          <w:lang w:val="ru-RU"/>
        </w:rPr>
        <w:t xml:space="preserve"> </w:t>
      </w:r>
      <w:r w:rsidRPr="001C38B6">
        <w:rPr>
          <w:rFonts w:ascii="Arial" w:hAnsi="Arial" w:cs="Arial"/>
          <w:lang w:val="ru-RU"/>
        </w:rPr>
        <w:t>увеличить доходы местного бюджета по коду</w:t>
      </w:r>
      <w:r w:rsidR="001C38B6">
        <w:rPr>
          <w:rFonts w:ascii="Arial" w:hAnsi="Arial" w:cs="Arial"/>
          <w:lang w:val="ru-RU"/>
        </w:rPr>
        <w:t xml:space="preserve"> </w:t>
      </w:r>
      <w:r w:rsidRPr="001C38B6">
        <w:rPr>
          <w:rFonts w:ascii="Arial" w:hAnsi="Arial" w:cs="Arial"/>
          <w:lang w:val="ru-RU"/>
        </w:rPr>
        <w:t xml:space="preserve">013 2 02 </w:t>
      </w:r>
      <w:r w:rsidR="002A3749" w:rsidRPr="001C38B6">
        <w:rPr>
          <w:rFonts w:ascii="Arial" w:hAnsi="Arial" w:cs="Arial"/>
          <w:lang w:val="ru-RU"/>
        </w:rPr>
        <w:t>4</w:t>
      </w:r>
      <w:r w:rsidRPr="001C38B6">
        <w:rPr>
          <w:rFonts w:ascii="Arial" w:hAnsi="Arial" w:cs="Arial"/>
          <w:lang w:val="ru-RU"/>
        </w:rPr>
        <w:t xml:space="preserve">9999 10 </w:t>
      </w:r>
      <w:r w:rsidR="00D32C6E" w:rsidRPr="001C38B6">
        <w:rPr>
          <w:rFonts w:ascii="Arial" w:hAnsi="Arial" w:cs="Arial"/>
          <w:lang w:val="ru-RU"/>
        </w:rPr>
        <w:t>0000</w:t>
      </w:r>
      <w:r w:rsidRPr="001C38B6">
        <w:rPr>
          <w:rFonts w:ascii="Arial" w:hAnsi="Arial" w:cs="Arial"/>
          <w:lang w:val="ru-RU"/>
        </w:rPr>
        <w:t xml:space="preserve"> 150 "</w:t>
      </w:r>
      <w:r w:rsidR="00D32C6E" w:rsidRPr="001C38B6">
        <w:rPr>
          <w:rFonts w:ascii="Arial" w:hAnsi="Arial" w:cs="Arial"/>
          <w:lang w:val="ru-RU"/>
        </w:rPr>
        <w:t xml:space="preserve"> Прочие межбюджетные трансферты, передаваемые бюджетам сельских поселений </w:t>
      </w:r>
      <w:r w:rsidRPr="001C38B6">
        <w:rPr>
          <w:rFonts w:ascii="Arial" w:hAnsi="Arial" w:cs="Arial"/>
          <w:lang w:val="ru-RU"/>
        </w:rPr>
        <w:t xml:space="preserve">" в сумме </w:t>
      </w:r>
      <w:r w:rsidR="0071312D" w:rsidRPr="001C38B6">
        <w:rPr>
          <w:rFonts w:ascii="Arial" w:hAnsi="Arial" w:cs="Arial"/>
          <w:lang w:val="ru-RU"/>
        </w:rPr>
        <w:t>13 717,89</w:t>
      </w:r>
      <w:r w:rsidRPr="001C38B6">
        <w:rPr>
          <w:rFonts w:ascii="Arial" w:hAnsi="Arial" w:cs="Arial"/>
          <w:lang w:val="ru-RU"/>
        </w:rPr>
        <w:t xml:space="preserve"> рублей</w:t>
      </w:r>
      <w:r w:rsidR="00D32C6E" w:rsidRPr="001C38B6">
        <w:rPr>
          <w:rFonts w:ascii="Arial" w:hAnsi="Arial" w:cs="Arial"/>
          <w:lang w:val="ru-RU"/>
        </w:rPr>
        <w:t>.</w:t>
      </w:r>
    </w:p>
    <w:p w:rsidR="0044494E" w:rsidRPr="001C38B6" w:rsidRDefault="006D211D" w:rsidP="0071312D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1.</w:t>
      </w:r>
      <w:r w:rsidR="00D32C6E" w:rsidRPr="001C38B6">
        <w:rPr>
          <w:rFonts w:ascii="Arial" w:hAnsi="Arial" w:cs="Arial"/>
          <w:lang w:val="ru-RU"/>
        </w:rPr>
        <w:t>2</w:t>
      </w:r>
      <w:r w:rsidRPr="001C38B6">
        <w:rPr>
          <w:rFonts w:ascii="Arial" w:hAnsi="Arial" w:cs="Arial"/>
          <w:lang w:val="ru-RU"/>
        </w:rPr>
        <w:t>. Дополнительно поступившие доходы направить на раздел 0</w:t>
      </w:r>
      <w:r w:rsidR="002A4470" w:rsidRPr="001C38B6">
        <w:rPr>
          <w:rFonts w:ascii="Arial" w:hAnsi="Arial" w:cs="Arial"/>
          <w:lang w:val="ru-RU"/>
        </w:rPr>
        <w:t>104</w:t>
      </w:r>
      <w:r w:rsidR="00D32C6E" w:rsidRPr="001C38B6">
        <w:rPr>
          <w:rFonts w:ascii="Arial" w:hAnsi="Arial" w:cs="Arial"/>
          <w:lang w:val="ru-RU"/>
        </w:rPr>
        <w:t xml:space="preserve"> </w:t>
      </w:r>
      <w:r w:rsidRPr="001C38B6">
        <w:rPr>
          <w:rFonts w:ascii="Arial" w:hAnsi="Arial" w:cs="Arial"/>
          <w:lang w:val="ru-RU"/>
        </w:rPr>
        <w:t xml:space="preserve">целевую статью </w:t>
      </w:r>
      <w:r w:rsidR="002A4470" w:rsidRPr="001C38B6">
        <w:rPr>
          <w:rFonts w:ascii="Arial" w:hAnsi="Arial" w:cs="Arial"/>
          <w:lang w:val="ru-RU"/>
        </w:rPr>
        <w:t>8510080</w:t>
      </w:r>
      <w:r w:rsidR="0071312D" w:rsidRPr="001C38B6">
        <w:rPr>
          <w:rFonts w:ascii="Arial" w:hAnsi="Arial" w:cs="Arial"/>
          <w:lang w:val="ru-RU"/>
        </w:rPr>
        <w:t>49</w:t>
      </w:r>
      <w:r w:rsidR="002A4470" w:rsidRPr="001C38B6">
        <w:rPr>
          <w:rFonts w:ascii="Arial" w:hAnsi="Arial" w:cs="Arial"/>
          <w:lang w:val="ru-RU"/>
        </w:rPr>
        <w:t>0</w:t>
      </w:r>
      <w:r w:rsidR="001C38B6">
        <w:rPr>
          <w:rFonts w:ascii="Arial" w:hAnsi="Arial" w:cs="Arial"/>
          <w:lang w:val="ru-RU"/>
        </w:rPr>
        <w:t xml:space="preserve"> </w:t>
      </w:r>
      <w:r w:rsidRPr="001C38B6">
        <w:rPr>
          <w:rFonts w:ascii="Arial" w:hAnsi="Arial" w:cs="Arial"/>
          <w:lang w:val="ru-RU"/>
        </w:rPr>
        <w:t xml:space="preserve">вид расхода </w:t>
      </w:r>
      <w:r w:rsidR="0071312D" w:rsidRPr="001C38B6">
        <w:rPr>
          <w:rFonts w:ascii="Arial" w:hAnsi="Arial" w:cs="Arial"/>
          <w:lang w:val="ru-RU"/>
        </w:rPr>
        <w:t>121</w:t>
      </w:r>
      <w:r w:rsidRPr="001C38B6">
        <w:rPr>
          <w:rFonts w:ascii="Arial" w:hAnsi="Arial" w:cs="Arial"/>
          <w:lang w:val="ru-RU"/>
        </w:rPr>
        <w:t xml:space="preserve"> в сумме </w:t>
      </w:r>
      <w:r w:rsidR="0071312D" w:rsidRPr="001C38B6">
        <w:rPr>
          <w:rFonts w:ascii="Arial" w:hAnsi="Arial" w:cs="Arial"/>
          <w:lang w:val="ru-RU"/>
        </w:rPr>
        <w:t>7 902,02 рубля,</w:t>
      </w:r>
      <w:r w:rsidR="001C38B6">
        <w:rPr>
          <w:rFonts w:ascii="Arial" w:hAnsi="Arial" w:cs="Arial"/>
          <w:lang w:val="ru-RU"/>
        </w:rPr>
        <w:t xml:space="preserve"> </w:t>
      </w:r>
      <w:r w:rsidR="0071312D" w:rsidRPr="001C38B6">
        <w:rPr>
          <w:rFonts w:ascii="Arial" w:hAnsi="Arial" w:cs="Arial"/>
          <w:lang w:val="ru-RU"/>
        </w:rPr>
        <w:t>на раздел 0104 целевую статью 8510080490</w:t>
      </w:r>
      <w:r w:rsidR="001C38B6">
        <w:rPr>
          <w:rFonts w:ascii="Arial" w:hAnsi="Arial" w:cs="Arial"/>
          <w:lang w:val="ru-RU"/>
        </w:rPr>
        <w:t xml:space="preserve"> </w:t>
      </w:r>
      <w:r w:rsidR="0071312D" w:rsidRPr="001C38B6">
        <w:rPr>
          <w:rFonts w:ascii="Arial" w:hAnsi="Arial" w:cs="Arial"/>
          <w:lang w:val="ru-RU"/>
        </w:rPr>
        <w:t>вид расхода 129 в сумме 2 386,42 рубля, на раздел 0801 целевую статью 8510080490</w:t>
      </w:r>
      <w:r w:rsidR="001C38B6">
        <w:rPr>
          <w:rFonts w:ascii="Arial" w:hAnsi="Arial" w:cs="Arial"/>
          <w:lang w:val="ru-RU"/>
        </w:rPr>
        <w:t xml:space="preserve"> </w:t>
      </w:r>
      <w:r w:rsidR="0071312D" w:rsidRPr="001C38B6">
        <w:rPr>
          <w:rFonts w:ascii="Arial" w:hAnsi="Arial" w:cs="Arial"/>
          <w:lang w:val="ru-RU"/>
        </w:rPr>
        <w:t>вид расхода 540 в сумме 3 429,45 рублей.</w:t>
      </w:r>
    </w:p>
    <w:p w:rsidR="0071312D" w:rsidRPr="001C38B6" w:rsidRDefault="0071312D" w:rsidP="0071312D">
      <w:pPr>
        <w:pStyle w:val="afa"/>
        <w:ind w:left="0" w:firstLine="720"/>
        <w:jc w:val="both"/>
        <w:rPr>
          <w:rFonts w:ascii="Arial" w:hAnsi="Arial" w:cs="Arial"/>
          <w:lang w:val="ru-RU"/>
        </w:rPr>
      </w:pPr>
    </w:p>
    <w:p w:rsidR="00D0678C" w:rsidRPr="001C38B6" w:rsidRDefault="00D0678C" w:rsidP="00F51AA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Статья</w:t>
      </w:r>
      <w:r w:rsidR="006F1E26" w:rsidRPr="001C38B6">
        <w:rPr>
          <w:rFonts w:ascii="Arial" w:hAnsi="Arial" w:cs="Arial"/>
          <w:lang w:val="ru-RU"/>
        </w:rPr>
        <w:t xml:space="preserve"> 2</w:t>
      </w:r>
      <w:r w:rsidRPr="001C38B6">
        <w:rPr>
          <w:rFonts w:ascii="Arial" w:hAnsi="Arial" w:cs="Arial"/>
          <w:lang w:val="ru-RU"/>
        </w:rPr>
        <w:t>.</w:t>
      </w:r>
    </w:p>
    <w:p w:rsidR="006D211D" w:rsidRPr="001C38B6" w:rsidRDefault="006F1E26" w:rsidP="006D211D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2</w:t>
      </w:r>
      <w:r w:rsidR="006D211D" w:rsidRPr="001C38B6">
        <w:rPr>
          <w:rFonts w:ascii="Arial" w:hAnsi="Arial" w:cs="Arial"/>
          <w:lang w:val="ru-RU"/>
        </w:rPr>
        <w:t>.</w:t>
      </w:r>
      <w:r w:rsidR="00AF1E99" w:rsidRPr="001C38B6">
        <w:rPr>
          <w:rFonts w:ascii="Arial" w:hAnsi="Arial" w:cs="Arial"/>
          <w:lang w:val="ru-RU"/>
        </w:rPr>
        <w:t>1</w:t>
      </w:r>
      <w:r w:rsidR="006D211D" w:rsidRPr="001C38B6">
        <w:rPr>
          <w:rFonts w:ascii="Arial" w:hAnsi="Arial" w:cs="Arial"/>
          <w:lang w:val="ru-RU"/>
        </w:rPr>
        <w:t xml:space="preserve">. Увеличить доходы, за счет дополнительно запланированных поступлений, по коду 013 1 16 0 </w:t>
      </w:r>
      <w:r w:rsidR="00133446" w:rsidRPr="001C38B6">
        <w:rPr>
          <w:rFonts w:ascii="Arial" w:hAnsi="Arial" w:cs="Arial"/>
          <w:lang w:val="ru-RU"/>
        </w:rPr>
        <w:t>7010</w:t>
      </w:r>
      <w:r w:rsidR="006D211D" w:rsidRPr="001C38B6">
        <w:rPr>
          <w:rFonts w:ascii="Arial" w:hAnsi="Arial" w:cs="Arial"/>
          <w:lang w:val="ru-RU"/>
        </w:rPr>
        <w:t xml:space="preserve"> </w:t>
      </w:r>
      <w:r w:rsidR="00133446" w:rsidRPr="001C38B6">
        <w:rPr>
          <w:rFonts w:ascii="Arial" w:hAnsi="Arial" w:cs="Arial"/>
          <w:lang w:val="ru-RU"/>
        </w:rPr>
        <w:t>10</w:t>
      </w:r>
      <w:r w:rsidR="006D211D" w:rsidRPr="001C38B6">
        <w:rPr>
          <w:rFonts w:ascii="Arial" w:hAnsi="Arial" w:cs="Arial"/>
          <w:lang w:val="ru-RU"/>
        </w:rPr>
        <w:t xml:space="preserve"> 0000 140 «</w:t>
      </w:r>
      <w:r w:rsidR="00133446" w:rsidRPr="001C38B6">
        <w:rPr>
          <w:rFonts w:ascii="Arial" w:hAnsi="Arial" w:cs="Arial"/>
          <w:color w:val="22272F"/>
          <w:shd w:val="clear" w:color="auto" w:fill="FFFFFF"/>
          <w:lang w:val="ru-RU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</w:r>
      <w:r w:rsidR="006D211D" w:rsidRPr="001C38B6">
        <w:rPr>
          <w:rFonts w:ascii="Arial" w:hAnsi="Arial" w:cs="Arial"/>
          <w:lang w:val="ru-RU"/>
        </w:rPr>
        <w:t xml:space="preserve">» на сумму </w:t>
      </w:r>
      <w:r w:rsidR="00133446" w:rsidRPr="001C38B6">
        <w:rPr>
          <w:rFonts w:ascii="Arial" w:hAnsi="Arial" w:cs="Arial"/>
          <w:lang w:val="ru-RU"/>
        </w:rPr>
        <w:t>13490,19</w:t>
      </w:r>
      <w:r w:rsidR="006D211D" w:rsidRPr="001C38B6">
        <w:rPr>
          <w:rFonts w:ascii="Arial" w:hAnsi="Arial" w:cs="Arial"/>
          <w:lang w:val="ru-RU"/>
        </w:rPr>
        <w:t xml:space="preserve"> рублей.</w:t>
      </w:r>
    </w:p>
    <w:p w:rsidR="001F39A6" w:rsidRPr="001C38B6" w:rsidRDefault="006F1E26" w:rsidP="001F39A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2</w:t>
      </w:r>
      <w:r w:rsidR="001F39A6" w:rsidRPr="001C38B6">
        <w:rPr>
          <w:rFonts w:ascii="Arial" w:hAnsi="Arial" w:cs="Arial"/>
          <w:lang w:val="ru-RU"/>
        </w:rPr>
        <w:t xml:space="preserve">.2. Увеличить доходы, за счет дополнительно запланированных поступлений, по коду 013 1 </w:t>
      </w:r>
      <w:r w:rsidRPr="001C38B6">
        <w:rPr>
          <w:rFonts w:ascii="Arial" w:hAnsi="Arial" w:cs="Arial"/>
          <w:lang w:val="ru-RU"/>
        </w:rPr>
        <w:t>01</w:t>
      </w:r>
      <w:r w:rsidR="001F39A6" w:rsidRPr="001C38B6">
        <w:rPr>
          <w:rFonts w:ascii="Arial" w:hAnsi="Arial" w:cs="Arial"/>
          <w:lang w:val="ru-RU"/>
        </w:rPr>
        <w:t xml:space="preserve"> 0 </w:t>
      </w:r>
      <w:r w:rsidRPr="001C38B6">
        <w:rPr>
          <w:rFonts w:ascii="Arial" w:hAnsi="Arial" w:cs="Arial"/>
          <w:lang w:val="ru-RU"/>
        </w:rPr>
        <w:t>2020</w:t>
      </w:r>
      <w:r w:rsidR="001F39A6" w:rsidRPr="001C38B6">
        <w:rPr>
          <w:rFonts w:ascii="Arial" w:hAnsi="Arial" w:cs="Arial"/>
          <w:lang w:val="ru-RU"/>
        </w:rPr>
        <w:t xml:space="preserve"> </w:t>
      </w:r>
      <w:r w:rsidRPr="001C38B6">
        <w:rPr>
          <w:rFonts w:ascii="Arial" w:hAnsi="Arial" w:cs="Arial"/>
          <w:lang w:val="ru-RU"/>
        </w:rPr>
        <w:t>01</w:t>
      </w:r>
      <w:r w:rsidR="001F39A6" w:rsidRPr="001C38B6">
        <w:rPr>
          <w:rFonts w:ascii="Arial" w:hAnsi="Arial" w:cs="Arial"/>
          <w:lang w:val="ru-RU"/>
        </w:rPr>
        <w:t xml:space="preserve"> 0000 1</w:t>
      </w:r>
      <w:r w:rsidRPr="001C38B6">
        <w:rPr>
          <w:rFonts w:ascii="Arial" w:hAnsi="Arial" w:cs="Arial"/>
          <w:lang w:val="ru-RU"/>
        </w:rPr>
        <w:t>1</w:t>
      </w:r>
      <w:r w:rsidR="001F39A6" w:rsidRPr="001C38B6">
        <w:rPr>
          <w:rFonts w:ascii="Arial" w:hAnsi="Arial" w:cs="Arial"/>
          <w:lang w:val="ru-RU"/>
        </w:rPr>
        <w:t>0 «</w:t>
      </w:r>
      <w:r w:rsidRPr="001C38B6">
        <w:rPr>
          <w:rFonts w:ascii="Arial" w:hAnsi="Arial" w:cs="Arial"/>
          <w:color w:val="22272F"/>
          <w:shd w:val="clear" w:color="auto" w:fill="FFFFFF"/>
          <w:lang w:val="ru-RU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 w:rsidR="001F39A6" w:rsidRPr="001C38B6">
        <w:rPr>
          <w:rFonts w:ascii="Arial" w:hAnsi="Arial" w:cs="Arial"/>
          <w:lang w:val="ru-RU"/>
        </w:rPr>
        <w:t xml:space="preserve">» на сумму </w:t>
      </w:r>
      <w:r w:rsidRPr="001C38B6">
        <w:rPr>
          <w:rFonts w:ascii="Arial" w:hAnsi="Arial" w:cs="Arial"/>
          <w:lang w:val="ru-RU"/>
        </w:rPr>
        <w:t>2,98 рублей</w:t>
      </w:r>
      <w:r w:rsidR="001F39A6" w:rsidRPr="001C38B6">
        <w:rPr>
          <w:rFonts w:ascii="Arial" w:hAnsi="Arial" w:cs="Arial"/>
          <w:lang w:val="ru-RU"/>
        </w:rPr>
        <w:t>.</w:t>
      </w:r>
    </w:p>
    <w:p w:rsidR="0082196F" w:rsidRPr="001C38B6" w:rsidRDefault="006F1E26" w:rsidP="0082196F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2</w:t>
      </w:r>
      <w:r w:rsidR="0082196F" w:rsidRPr="001C38B6">
        <w:rPr>
          <w:rFonts w:ascii="Arial" w:hAnsi="Arial" w:cs="Arial"/>
          <w:lang w:val="ru-RU"/>
        </w:rPr>
        <w:t xml:space="preserve">.3. Увеличить доходы, за счет дополнительно запланированных поступлений, по коду </w:t>
      </w:r>
      <w:r w:rsidRPr="001C38B6">
        <w:rPr>
          <w:rFonts w:ascii="Arial" w:hAnsi="Arial" w:cs="Arial"/>
          <w:lang w:val="ru-RU"/>
        </w:rPr>
        <w:t xml:space="preserve">013 1 01 0 2030 01 0000 110 </w:t>
      </w:r>
      <w:r w:rsidR="0082196F" w:rsidRPr="001C38B6">
        <w:rPr>
          <w:rFonts w:ascii="Arial" w:hAnsi="Arial" w:cs="Arial"/>
          <w:lang w:val="ru-RU"/>
        </w:rPr>
        <w:t>«</w:t>
      </w:r>
      <w:r w:rsidRPr="001C38B6">
        <w:rPr>
          <w:rFonts w:ascii="Arial" w:hAnsi="Arial" w:cs="Arial"/>
          <w:color w:val="000000"/>
          <w:lang w:val="ru-RU"/>
        </w:rPr>
        <w:t>Налог на доходы физических лиц с доходов,</w:t>
      </w:r>
      <w:r w:rsidR="001C38B6">
        <w:rPr>
          <w:rFonts w:ascii="Arial" w:hAnsi="Arial" w:cs="Arial"/>
          <w:color w:val="000000"/>
          <w:lang w:val="ru-RU"/>
        </w:rPr>
        <w:t xml:space="preserve"> </w:t>
      </w:r>
      <w:r w:rsidRPr="001C38B6">
        <w:rPr>
          <w:rFonts w:ascii="Arial" w:hAnsi="Arial" w:cs="Arial"/>
          <w:color w:val="000000"/>
          <w:lang w:val="ru-RU"/>
        </w:rPr>
        <w:t>полученных физическими лицами в соответствии со статьей 228 Налогового Кодекса Российской Федерации</w:t>
      </w:r>
      <w:r w:rsidR="0082196F" w:rsidRPr="001C38B6">
        <w:rPr>
          <w:rFonts w:ascii="Arial" w:hAnsi="Arial" w:cs="Arial"/>
          <w:lang w:val="ru-RU"/>
        </w:rPr>
        <w:t xml:space="preserve">» на сумму </w:t>
      </w:r>
      <w:r w:rsidRPr="001C38B6">
        <w:rPr>
          <w:rFonts w:ascii="Arial" w:hAnsi="Arial" w:cs="Arial"/>
          <w:lang w:val="ru-RU"/>
        </w:rPr>
        <w:t>1200,00</w:t>
      </w:r>
      <w:r w:rsidR="0082196F" w:rsidRPr="001C38B6">
        <w:rPr>
          <w:rFonts w:ascii="Arial" w:hAnsi="Arial" w:cs="Arial"/>
          <w:lang w:val="ru-RU"/>
        </w:rPr>
        <w:t xml:space="preserve"> рубл</w:t>
      </w:r>
      <w:r w:rsidR="009967FC" w:rsidRPr="001C38B6">
        <w:rPr>
          <w:rFonts w:ascii="Arial" w:hAnsi="Arial" w:cs="Arial"/>
          <w:lang w:val="ru-RU"/>
        </w:rPr>
        <w:t>ей</w:t>
      </w:r>
      <w:r w:rsidR="0082196F" w:rsidRPr="001C38B6">
        <w:rPr>
          <w:rFonts w:ascii="Arial" w:hAnsi="Arial" w:cs="Arial"/>
          <w:lang w:val="ru-RU"/>
        </w:rPr>
        <w:t>.</w:t>
      </w:r>
    </w:p>
    <w:p w:rsidR="006F1E26" w:rsidRPr="001C38B6" w:rsidRDefault="006F1E26" w:rsidP="006F1E2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2.4. Увеличить доходы, за счет дополнительно запланированных поступлений, по коду 100 1 03 0 2231 01 0000 110 «</w:t>
      </w:r>
      <w:r w:rsidRPr="001C38B6">
        <w:rPr>
          <w:rFonts w:ascii="Arial" w:hAnsi="Arial" w:cs="Arial"/>
          <w:color w:val="000000"/>
          <w:lang w:val="ru-RU"/>
        </w:rPr>
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</w:r>
      <w:r w:rsidRPr="001C38B6">
        <w:rPr>
          <w:rFonts w:ascii="Arial" w:hAnsi="Arial" w:cs="Arial"/>
          <w:color w:val="000000"/>
          <w:lang w:val="ru-RU"/>
        </w:rPr>
        <w:lastRenderedPageBreak/>
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</w:r>
      <w:r w:rsidRPr="001C38B6">
        <w:rPr>
          <w:rFonts w:ascii="Arial" w:hAnsi="Arial" w:cs="Arial"/>
          <w:lang w:val="ru-RU"/>
        </w:rPr>
        <w:t>» на сумму 68 000,00 рублей.</w:t>
      </w:r>
    </w:p>
    <w:p w:rsidR="006F1E26" w:rsidRPr="001C38B6" w:rsidRDefault="006F1E26" w:rsidP="006F1E26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2.5. Увеличить доходы, за счет дополнительно запланированных поступлений, по коду 100 1 03 0 2241 01 0000 110 «</w:t>
      </w:r>
      <w:r w:rsidRPr="001C38B6">
        <w:rPr>
          <w:rFonts w:ascii="Arial" w:hAnsi="Arial" w:cs="Arial"/>
          <w:color w:val="000000"/>
          <w:lang w:val="ru-RU"/>
        </w:rPr>
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</w:r>
      <w:r w:rsidRPr="001C38B6">
        <w:rPr>
          <w:rFonts w:ascii="Arial" w:hAnsi="Arial" w:cs="Arial"/>
          <w:lang w:val="ru-RU"/>
        </w:rPr>
        <w:t>» на сумму 400,00 рублей.</w:t>
      </w:r>
    </w:p>
    <w:p w:rsidR="00B8051C" w:rsidRPr="001C38B6" w:rsidRDefault="00B8051C" w:rsidP="00B8051C">
      <w:pPr>
        <w:pStyle w:val="afa"/>
        <w:ind w:left="0" w:firstLine="72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2.6. Уменьшить доходы, за счет дополнительно запланированных поступлений, по коду 013 1 08 0 4020 01 0000 110 «</w:t>
      </w:r>
      <w:r w:rsidRPr="001C38B6">
        <w:rPr>
          <w:rFonts w:ascii="Arial" w:hAnsi="Arial" w:cs="Arial"/>
          <w:color w:val="000000"/>
          <w:lang w:val="ru-RU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1C38B6">
        <w:rPr>
          <w:rFonts w:ascii="Arial" w:hAnsi="Arial" w:cs="Arial"/>
          <w:lang w:val="ru-RU"/>
        </w:rPr>
        <w:t>» на сумму 400,00 рублей.</w:t>
      </w:r>
    </w:p>
    <w:p w:rsidR="00B8051C" w:rsidRPr="001C38B6" w:rsidRDefault="00B8051C" w:rsidP="006F1E26">
      <w:pPr>
        <w:pStyle w:val="afa"/>
        <w:ind w:left="0" w:firstLine="720"/>
        <w:jc w:val="both"/>
        <w:rPr>
          <w:rFonts w:ascii="Arial" w:hAnsi="Arial" w:cs="Arial"/>
          <w:lang w:val="ru-RU"/>
        </w:rPr>
      </w:pPr>
    </w:p>
    <w:p w:rsidR="002A4470" w:rsidRPr="001C38B6" w:rsidRDefault="002A4470" w:rsidP="002A447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 xml:space="preserve">Статья </w:t>
      </w:r>
      <w:r w:rsidR="00B8051C" w:rsidRPr="001C38B6">
        <w:rPr>
          <w:rFonts w:ascii="Arial" w:hAnsi="Arial" w:cs="Arial"/>
          <w:lang w:val="ru-RU"/>
        </w:rPr>
        <w:t>3</w:t>
      </w:r>
      <w:r w:rsidRPr="001C38B6">
        <w:rPr>
          <w:rFonts w:ascii="Arial" w:hAnsi="Arial" w:cs="Arial"/>
          <w:lang w:val="ru-RU"/>
        </w:rPr>
        <w:t>.</w:t>
      </w:r>
    </w:p>
    <w:p w:rsidR="002A4470" w:rsidRPr="001C38B6" w:rsidRDefault="00B8051C" w:rsidP="002A4470">
      <w:pPr>
        <w:ind w:firstLine="567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3</w:t>
      </w:r>
      <w:r w:rsidR="002A4470" w:rsidRPr="001C38B6">
        <w:rPr>
          <w:rFonts w:ascii="Arial" w:hAnsi="Arial" w:cs="Arial"/>
          <w:lang w:val="ru-RU"/>
        </w:rPr>
        <w:t xml:space="preserve">.1. </w:t>
      </w:r>
      <w:bookmarkStart w:id="8" w:name="OLE_LINK3"/>
      <w:bookmarkStart w:id="9" w:name="OLE_LINK4"/>
      <w:bookmarkStart w:id="10" w:name="OLE_LINK5"/>
      <w:r w:rsidR="002A4470" w:rsidRPr="001C38B6">
        <w:rPr>
          <w:rFonts w:ascii="Arial" w:hAnsi="Arial" w:cs="Arial"/>
          <w:lang w:val="ru-RU"/>
        </w:rPr>
        <w:t>Уменьшить бюджетные ассигнования с раздела 0</w:t>
      </w:r>
      <w:r w:rsidR="00C25361" w:rsidRPr="001C38B6">
        <w:rPr>
          <w:rFonts w:ascii="Arial" w:hAnsi="Arial" w:cs="Arial"/>
          <w:lang w:val="ru-RU"/>
        </w:rPr>
        <w:t>102</w:t>
      </w:r>
      <w:r w:rsidR="002A4470" w:rsidRPr="001C38B6">
        <w:rPr>
          <w:rFonts w:ascii="Arial" w:hAnsi="Arial" w:cs="Arial"/>
          <w:lang w:val="ru-RU"/>
        </w:rPr>
        <w:t xml:space="preserve"> целевой статьи </w:t>
      </w:r>
      <w:r w:rsidR="00C25361" w:rsidRPr="001C38B6">
        <w:rPr>
          <w:rFonts w:ascii="Arial" w:hAnsi="Arial" w:cs="Arial"/>
          <w:lang w:val="ru-RU"/>
        </w:rPr>
        <w:t>8110080210</w:t>
      </w:r>
      <w:r w:rsidR="002A4470" w:rsidRPr="001C38B6">
        <w:rPr>
          <w:rFonts w:ascii="Arial" w:hAnsi="Arial" w:cs="Arial"/>
          <w:lang w:val="ru-RU"/>
        </w:rPr>
        <w:t xml:space="preserve"> вида расхода </w:t>
      </w:r>
      <w:r w:rsidR="00C25361" w:rsidRPr="001C38B6">
        <w:rPr>
          <w:rFonts w:ascii="Arial" w:hAnsi="Arial" w:cs="Arial"/>
          <w:lang w:val="ru-RU"/>
        </w:rPr>
        <w:t>122</w:t>
      </w:r>
      <w:r w:rsidR="002A4470" w:rsidRPr="001C38B6">
        <w:rPr>
          <w:rFonts w:ascii="Arial" w:hAnsi="Arial" w:cs="Arial"/>
          <w:lang w:val="ru-RU"/>
        </w:rPr>
        <w:t xml:space="preserve"> на сумму </w:t>
      </w:r>
      <w:r w:rsidR="00C25361" w:rsidRPr="001C38B6">
        <w:rPr>
          <w:rFonts w:ascii="Arial" w:hAnsi="Arial" w:cs="Arial"/>
          <w:lang w:val="ru-RU"/>
        </w:rPr>
        <w:t>2 516,00</w:t>
      </w:r>
      <w:r w:rsidR="001C38B6">
        <w:rPr>
          <w:rFonts w:ascii="Arial" w:hAnsi="Arial" w:cs="Arial"/>
          <w:lang w:val="ru-RU"/>
        </w:rPr>
        <w:t xml:space="preserve"> </w:t>
      </w:r>
      <w:r w:rsidR="002A4470" w:rsidRPr="001C38B6">
        <w:rPr>
          <w:rFonts w:ascii="Arial" w:hAnsi="Arial" w:cs="Arial"/>
          <w:lang w:val="ru-RU"/>
        </w:rPr>
        <w:t>рублей</w:t>
      </w:r>
      <w:r w:rsidR="007A055A" w:rsidRPr="001C38B6">
        <w:rPr>
          <w:rFonts w:ascii="Arial" w:hAnsi="Arial" w:cs="Arial"/>
          <w:lang w:val="ru-RU"/>
        </w:rPr>
        <w:t>, с раздела 0</w:t>
      </w:r>
      <w:r w:rsidR="00C25361" w:rsidRPr="001C38B6">
        <w:rPr>
          <w:rFonts w:ascii="Arial" w:hAnsi="Arial" w:cs="Arial"/>
          <w:lang w:val="ru-RU"/>
        </w:rPr>
        <w:t>104</w:t>
      </w:r>
      <w:r w:rsidR="007A055A" w:rsidRPr="001C38B6">
        <w:rPr>
          <w:rFonts w:ascii="Arial" w:hAnsi="Arial" w:cs="Arial"/>
          <w:lang w:val="ru-RU"/>
        </w:rPr>
        <w:t xml:space="preserve"> целевой статьи </w:t>
      </w:r>
      <w:r w:rsidR="00C25361" w:rsidRPr="001C38B6">
        <w:rPr>
          <w:rFonts w:ascii="Arial" w:hAnsi="Arial" w:cs="Arial"/>
          <w:lang w:val="ru-RU"/>
        </w:rPr>
        <w:t>8510080230</w:t>
      </w:r>
      <w:r w:rsidR="007A055A" w:rsidRPr="001C38B6">
        <w:rPr>
          <w:rFonts w:ascii="Arial" w:hAnsi="Arial" w:cs="Arial"/>
          <w:lang w:val="ru-RU"/>
        </w:rPr>
        <w:t xml:space="preserve"> вида расхода </w:t>
      </w:r>
      <w:r w:rsidR="00C25361" w:rsidRPr="001C38B6">
        <w:rPr>
          <w:rFonts w:ascii="Arial" w:hAnsi="Arial" w:cs="Arial"/>
          <w:lang w:val="ru-RU"/>
        </w:rPr>
        <w:t>122</w:t>
      </w:r>
      <w:r w:rsidR="007A055A" w:rsidRPr="001C38B6">
        <w:rPr>
          <w:rFonts w:ascii="Arial" w:hAnsi="Arial" w:cs="Arial"/>
          <w:lang w:val="ru-RU"/>
        </w:rPr>
        <w:t xml:space="preserve"> на сумму </w:t>
      </w:r>
      <w:r w:rsidR="00C25361" w:rsidRPr="001C38B6">
        <w:rPr>
          <w:rFonts w:ascii="Arial" w:hAnsi="Arial" w:cs="Arial"/>
          <w:lang w:val="ru-RU"/>
        </w:rPr>
        <w:t>180,00</w:t>
      </w:r>
      <w:r w:rsidR="001C38B6">
        <w:rPr>
          <w:rFonts w:ascii="Arial" w:hAnsi="Arial" w:cs="Arial"/>
          <w:lang w:val="ru-RU"/>
        </w:rPr>
        <w:t xml:space="preserve"> </w:t>
      </w:r>
      <w:r w:rsidR="00C25361" w:rsidRPr="001C38B6">
        <w:rPr>
          <w:rFonts w:ascii="Arial" w:hAnsi="Arial" w:cs="Arial"/>
          <w:lang w:val="ru-RU"/>
        </w:rPr>
        <w:t>рублей, с раздела 0104 целевой статьи 8510080230 вида расхода 853 на сумму 1 230,00</w:t>
      </w:r>
      <w:r w:rsidR="001C38B6">
        <w:rPr>
          <w:rFonts w:ascii="Arial" w:hAnsi="Arial" w:cs="Arial"/>
          <w:lang w:val="ru-RU"/>
        </w:rPr>
        <w:t xml:space="preserve"> </w:t>
      </w:r>
      <w:r w:rsidR="00C25361" w:rsidRPr="001C38B6">
        <w:rPr>
          <w:rFonts w:ascii="Arial" w:hAnsi="Arial" w:cs="Arial"/>
          <w:lang w:val="ru-RU"/>
        </w:rPr>
        <w:t>рублей, с раздела 0113 целевой статьи 8610080620 вида расхода 852 на сумму 500,00</w:t>
      </w:r>
      <w:r w:rsidR="001C38B6">
        <w:rPr>
          <w:rFonts w:ascii="Arial" w:hAnsi="Arial" w:cs="Arial"/>
          <w:lang w:val="ru-RU"/>
        </w:rPr>
        <w:t xml:space="preserve"> </w:t>
      </w:r>
      <w:r w:rsidR="00C25361" w:rsidRPr="001C38B6">
        <w:rPr>
          <w:rFonts w:ascii="Arial" w:hAnsi="Arial" w:cs="Arial"/>
          <w:lang w:val="ru-RU"/>
        </w:rPr>
        <w:t>рублей, с раздела 0113 целевой статьи 8610080620 вида расхода 853 на сумму 299,64</w:t>
      </w:r>
      <w:r w:rsidR="001C38B6">
        <w:rPr>
          <w:rFonts w:ascii="Arial" w:hAnsi="Arial" w:cs="Arial"/>
          <w:lang w:val="ru-RU"/>
        </w:rPr>
        <w:t xml:space="preserve"> </w:t>
      </w:r>
      <w:r w:rsidR="00C25361" w:rsidRPr="001C38B6">
        <w:rPr>
          <w:rFonts w:ascii="Arial" w:hAnsi="Arial" w:cs="Arial"/>
          <w:lang w:val="ru-RU"/>
        </w:rPr>
        <w:t>рублей, с раздела 0503 целевой статьи 85100</w:t>
      </w:r>
      <w:r w:rsidR="00C25361" w:rsidRPr="001C38B6">
        <w:rPr>
          <w:rFonts w:ascii="Arial" w:hAnsi="Arial" w:cs="Arial"/>
        </w:rPr>
        <w:t>S</w:t>
      </w:r>
      <w:r w:rsidR="00C25361" w:rsidRPr="001C38B6">
        <w:rPr>
          <w:rFonts w:ascii="Arial" w:hAnsi="Arial" w:cs="Arial"/>
          <w:lang w:val="ru-RU"/>
        </w:rPr>
        <w:t>6410 вида расхода 244 на сумму 33 333,33</w:t>
      </w:r>
      <w:r w:rsidR="001C38B6">
        <w:rPr>
          <w:rFonts w:ascii="Arial" w:hAnsi="Arial" w:cs="Arial"/>
          <w:lang w:val="ru-RU"/>
        </w:rPr>
        <w:t xml:space="preserve"> </w:t>
      </w:r>
      <w:r w:rsidR="00C25361" w:rsidRPr="001C38B6">
        <w:rPr>
          <w:rFonts w:ascii="Arial" w:hAnsi="Arial" w:cs="Arial"/>
          <w:lang w:val="ru-RU"/>
        </w:rPr>
        <w:t>рубля, с раздела 0505 целевой статьи 1300080060 вида расхода 244 на сумму 149 494,24</w:t>
      </w:r>
      <w:r w:rsidR="001C38B6">
        <w:rPr>
          <w:rFonts w:ascii="Arial" w:hAnsi="Arial" w:cs="Arial"/>
          <w:lang w:val="ru-RU"/>
        </w:rPr>
        <w:t xml:space="preserve"> </w:t>
      </w:r>
      <w:r w:rsidR="00C25361" w:rsidRPr="001C38B6">
        <w:rPr>
          <w:rFonts w:ascii="Arial" w:hAnsi="Arial" w:cs="Arial"/>
          <w:lang w:val="ru-RU"/>
        </w:rPr>
        <w:t>рублей, с раздела 0801 целевой статьи 8510080640 вида расхода 540 на сумму 651 320,04</w:t>
      </w:r>
      <w:r w:rsidR="001C38B6">
        <w:rPr>
          <w:rFonts w:ascii="Arial" w:hAnsi="Arial" w:cs="Arial"/>
          <w:lang w:val="ru-RU"/>
        </w:rPr>
        <w:t xml:space="preserve"> </w:t>
      </w:r>
      <w:r w:rsidR="00C25361" w:rsidRPr="001C38B6">
        <w:rPr>
          <w:rFonts w:ascii="Arial" w:hAnsi="Arial" w:cs="Arial"/>
          <w:lang w:val="ru-RU"/>
        </w:rPr>
        <w:t>рубля</w:t>
      </w:r>
      <w:r w:rsidR="001C38B6">
        <w:rPr>
          <w:rFonts w:ascii="Arial" w:hAnsi="Arial" w:cs="Arial"/>
          <w:lang w:val="ru-RU"/>
        </w:rPr>
        <w:t xml:space="preserve"> </w:t>
      </w:r>
      <w:r w:rsidR="00C25361" w:rsidRPr="001C38B6">
        <w:rPr>
          <w:rFonts w:ascii="Arial" w:hAnsi="Arial" w:cs="Arial"/>
          <w:lang w:val="ru-RU"/>
        </w:rPr>
        <w:t>с раздела 1001 целевой статьи 8510080270 вида расхода 540 на сумму 58 099,00</w:t>
      </w:r>
      <w:r w:rsidR="001C38B6">
        <w:rPr>
          <w:rFonts w:ascii="Arial" w:hAnsi="Arial" w:cs="Arial"/>
          <w:lang w:val="ru-RU"/>
        </w:rPr>
        <w:t xml:space="preserve"> </w:t>
      </w:r>
      <w:r w:rsidR="00C25361" w:rsidRPr="001C38B6">
        <w:rPr>
          <w:rFonts w:ascii="Arial" w:hAnsi="Arial" w:cs="Arial"/>
          <w:lang w:val="ru-RU"/>
        </w:rPr>
        <w:t>рублей</w:t>
      </w:r>
      <w:r w:rsidR="00EA0583" w:rsidRPr="001C38B6">
        <w:rPr>
          <w:rFonts w:ascii="Arial" w:hAnsi="Arial" w:cs="Arial"/>
          <w:lang w:val="ru-RU"/>
        </w:rPr>
        <w:t>, с раздела 0104 целевой статьи 8510080230 вида расхода 244 на сумму 157644,23</w:t>
      </w:r>
      <w:r w:rsidR="001C38B6">
        <w:rPr>
          <w:rFonts w:ascii="Arial" w:hAnsi="Arial" w:cs="Arial"/>
          <w:lang w:val="ru-RU"/>
        </w:rPr>
        <w:t xml:space="preserve"> </w:t>
      </w:r>
      <w:r w:rsidR="00EA0583" w:rsidRPr="001C38B6">
        <w:rPr>
          <w:rFonts w:ascii="Arial" w:hAnsi="Arial" w:cs="Arial"/>
          <w:lang w:val="ru-RU"/>
        </w:rPr>
        <w:t>рублей,</w:t>
      </w:r>
    </w:p>
    <w:p w:rsidR="002A4470" w:rsidRPr="001C38B6" w:rsidRDefault="00B8051C" w:rsidP="002A447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3</w:t>
      </w:r>
      <w:r w:rsidR="002A4470" w:rsidRPr="001C38B6">
        <w:rPr>
          <w:rFonts w:ascii="Arial" w:hAnsi="Arial" w:cs="Arial"/>
          <w:lang w:val="ru-RU"/>
        </w:rPr>
        <w:t xml:space="preserve">.2. Высвобожденные в п. </w:t>
      </w:r>
      <w:r w:rsidR="00EA0583" w:rsidRPr="001C38B6">
        <w:rPr>
          <w:rFonts w:ascii="Arial" w:hAnsi="Arial" w:cs="Arial"/>
          <w:lang w:val="ru-RU"/>
        </w:rPr>
        <w:t>2</w:t>
      </w:r>
      <w:r w:rsidR="002A4470" w:rsidRPr="001C38B6">
        <w:rPr>
          <w:rFonts w:ascii="Arial" w:hAnsi="Arial" w:cs="Arial"/>
          <w:lang w:val="ru-RU"/>
        </w:rPr>
        <w:t xml:space="preserve">.1. ассигнования направить </w:t>
      </w:r>
      <w:bookmarkStart w:id="11" w:name="OLE_LINK15"/>
      <w:bookmarkStart w:id="12" w:name="OLE_LINK16"/>
      <w:r w:rsidR="002A4470" w:rsidRPr="001C38B6">
        <w:rPr>
          <w:rFonts w:ascii="Arial" w:hAnsi="Arial" w:cs="Arial"/>
          <w:lang w:val="ru-RU"/>
        </w:rPr>
        <w:t xml:space="preserve">на раздел </w:t>
      </w:r>
      <w:r w:rsidR="00EA0583" w:rsidRPr="001C38B6">
        <w:rPr>
          <w:rFonts w:ascii="Arial" w:hAnsi="Arial" w:cs="Arial"/>
          <w:lang w:val="ru-RU"/>
        </w:rPr>
        <w:t>0503</w:t>
      </w:r>
      <w:r w:rsidR="002A4470" w:rsidRPr="001C38B6">
        <w:rPr>
          <w:rFonts w:ascii="Arial" w:hAnsi="Arial" w:cs="Arial"/>
          <w:lang w:val="ru-RU"/>
        </w:rPr>
        <w:t xml:space="preserve"> целевой статьи </w:t>
      </w:r>
      <w:r w:rsidR="00EA0583" w:rsidRPr="001C38B6">
        <w:rPr>
          <w:rFonts w:ascii="Arial" w:hAnsi="Arial" w:cs="Arial"/>
          <w:lang w:val="ru-RU"/>
        </w:rPr>
        <w:t>1900080801</w:t>
      </w:r>
      <w:r w:rsidR="002A4470" w:rsidRPr="001C38B6">
        <w:rPr>
          <w:rFonts w:ascii="Arial" w:hAnsi="Arial" w:cs="Arial"/>
          <w:lang w:val="ru-RU"/>
        </w:rPr>
        <w:t xml:space="preserve"> вида расхода </w:t>
      </w:r>
      <w:r w:rsidR="00EA0583" w:rsidRPr="001C38B6">
        <w:rPr>
          <w:rFonts w:ascii="Arial" w:hAnsi="Arial" w:cs="Arial"/>
          <w:lang w:val="ru-RU"/>
        </w:rPr>
        <w:t>244</w:t>
      </w:r>
      <w:r w:rsidR="002A4470" w:rsidRPr="001C38B6">
        <w:rPr>
          <w:rFonts w:ascii="Arial" w:hAnsi="Arial" w:cs="Arial"/>
          <w:lang w:val="ru-RU"/>
        </w:rPr>
        <w:t xml:space="preserve"> в сумме </w:t>
      </w:r>
      <w:bookmarkEnd w:id="8"/>
      <w:bookmarkEnd w:id="9"/>
      <w:bookmarkEnd w:id="10"/>
      <w:r w:rsidR="00F12C94" w:rsidRPr="001C38B6">
        <w:rPr>
          <w:rFonts w:ascii="Arial" w:hAnsi="Arial" w:cs="Arial"/>
          <w:lang w:val="ru-RU"/>
        </w:rPr>
        <w:t>344 419,80</w:t>
      </w:r>
      <w:r w:rsidR="002A4470" w:rsidRPr="001C38B6">
        <w:rPr>
          <w:rFonts w:ascii="Arial" w:hAnsi="Arial" w:cs="Arial"/>
          <w:lang w:val="ru-RU"/>
        </w:rPr>
        <w:t xml:space="preserve"> рубл</w:t>
      </w:r>
      <w:bookmarkEnd w:id="11"/>
      <w:bookmarkEnd w:id="12"/>
      <w:r w:rsidR="002A4470" w:rsidRPr="001C38B6">
        <w:rPr>
          <w:rFonts w:ascii="Arial" w:hAnsi="Arial" w:cs="Arial"/>
          <w:lang w:val="ru-RU"/>
        </w:rPr>
        <w:t>ей.</w:t>
      </w:r>
    </w:p>
    <w:bookmarkEnd w:id="6"/>
    <w:bookmarkEnd w:id="7"/>
    <w:p w:rsidR="0044494E" w:rsidRPr="001C38B6" w:rsidRDefault="0044494E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AA52D7" w:rsidRPr="001C38B6" w:rsidRDefault="001C38B6" w:rsidP="0068388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</w:t>
      </w:r>
      <w:r w:rsidR="00AA52D7" w:rsidRPr="001C38B6">
        <w:rPr>
          <w:rFonts w:ascii="Arial" w:hAnsi="Arial" w:cs="Arial"/>
          <w:lang w:val="ru-RU"/>
        </w:rPr>
        <w:t>Статья</w:t>
      </w:r>
      <w:r w:rsidR="00743797" w:rsidRPr="001C38B6">
        <w:rPr>
          <w:rFonts w:ascii="Arial" w:hAnsi="Arial" w:cs="Arial"/>
          <w:lang w:val="ru-RU"/>
        </w:rPr>
        <w:t xml:space="preserve"> </w:t>
      </w:r>
      <w:r w:rsidR="00B8051C" w:rsidRPr="001C38B6">
        <w:rPr>
          <w:rFonts w:ascii="Arial" w:hAnsi="Arial" w:cs="Arial"/>
          <w:lang w:val="ru-RU"/>
        </w:rPr>
        <w:t>4</w:t>
      </w:r>
      <w:r w:rsidR="00AA52D7" w:rsidRPr="001C38B6">
        <w:rPr>
          <w:rFonts w:ascii="Arial" w:hAnsi="Arial" w:cs="Arial"/>
          <w:lang w:val="ru-RU"/>
        </w:rPr>
        <w:t>.</w:t>
      </w:r>
    </w:p>
    <w:p w:rsidR="00030464" w:rsidRPr="001C38B6" w:rsidRDefault="0062026B" w:rsidP="00030464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4</w:t>
      </w:r>
      <w:r w:rsidR="00030464" w:rsidRPr="001C38B6">
        <w:rPr>
          <w:rFonts w:ascii="Arial" w:hAnsi="Arial" w:cs="Arial"/>
          <w:lang w:val="ru-RU"/>
        </w:rPr>
        <w:t xml:space="preserve">.1. Утвердить основные характеристики местного бюджета </w:t>
      </w:r>
      <w:r w:rsidR="00030464" w:rsidRPr="001C38B6">
        <w:rPr>
          <w:rFonts w:ascii="Arial" w:hAnsi="Arial" w:cs="Arial"/>
          <w:lang w:val="ru-RU"/>
        </w:rPr>
        <w:br/>
        <w:t xml:space="preserve">на </w:t>
      </w:r>
      <w:r w:rsidR="00647A45" w:rsidRPr="001C38B6">
        <w:rPr>
          <w:rFonts w:ascii="Arial" w:hAnsi="Arial" w:cs="Arial"/>
          <w:lang w:val="ru-RU"/>
        </w:rPr>
        <w:t>202</w:t>
      </w:r>
      <w:r w:rsidR="003315E0" w:rsidRPr="001C38B6">
        <w:rPr>
          <w:rFonts w:ascii="Arial" w:hAnsi="Arial" w:cs="Arial"/>
          <w:lang w:val="ru-RU"/>
        </w:rPr>
        <w:t>2</w:t>
      </w:r>
      <w:r w:rsidR="00030464" w:rsidRPr="001C38B6">
        <w:rPr>
          <w:rFonts w:ascii="Arial" w:hAnsi="Arial" w:cs="Arial"/>
          <w:lang w:val="ru-RU"/>
        </w:rPr>
        <w:t xml:space="preserve"> год:</w:t>
      </w:r>
    </w:p>
    <w:p w:rsidR="003315E0" w:rsidRPr="001C38B6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 xml:space="preserve">1) прогнозируемый общий объем доходов местного бюджета в сумме </w:t>
      </w:r>
      <w:r w:rsidR="00C53D61" w:rsidRPr="001C38B6">
        <w:rPr>
          <w:rFonts w:ascii="Arial" w:hAnsi="Arial" w:cs="Arial"/>
          <w:lang w:val="ru-RU"/>
        </w:rPr>
        <w:t>37 726 024,70</w:t>
      </w:r>
      <w:r w:rsidRPr="001C38B6">
        <w:rPr>
          <w:rFonts w:ascii="Arial" w:hAnsi="Arial" w:cs="Arial"/>
        </w:rPr>
        <w:t> </w:t>
      </w:r>
      <w:r w:rsidRPr="001C38B6">
        <w:rPr>
          <w:rFonts w:ascii="Arial" w:hAnsi="Arial" w:cs="Arial"/>
          <w:lang w:val="ru-RU"/>
        </w:rPr>
        <w:t>рубл</w:t>
      </w:r>
      <w:r w:rsidR="0044494E" w:rsidRPr="001C38B6">
        <w:rPr>
          <w:rFonts w:ascii="Arial" w:hAnsi="Arial" w:cs="Arial"/>
          <w:lang w:val="ru-RU"/>
        </w:rPr>
        <w:t>я</w:t>
      </w:r>
      <w:r w:rsidRPr="001C38B6">
        <w:rPr>
          <w:rFonts w:ascii="Arial" w:hAnsi="Arial" w:cs="Arial"/>
          <w:lang w:val="ru-RU"/>
        </w:rPr>
        <w:t>;</w:t>
      </w:r>
    </w:p>
    <w:p w:rsidR="003315E0" w:rsidRPr="001C38B6" w:rsidRDefault="003315E0" w:rsidP="003315E0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 xml:space="preserve">2) общий объем расходов местного бюджета в сумме </w:t>
      </w:r>
    </w:p>
    <w:p w:rsidR="003315E0" w:rsidRPr="001C38B6" w:rsidRDefault="00DE26EE" w:rsidP="003315E0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37 458 375,88</w:t>
      </w:r>
      <w:r w:rsidR="003315E0" w:rsidRPr="001C38B6">
        <w:rPr>
          <w:rFonts w:ascii="Arial" w:hAnsi="Arial" w:cs="Arial"/>
          <w:lang w:val="ru-RU"/>
        </w:rPr>
        <w:t xml:space="preserve"> рублей;</w:t>
      </w:r>
    </w:p>
    <w:p w:rsidR="003315E0" w:rsidRPr="001C38B6" w:rsidRDefault="003315E0" w:rsidP="0083269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 xml:space="preserve">3) дефицит местного бюджета в сумме </w:t>
      </w:r>
      <w:r w:rsidR="00DE26EE" w:rsidRPr="001C38B6">
        <w:rPr>
          <w:rFonts w:ascii="Arial" w:hAnsi="Arial" w:cs="Arial"/>
          <w:lang w:val="ru-RU"/>
        </w:rPr>
        <w:t>267 648,82</w:t>
      </w:r>
      <w:r w:rsidRPr="001C38B6">
        <w:rPr>
          <w:rFonts w:ascii="Arial" w:hAnsi="Arial" w:cs="Arial"/>
          <w:lang w:val="ru-RU"/>
        </w:rPr>
        <w:t xml:space="preserve"> рублей;</w:t>
      </w:r>
    </w:p>
    <w:p w:rsidR="003315E0" w:rsidRPr="001C38B6" w:rsidRDefault="003315E0" w:rsidP="00DE26EE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4) источники внутреннего финансирования дефицита местного бюджета в сумме</w:t>
      </w:r>
      <w:r w:rsidR="001C38B6">
        <w:rPr>
          <w:rFonts w:ascii="Arial" w:hAnsi="Arial" w:cs="Arial"/>
          <w:lang w:val="ru-RU"/>
        </w:rPr>
        <w:t xml:space="preserve"> </w:t>
      </w:r>
      <w:r w:rsidR="00DE26EE" w:rsidRPr="001C38B6">
        <w:rPr>
          <w:rFonts w:ascii="Arial" w:hAnsi="Arial" w:cs="Arial"/>
          <w:lang w:val="ru-RU"/>
        </w:rPr>
        <w:t>267 648,82</w:t>
      </w:r>
      <w:r w:rsidRPr="001C38B6">
        <w:rPr>
          <w:rFonts w:ascii="Arial" w:hAnsi="Arial" w:cs="Arial"/>
        </w:rPr>
        <w:t> </w:t>
      </w:r>
      <w:r w:rsidRPr="001C38B6">
        <w:rPr>
          <w:rFonts w:ascii="Arial" w:hAnsi="Arial" w:cs="Arial"/>
          <w:lang w:val="ru-RU"/>
        </w:rPr>
        <w:t>рублей согласно приложению №</w:t>
      </w:r>
      <w:r w:rsidRPr="001C38B6">
        <w:rPr>
          <w:rFonts w:ascii="Arial" w:hAnsi="Arial" w:cs="Arial"/>
        </w:rPr>
        <w:t> </w:t>
      </w:r>
      <w:r w:rsidRPr="001C38B6">
        <w:rPr>
          <w:rFonts w:ascii="Arial" w:hAnsi="Arial" w:cs="Arial"/>
          <w:lang w:val="ru-RU"/>
        </w:rPr>
        <w:t xml:space="preserve">1 </w:t>
      </w:r>
      <w:r w:rsidRPr="001C38B6">
        <w:rPr>
          <w:rFonts w:ascii="Arial" w:hAnsi="Arial" w:cs="Arial"/>
          <w:lang w:val="ru-RU"/>
        </w:rPr>
        <w:br/>
        <w:t>к настоящему Решению.</w:t>
      </w:r>
    </w:p>
    <w:p w:rsidR="00647A83" w:rsidRPr="001C38B6" w:rsidRDefault="00647A83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</w:p>
    <w:p w:rsidR="001F0C74" w:rsidRPr="001C38B6" w:rsidRDefault="003034F5" w:rsidP="002620C2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Статья</w:t>
      </w:r>
      <w:r w:rsidR="004F178A" w:rsidRPr="001C38B6">
        <w:rPr>
          <w:rFonts w:ascii="Arial" w:hAnsi="Arial" w:cs="Arial"/>
          <w:lang w:val="ru-RU"/>
        </w:rPr>
        <w:t xml:space="preserve"> </w:t>
      </w:r>
      <w:r w:rsidR="0062026B" w:rsidRPr="001C38B6">
        <w:rPr>
          <w:rFonts w:ascii="Arial" w:hAnsi="Arial" w:cs="Arial"/>
          <w:lang w:val="ru-RU"/>
        </w:rPr>
        <w:t>5</w:t>
      </w:r>
      <w:r w:rsidR="008D3910" w:rsidRPr="001C38B6">
        <w:rPr>
          <w:rFonts w:ascii="Arial" w:hAnsi="Arial" w:cs="Arial"/>
          <w:lang w:val="ru-RU"/>
        </w:rPr>
        <w:t>.</w:t>
      </w:r>
    </w:p>
    <w:p w:rsidR="002354C0" w:rsidRPr="001C38B6" w:rsidRDefault="0062026B" w:rsidP="002354C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5</w:t>
      </w:r>
      <w:r w:rsidR="008D3910" w:rsidRPr="001C38B6">
        <w:rPr>
          <w:rFonts w:ascii="Arial" w:hAnsi="Arial" w:cs="Arial"/>
          <w:lang w:val="ru-RU"/>
        </w:rPr>
        <w:t>.1</w:t>
      </w:r>
      <w:r w:rsidR="002354C0" w:rsidRPr="001C38B6">
        <w:rPr>
          <w:rFonts w:ascii="Arial" w:hAnsi="Arial" w:cs="Arial"/>
          <w:lang w:val="ru-RU"/>
        </w:rPr>
        <w:t xml:space="preserve">. Утвердить доходы местного бюджета на </w:t>
      </w:r>
      <w:r w:rsidR="005105D2" w:rsidRPr="001C38B6">
        <w:rPr>
          <w:rFonts w:ascii="Arial" w:hAnsi="Arial" w:cs="Arial"/>
          <w:lang w:val="ru-RU"/>
        </w:rPr>
        <w:t>202</w:t>
      </w:r>
      <w:r w:rsidR="00801323" w:rsidRPr="001C38B6">
        <w:rPr>
          <w:rFonts w:ascii="Arial" w:hAnsi="Arial" w:cs="Arial"/>
          <w:lang w:val="ru-RU"/>
        </w:rPr>
        <w:t>2</w:t>
      </w:r>
      <w:r w:rsidR="002354C0" w:rsidRPr="001C38B6">
        <w:rPr>
          <w:rFonts w:ascii="Arial" w:hAnsi="Arial" w:cs="Arial"/>
          <w:lang w:val="ru-RU"/>
        </w:rPr>
        <w:t xml:space="preserve"> год и плановый период </w:t>
      </w:r>
      <w:r w:rsidR="00D5189F" w:rsidRPr="001C38B6">
        <w:rPr>
          <w:rFonts w:ascii="Arial" w:hAnsi="Arial" w:cs="Arial"/>
          <w:lang w:val="ru-RU"/>
        </w:rPr>
        <w:t>202</w:t>
      </w:r>
      <w:r w:rsidR="00801323" w:rsidRPr="001C38B6">
        <w:rPr>
          <w:rFonts w:ascii="Arial" w:hAnsi="Arial" w:cs="Arial"/>
          <w:lang w:val="ru-RU"/>
        </w:rPr>
        <w:t>3</w:t>
      </w:r>
      <w:r w:rsidR="002354C0" w:rsidRPr="001C38B6">
        <w:rPr>
          <w:rFonts w:ascii="Arial" w:hAnsi="Arial" w:cs="Arial"/>
          <w:lang w:val="ru-RU"/>
        </w:rPr>
        <w:t>-</w:t>
      </w:r>
      <w:r w:rsidR="00D5189F" w:rsidRPr="001C38B6">
        <w:rPr>
          <w:rFonts w:ascii="Arial" w:hAnsi="Arial" w:cs="Arial"/>
          <w:lang w:val="ru-RU"/>
        </w:rPr>
        <w:t>202</w:t>
      </w:r>
      <w:r w:rsidR="00801323" w:rsidRPr="001C38B6">
        <w:rPr>
          <w:rFonts w:ascii="Arial" w:hAnsi="Arial" w:cs="Arial"/>
          <w:lang w:val="ru-RU"/>
        </w:rPr>
        <w:t>4</w:t>
      </w:r>
      <w:r w:rsidR="002354C0" w:rsidRPr="001C38B6">
        <w:rPr>
          <w:rFonts w:ascii="Arial" w:hAnsi="Arial" w:cs="Arial"/>
          <w:lang w:val="ru-RU"/>
        </w:rPr>
        <w:t xml:space="preserve"> годов согласно приложению № </w:t>
      </w:r>
      <w:r w:rsidR="00577740" w:rsidRPr="001C38B6">
        <w:rPr>
          <w:rFonts w:ascii="Arial" w:hAnsi="Arial" w:cs="Arial"/>
          <w:lang w:val="ru-RU"/>
        </w:rPr>
        <w:t>2</w:t>
      </w:r>
      <w:r w:rsidR="002354C0" w:rsidRPr="001C38B6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1C38B6" w:rsidRDefault="0062026B" w:rsidP="00373DE5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lastRenderedPageBreak/>
        <w:t>5</w:t>
      </w:r>
      <w:r w:rsidR="00373DE5" w:rsidRPr="001C38B6">
        <w:rPr>
          <w:rFonts w:ascii="Arial" w:hAnsi="Arial" w:cs="Arial"/>
          <w:lang w:val="ru-RU"/>
        </w:rPr>
        <w:t xml:space="preserve">.2. Утвердить распределение бюджетных ассигнований по разделам </w:t>
      </w:r>
      <w:r w:rsidR="00373DE5" w:rsidRPr="001C38B6">
        <w:rPr>
          <w:rFonts w:ascii="Arial" w:hAnsi="Arial" w:cs="Arial"/>
          <w:lang w:val="ru-RU"/>
        </w:rPr>
        <w:br/>
        <w:t>и подразделам бюджетной классификации расходов бюдж</w:t>
      </w:r>
      <w:r w:rsidR="005105D2" w:rsidRPr="001C38B6">
        <w:rPr>
          <w:rFonts w:ascii="Arial" w:hAnsi="Arial" w:cs="Arial"/>
          <w:lang w:val="ru-RU"/>
        </w:rPr>
        <w:t>етов Российской Федерации на 202</w:t>
      </w:r>
      <w:r w:rsidR="00801323" w:rsidRPr="001C38B6">
        <w:rPr>
          <w:rFonts w:ascii="Arial" w:hAnsi="Arial" w:cs="Arial"/>
          <w:lang w:val="ru-RU"/>
        </w:rPr>
        <w:t>2</w:t>
      </w:r>
      <w:r w:rsidR="00373DE5" w:rsidRPr="001C38B6">
        <w:rPr>
          <w:rFonts w:ascii="Arial" w:hAnsi="Arial" w:cs="Arial"/>
          <w:lang w:val="ru-RU"/>
        </w:rPr>
        <w:t xml:space="preserve"> год</w:t>
      </w:r>
      <w:r w:rsidR="00D5189F" w:rsidRPr="001C38B6">
        <w:rPr>
          <w:rFonts w:ascii="Arial" w:hAnsi="Arial" w:cs="Arial"/>
          <w:lang w:val="ru-RU"/>
        </w:rPr>
        <w:t xml:space="preserve"> и плановый период 202</w:t>
      </w:r>
      <w:r w:rsidR="00801323" w:rsidRPr="001C38B6">
        <w:rPr>
          <w:rFonts w:ascii="Arial" w:hAnsi="Arial" w:cs="Arial"/>
          <w:lang w:val="ru-RU"/>
        </w:rPr>
        <w:t>3</w:t>
      </w:r>
      <w:r w:rsidR="00D5189F" w:rsidRPr="001C38B6">
        <w:rPr>
          <w:rFonts w:ascii="Arial" w:hAnsi="Arial" w:cs="Arial"/>
          <w:lang w:val="ru-RU"/>
        </w:rPr>
        <w:t>-202</w:t>
      </w:r>
      <w:r w:rsidR="00801323" w:rsidRPr="001C38B6">
        <w:rPr>
          <w:rFonts w:ascii="Arial" w:hAnsi="Arial" w:cs="Arial"/>
          <w:lang w:val="ru-RU"/>
        </w:rPr>
        <w:t>4</w:t>
      </w:r>
      <w:r w:rsidR="00373DE5" w:rsidRPr="001C38B6">
        <w:rPr>
          <w:rFonts w:ascii="Arial" w:hAnsi="Arial" w:cs="Arial"/>
          <w:lang w:val="ru-RU"/>
        </w:rPr>
        <w:t>гг</w:t>
      </w:r>
      <w:r w:rsidR="00D5189F" w:rsidRPr="001C38B6">
        <w:rPr>
          <w:rFonts w:ascii="Arial" w:hAnsi="Arial" w:cs="Arial"/>
          <w:lang w:val="ru-RU"/>
        </w:rPr>
        <w:t xml:space="preserve"> </w:t>
      </w:r>
      <w:r w:rsidR="00691BAE" w:rsidRPr="001C38B6">
        <w:rPr>
          <w:rFonts w:ascii="Arial" w:hAnsi="Arial" w:cs="Arial"/>
          <w:lang w:val="ru-RU"/>
        </w:rPr>
        <w:t>согласно приложению № 3</w:t>
      </w:r>
      <w:r w:rsidR="00373DE5" w:rsidRPr="001C38B6">
        <w:rPr>
          <w:rFonts w:ascii="Arial" w:hAnsi="Arial" w:cs="Arial"/>
          <w:lang w:val="ru-RU"/>
        </w:rPr>
        <w:t xml:space="preserve"> к настоящему Решению.</w:t>
      </w:r>
    </w:p>
    <w:p w:rsidR="00373DE5" w:rsidRPr="001C38B6" w:rsidRDefault="0062026B" w:rsidP="00373DE5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5</w:t>
      </w:r>
      <w:r w:rsidR="00373DE5" w:rsidRPr="001C38B6">
        <w:rPr>
          <w:rFonts w:ascii="Arial" w:hAnsi="Arial" w:cs="Arial"/>
          <w:lang w:val="ru-RU"/>
        </w:rPr>
        <w:t xml:space="preserve">.3. Утвердить ведомственную структуру </w:t>
      </w:r>
      <w:r w:rsidR="005105D2" w:rsidRPr="001C38B6">
        <w:rPr>
          <w:rFonts w:ascii="Arial" w:hAnsi="Arial" w:cs="Arial"/>
          <w:lang w:val="ru-RU"/>
        </w:rPr>
        <w:t>расходов местного бюджета на 202</w:t>
      </w:r>
      <w:r w:rsidR="00801323" w:rsidRPr="001C38B6">
        <w:rPr>
          <w:rFonts w:ascii="Arial" w:hAnsi="Arial" w:cs="Arial"/>
          <w:lang w:val="ru-RU"/>
        </w:rPr>
        <w:t>2</w:t>
      </w:r>
      <w:r w:rsidR="00373DE5" w:rsidRPr="001C38B6">
        <w:rPr>
          <w:rFonts w:ascii="Arial" w:hAnsi="Arial" w:cs="Arial"/>
          <w:lang w:val="ru-RU"/>
        </w:rPr>
        <w:t xml:space="preserve"> год согласно приложению</w:t>
      </w:r>
      <w:r w:rsidR="001C38B6">
        <w:rPr>
          <w:rFonts w:ascii="Arial" w:hAnsi="Arial" w:cs="Arial"/>
          <w:lang w:val="ru-RU"/>
        </w:rPr>
        <w:t xml:space="preserve"> </w:t>
      </w:r>
      <w:r w:rsidR="00691BAE" w:rsidRPr="001C38B6">
        <w:rPr>
          <w:rFonts w:ascii="Arial" w:hAnsi="Arial" w:cs="Arial"/>
          <w:lang w:val="ru-RU"/>
        </w:rPr>
        <w:t>№ 4</w:t>
      </w:r>
      <w:r w:rsidR="00373DE5" w:rsidRPr="001C38B6">
        <w:rPr>
          <w:rFonts w:ascii="Arial" w:hAnsi="Arial" w:cs="Arial"/>
          <w:lang w:val="ru-RU"/>
        </w:rPr>
        <w:t xml:space="preserve"> к настоящему Решению.</w:t>
      </w:r>
    </w:p>
    <w:p w:rsidR="00CF037D" w:rsidRPr="001C38B6" w:rsidRDefault="0062026B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1C38B6">
        <w:rPr>
          <w:rFonts w:ascii="Arial" w:hAnsi="Arial" w:cs="Arial"/>
          <w:lang w:val="ru-RU"/>
        </w:rPr>
        <w:t>5</w:t>
      </w:r>
      <w:r w:rsidR="00373DE5" w:rsidRPr="001C38B6">
        <w:rPr>
          <w:rFonts w:ascii="Arial" w:hAnsi="Arial" w:cs="Arial"/>
          <w:lang w:val="ru-RU"/>
        </w:rPr>
        <w:t>.4. Утвердить</w:t>
      </w:r>
      <w:r w:rsidR="001C38B6">
        <w:rPr>
          <w:rFonts w:ascii="Arial" w:hAnsi="Arial" w:cs="Arial"/>
          <w:lang w:val="ru-RU"/>
        </w:rPr>
        <w:t xml:space="preserve"> </w:t>
      </w:r>
      <w:r w:rsidR="00373DE5" w:rsidRPr="001C38B6">
        <w:rPr>
          <w:rFonts w:ascii="Arial" w:hAnsi="Arial" w:cs="Arial"/>
          <w:bCs/>
          <w:lang w:val="ru-RU"/>
        </w:rPr>
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</w:t>
      </w:r>
      <w:r w:rsidR="005105D2" w:rsidRPr="001C38B6">
        <w:rPr>
          <w:rFonts w:ascii="Arial" w:hAnsi="Arial" w:cs="Arial"/>
          <w:bCs/>
          <w:lang w:val="ru-RU"/>
        </w:rPr>
        <w:t>асходов местного бюджета на 202</w:t>
      </w:r>
      <w:r w:rsidR="00801323" w:rsidRPr="001C38B6">
        <w:rPr>
          <w:rFonts w:ascii="Arial" w:hAnsi="Arial" w:cs="Arial"/>
          <w:bCs/>
          <w:lang w:val="ru-RU"/>
        </w:rPr>
        <w:t>2</w:t>
      </w:r>
      <w:r w:rsidR="00373DE5" w:rsidRPr="001C38B6">
        <w:rPr>
          <w:rFonts w:ascii="Arial" w:hAnsi="Arial" w:cs="Arial"/>
          <w:bCs/>
          <w:lang w:val="ru-RU"/>
        </w:rPr>
        <w:t xml:space="preserve"> год согласно приложению № 5 к настоящему Решению.</w:t>
      </w:r>
    </w:p>
    <w:p w:rsidR="00373DE5" w:rsidRPr="001C38B6" w:rsidRDefault="0062026B" w:rsidP="00373DE5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lang w:val="ru-RU"/>
        </w:rPr>
      </w:pPr>
      <w:r w:rsidRPr="001C38B6">
        <w:rPr>
          <w:rFonts w:ascii="Arial" w:hAnsi="Arial" w:cs="Arial"/>
          <w:bCs/>
          <w:lang w:val="ru-RU"/>
        </w:rPr>
        <w:t>5</w:t>
      </w:r>
      <w:r w:rsidR="00373DE5" w:rsidRPr="001C38B6">
        <w:rPr>
          <w:rFonts w:ascii="Arial" w:hAnsi="Arial" w:cs="Arial"/>
          <w:bCs/>
          <w:lang w:val="ru-RU"/>
        </w:rPr>
        <w:t>.5.</w:t>
      </w:r>
      <w:r w:rsidR="00373DE5" w:rsidRPr="001C38B6">
        <w:rPr>
          <w:rFonts w:ascii="Arial" w:hAnsi="Arial" w:cs="Arial"/>
          <w:lang w:val="ru-RU"/>
        </w:rPr>
        <w:t>Утвердить перечень муниципальных п</w:t>
      </w:r>
      <w:r w:rsidR="00647A83" w:rsidRPr="001C38B6">
        <w:rPr>
          <w:rFonts w:ascii="Arial" w:hAnsi="Arial" w:cs="Arial"/>
          <w:lang w:val="ru-RU"/>
        </w:rPr>
        <w:t>р</w:t>
      </w:r>
      <w:r w:rsidR="00373DE5" w:rsidRPr="001C38B6">
        <w:rPr>
          <w:rFonts w:ascii="Arial" w:hAnsi="Arial" w:cs="Arial"/>
          <w:lang w:val="ru-RU"/>
        </w:rPr>
        <w:t>ограмм согласно приложению № 6 к настоящему Решению.</w:t>
      </w:r>
    </w:p>
    <w:p w:rsidR="0044494E" w:rsidRPr="001C38B6" w:rsidRDefault="0044494E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</w:p>
    <w:p w:rsidR="00030464" w:rsidRPr="001C38B6" w:rsidRDefault="00030464" w:rsidP="00030464">
      <w:pPr>
        <w:autoSpaceDE w:val="0"/>
        <w:autoSpaceDN w:val="0"/>
        <w:adjustRightInd w:val="0"/>
        <w:ind w:firstLine="700"/>
        <w:jc w:val="both"/>
        <w:outlineLvl w:val="0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 xml:space="preserve">Статья </w:t>
      </w:r>
      <w:r w:rsidR="0062026B" w:rsidRPr="001C38B6">
        <w:rPr>
          <w:rFonts w:ascii="Arial" w:hAnsi="Arial" w:cs="Arial"/>
          <w:lang w:val="ru-RU"/>
        </w:rPr>
        <w:t>6</w:t>
      </w:r>
      <w:r w:rsidRPr="001C38B6">
        <w:rPr>
          <w:rFonts w:ascii="Arial" w:hAnsi="Arial" w:cs="Arial"/>
          <w:lang w:val="ru-RU"/>
        </w:rPr>
        <w:t>. Вступление в силу настоящего Решения</w:t>
      </w:r>
    </w:p>
    <w:p w:rsidR="00CA0158" w:rsidRPr="001C38B6" w:rsidRDefault="0062026B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6</w:t>
      </w:r>
      <w:r w:rsidR="00030464" w:rsidRPr="001C38B6">
        <w:rPr>
          <w:rFonts w:ascii="Arial" w:hAnsi="Arial" w:cs="Arial"/>
          <w:lang w:val="ru-RU"/>
        </w:rPr>
        <w:t>.1. Настоящее решение подлежит официальному опубликованию в муниципальной газете «Вестник Вознесенского сельсовета».</w:t>
      </w:r>
    </w:p>
    <w:p w:rsidR="00030464" w:rsidRPr="001C38B6" w:rsidRDefault="0062026B" w:rsidP="00030464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6</w:t>
      </w:r>
      <w:r w:rsidR="00CA0158" w:rsidRPr="001C38B6">
        <w:rPr>
          <w:rFonts w:ascii="Arial" w:hAnsi="Arial" w:cs="Arial"/>
          <w:lang w:val="ru-RU"/>
        </w:rPr>
        <w:t>.2</w:t>
      </w:r>
      <w:r w:rsidR="00030464" w:rsidRPr="001C38B6">
        <w:rPr>
          <w:rFonts w:ascii="Arial" w:hAnsi="Arial" w:cs="Arial"/>
          <w:lang w:val="ru-RU"/>
        </w:rPr>
        <w:t xml:space="preserve">. Решение вступает со дня, следующего за днем его </w:t>
      </w:r>
      <w:r w:rsidR="009D5AD4" w:rsidRPr="001C38B6">
        <w:rPr>
          <w:rFonts w:ascii="Arial" w:hAnsi="Arial" w:cs="Arial"/>
          <w:lang w:val="ru-RU"/>
        </w:rPr>
        <w:t>о</w:t>
      </w:r>
      <w:r w:rsidR="00030464" w:rsidRPr="001C38B6">
        <w:rPr>
          <w:rFonts w:ascii="Arial" w:hAnsi="Arial" w:cs="Arial"/>
          <w:lang w:val="ru-RU"/>
        </w:rPr>
        <w:t>фициального опубликования.</w:t>
      </w:r>
    </w:p>
    <w:p w:rsidR="00D66C53" w:rsidRPr="001C38B6" w:rsidRDefault="00D66C53" w:rsidP="00D66C53">
      <w:pPr>
        <w:rPr>
          <w:rFonts w:ascii="Arial" w:hAnsi="Arial" w:cs="Arial"/>
          <w:lang w:val="ru-RU"/>
        </w:rPr>
      </w:pPr>
    </w:p>
    <w:p w:rsidR="00030464" w:rsidRPr="001C38B6" w:rsidRDefault="00030464" w:rsidP="00030464">
      <w:pPr>
        <w:ind w:firstLine="709"/>
        <w:rPr>
          <w:rFonts w:ascii="Arial" w:hAnsi="Arial" w:cs="Arial"/>
          <w:lang w:val="ru-RU"/>
        </w:rPr>
        <w:sectPr w:rsidR="00030464" w:rsidRPr="001C38B6" w:rsidSect="001C38B6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030464" w:rsidRPr="001C38B6" w:rsidRDefault="00030464" w:rsidP="00030464">
      <w:pPr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lastRenderedPageBreak/>
        <w:t xml:space="preserve">Председатель Вознесенского сельского Совета депутатов </w:t>
      </w:r>
    </w:p>
    <w:p w:rsidR="00003182" w:rsidRPr="001C38B6" w:rsidRDefault="00003182" w:rsidP="00030464">
      <w:pPr>
        <w:rPr>
          <w:rFonts w:ascii="Arial" w:hAnsi="Arial" w:cs="Arial"/>
          <w:lang w:val="ru-RU"/>
        </w:rPr>
      </w:pPr>
    </w:p>
    <w:p w:rsidR="00030464" w:rsidRPr="001C38B6" w:rsidRDefault="00CF037D" w:rsidP="00030464">
      <w:pPr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Д.В.</w:t>
      </w:r>
      <w:r w:rsidR="001955D5" w:rsidRPr="001C38B6">
        <w:rPr>
          <w:rFonts w:ascii="Arial" w:hAnsi="Arial" w:cs="Arial"/>
          <w:lang w:val="ru-RU"/>
        </w:rPr>
        <w:t xml:space="preserve"> </w:t>
      </w:r>
      <w:r w:rsidRPr="001C38B6">
        <w:rPr>
          <w:rFonts w:ascii="Arial" w:hAnsi="Arial" w:cs="Arial"/>
          <w:lang w:val="ru-RU"/>
        </w:rPr>
        <w:t>Козлов</w:t>
      </w:r>
      <w:r w:rsidR="00003182" w:rsidRPr="001C38B6">
        <w:rPr>
          <w:rFonts w:ascii="Arial" w:hAnsi="Arial" w:cs="Arial"/>
          <w:lang w:val="ru-RU"/>
        </w:rPr>
        <w:t xml:space="preserve"> _____________</w:t>
      </w:r>
      <w:r w:rsidR="001C38B6">
        <w:rPr>
          <w:rFonts w:ascii="Arial" w:hAnsi="Arial" w:cs="Arial"/>
          <w:lang w:val="ru-RU"/>
        </w:rPr>
        <w:t xml:space="preserve"> </w:t>
      </w:r>
    </w:p>
    <w:p w:rsidR="00030464" w:rsidRPr="001C38B6" w:rsidRDefault="00BC363D" w:rsidP="00030464">
      <w:pPr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lastRenderedPageBreak/>
        <w:t>Глава</w:t>
      </w:r>
    </w:p>
    <w:p w:rsidR="00030464" w:rsidRPr="001C38B6" w:rsidRDefault="00030464" w:rsidP="00030464">
      <w:pPr>
        <w:rPr>
          <w:rFonts w:ascii="Arial" w:hAnsi="Arial" w:cs="Arial"/>
          <w:lang w:val="ru-RU"/>
        </w:rPr>
      </w:pPr>
      <w:r w:rsidRPr="001C38B6">
        <w:rPr>
          <w:rFonts w:ascii="Arial" w:hAnsi="Arial" w:cs="Arial"/>
          <w:lang w:val="ru-RU"/>
        </w:rPr>
        <w:t>Вознесенского сельсовета</w:t>
      </w:r>
    </w:p>
    <w:p w:rsidR="00003182" w:rsidRPr="001C38B6" w:rsidRDefault="00003182" w:rsidP="00030464">
      <w:pPr>
        <w:rPr>
          <w:rFonts w:ascii="Arial" w:hAnsi="Arial" w:cs="Arial"/>
          <w:lang w:val="ru-RU"/>
        </w:rPr>
      </w:pPr>
    </w:p>
    <w:p w:rsidR="00030464" w:rsidRPr="001C38B6" w:rsidRDefault="00BC363D" w:rsidP="00030464">
      <w:pPr>
        <w:rPr>
          <w:rFonts w:ascii="Arial" w:hAnsi="Arial" w:cs="Arial"/>
          <w:lang w:val="ru-RU"/>
        </w:rPr>
        <w:sectPr w:rsidR="00030464" w:rsidRPr="001C38B6" w:rsidSect="001C38B6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1C38B6">
        <w:rPr>
          <w:rFonts w:ascii="Arial" w:hAnsi="Arial" w:cs="Arial"/>
          <w:lang w:val="ru-RU"/>
        </w:rPr>
        <w:t>Т.П. Шмаль</w:t>
      </w:r>
      <w:r w:rsidR="00E669EE" w:rsidRPr="001C38B6">
        <w:rPr>
          <w:rFonts w:ascii="Arial" w:hAnsi="Arial" w:cs="Arial"/>
          <w:lang w:val="ru-RU"/>
        </w:rPr>
        <w:t>_________</w:t>
      </w:r>
    </w:p>
    <w:bookmarkEnd w:id="0"/>
    <w:bookmarkEnd w:id="1"/>
    <w:p w:rsidR="00B45355" w:rsidRPr="001C38B6" w:rsidRDefault="00B45355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010F0" w:rsidRPr="001C38B6" w:rsidRDefault="00D010F0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010F0" w:rsidRPr="001C38B6" w:rsidRDefault="00D010F0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010F0" w:rsidRPr="001C38B6" w:rsidRDefault="00D010F0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1300"/>
        <w:gridCol w:w="2466"/>
        <w:gridCol w:w="951"/>
        <w:gridCol w:w="951"/>
        <w:gridCol w:w="3397"/>
      </w:tblGrid>
      <w:tr w:rsidR="00D010F0" w:rsidRPr="001C38B6" w:rsidTr="00D010F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  <w:bookmarkStart w:id="13" w:name="RANGE!A1:F19"/>
            <w:bookmarkEnd w:id="13"/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Приложение №1</w:t>
            </w:r>
          </w:p>
        </w:tc>
      </w:tr>
      <w:tr w:rsidR="00D010F0" w:rsidRPr="001C38B6" w:rsidTr="00D010F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D010F0" w:rsidRPr="001C38B6" w:rsidTr="00D010F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D010F0" w:rsidRPr="001C38B6" w:rsidTr="00D010F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от 17.11.2022г.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</w:rPr>
              <w:t>№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</w:rPr>
              <w:t>32</w:t>
            </w:r>
          </w:p>
        </w:tc>
      </w:tr>
      <w:tr w:rsidR="00D010F0" w:rsidRPr="001C38B6" w:rsidTr="00D010F0">
        <w:trPr>
          <w:trHeight w:val="315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</w:p>
        </w:tc>
      </w:tr>
      <w:tr w:rsidR="00D010F0" w:rsidRPr="001C38B6" w:rsidTr="00D010F0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1C38B6">
              <w:rPr>
                <w:rFonts w:ascii="Arial" w:hAnsi="Arial" w:cs="Arial"/>
                <w:bCs/>
                <w:lang w:val="ru-RU"/>
              </w:rPr>
              <w:t>Источники внутреннего финансирования дефицита местного бюджета на 2022 год и плановый период 2023-2024годов</w:t>
            </w:r>
          </w:p>
        </w:tc>
      </w:tr>
      <w:tr w:rsidR="00D010F0" w:rsidRPr="001C38B6" w:rsidTr="00D010F0">
        <w:trPr>
          <w:trHeight w:val="690"/>
        </w:trPr>
        <w:tc>
          <w:tcPr>
            <w:tcW w:w="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5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6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D010F0" w:rsidRPr="001C38B6" w:rsidTr="00D010F0">
        <w:trPr>
          <w:trHeight w:val="315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№ строки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Код</w:t>
            </w:r>
          </w:p>
        </w:tc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jc w:val="center"/>
              <w:rPr>
                <w:rFonts w:ascii="Arial" w:hAnsi="Arial" w:cs="Arial"/>
                <w:lang w:val="ru-RU"/>
              </w:rPr>
            </w:pPr>
            <w:r w:rsidRPr="001C38B6">
              <w:rPr>
                <w:rFonts w:ascii="Arial" w:hAnsi="Arial" w:cs="Arial"/>
                <w:lang w:val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</w:t>
            </w:r>
            <w:r w:rsidRPr="001C38B6">
              <w:rPr>
                <w:rFonts w:ascii="Arial" w:hAnsi="Arial" w:cs="Arial"/>
                <w:lang w:val="ru-RU"/>
              </w:rPr>
              <w:lastRenderedPageBreak/>
              <w:t xml:space="preserve">дефицитов бюджетов Российской Федерации 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10F0" w:rsidRPr="001C38B6" w:rsidRDefault="00D010F0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lastRenderedPageBreak/>
              <w:t>Сумма</w:t>
            </w:r>
          </w:p>
        </w:tc>
      </w:tr>
      <w:tr w:rsidR="00D010F0" w:rsidRPr="001C38B6" w:rsidTr="00D010F0">
        <w:trPr>
          <w:trHeight w:val="315"/>
        </w:trPr>
        <w:tc>
          <w:tcPr>
            <w:tcW w:w="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10F0" w:rsidRPr="001C38B6" w:rsidRDefault="00D010F0">
            <w:pPr>
              <w:rPr>
                <w:rFonts w:ascii="Arial" w:hAnsi="Arial" w:cs="Arial"/>
              </w:rPr>
            </w:pPr>
          </w:p>
        </w:tc>
        <w:tc>
          <w:tcPr>
            <w:tcW w:w="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10F0" w:rsidRPr="001C38B6" w:rsidRDefault="00D010F0">
            <w:pPr>
              <w:rPr>
                <w:rFonts w:ascii="Arial" w:hAnsi="Arial" w:cs="Arial"/>
              </w:rPr>
            </w:pPr>
          </w:p>
        </w:tc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10F0" w:rsidRPr="001C38B6" w:rsidRDefault="00D010F0">
            <w:pPr>
              <w:rPr>
                <w:rFonts w:ascii="Arial" w:hAnsi="Arial" w:cs="Arial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010F0" w:rsidRPr="001C38B6" w:rsidRDefault="00D010F0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2022 год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2023 год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2024 год</w:t>
            </w:r>
          </w:p>
        </w:tc>
      </w:tr>
      <w:tr w:rsidR="00D010F0" w:rsidRPr="001C38B6" w:rsidTr="00D010F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lastRenderedPageBreak/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bCs/>
                <w:color w:val="000000"/>
              </w:rPr>
            </w:pPr>
            <w:r w:rsidRPr="001C38B6">
              <w:rPr>
                <w:rFonts w:ascii="Arial" w:hAnsi="Arial" w:cs="Arial"/>
                <w:bCs/>
                <w:color w:val="000000"/>
              </w:rPr>
              <w:t>013 01 00 00 00 00 0000 000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bCs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/>
              </w:rPr>
              <w:t>Источники внутреннего финансирования дефицита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C38B6">
              <w:rPr>
                <w:rFonts w:ascii="Arial" w:hAnsi="Arial" w:cs="Arial"/>
                <w:bCs/>
                <w:color w:val="000000"/>
              </w:rPr>
              <w:t>-267 648,82</w:t>
            </w:r>
            <w:r w:rsidR="001C38B6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C38B6">
              <w:rPr>
                <w:rFonts w:ascii="Arial" w:hAnsi="Arial" w:cs="Arial"/>
                <w:bCs/>
                <w:color w:val="000000"/>
              </w:rPr>
              <w:t>0,00</w:t>
            </w:r>
            <w:r w:rsidR="001C38B6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1C38B6">
              <w:rPr>
                <w:rFonts w:ascii="Arial" w:hAnsi="Arial" w:cs="Arial"/>
                <w:bCs/>
                <w:color w:val="000000"/>
              </w:rPr>
              <w:t>0,00</w:t>
            </w:r>
            <w:r w:rsidR="001C38B6">
              <w:rPr>
                <w:rFonts w:ascii="Arial" w:hAnsi="Arial" w:cs="Arial"/>
                <w:bCs/>
                <w:color w:val="000000"/>
              </w:rPr>
              <w:t xml:space="preserve"> </w:t>
            </w:r>
          </w:p>
        </w:tc>
      </w:tr>
      <w:tr w:rsidR="00D010F0" w:rsidRPr="001C38B6" w:rsidTr="00D010F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013 01 05 00 00 00 0000 000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-267 648,82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0,00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0,00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010F0" w:rsidRPr="001C38B6" w:rsidTr="00D010F0">
        <w:trPr>
          <w:trHeight w:val="36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013 01 05 00 00 00 0000 500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Увеличение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-37 726 024,70</w:t>
            </w:r>
            <w:r w:rsidR="001C38B6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-12 975 096,10</w:t>
            </w:r>
            <w:r w:rsidR="001C38B6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-12 921 216,10</w:t>
            </w:r>
            <w:r w:rsidR="001C38B6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D010F0" w:rsidRPr="001C38B6" w:rsidTr="00D010F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013 01 05 02 00 00 0000 500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-37 726 024,70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12 975 096,10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-12 921 216,10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010F0" w:rsidRPr="001C38B6" w:rsidTr="00D010F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013 01 05 02 01 00 0000 510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-37 726 024,70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-12 975 096,10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-12 921 216,10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010F0" w:rsidRPr="001C38B6" w:rsidTr="00D010F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013 01 05 02 01 10 0000 510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-37 726 024,70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-12 975 096,10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-12 921 216,10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010F0" w:rsidRPr="001C38B6" w:rsidTr="00D010F0">
        <w:trPr>
          <w:trHeight w:val="345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013 01 05 00 00 00 0000 600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Уменьшение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37 458 375,88</w:t>
            </w:r>
            <w:r w:rsidR="001C38B6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12 975 096,10</w:t>
            </w:r>
            <w:r w:rsidR="001C38B6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iCs/>
                <w:color w:val="000000"/>
              </w:rPr>
            </w:pPr>
            <w:r w:rsidRPr="001C38B6">
              <w:rPr>
                <w:rFonts w:ascii="Arial" w:hAnsi="Arial" w:cs="Arial"/>
                <w:iCs/>
                <w:color w:val="000000"/>
              </w:rPr>
              <w:t>12 921 216,10</w:t>
            </w:r>
            <w:r w:rsidR="001C38B6">
              <w:rPr>
                <w:rFonts w:ascii="Arial" w:hAnsi="Arial" w:cs="Arial"/>
                <w:iCs/>
                <w:color w:val="000000"/>
              </w:rPr>
              <w:t xml:space="preserve"> </w:t>
            </w:r>
          </w:p>
        </w:tc>
      </w:tr>
      <w:tr w:rsidR="00D010F0" w:rsidRPr="001C38B6" w:rsidTr="00D010F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013 01 05 02 00 00 0000 600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37 458 375,88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12 975 096,10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12 921 216,10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010F0" w:rsidRPr="001C38B6" w:rsidTr="00D010F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013 01 05 02 01 00 0000 610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37 458 375,88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12 975 096,10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12 921 216,10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D010F0" w:rsidRPr="001C38B6" w:rsidTr="00D010F0">
        <w:trPr>
          <w:trHeight w:val="630"/>
        </w:trPr>
        <w:tc>
          <w:tcPr>
            <w:tcW w:w="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013 01 05 02 01 10 0000 610</w:t>
            </w:r>
          </w:p>
        </w:tc>
        <w:tc>
          <w:tcPr>
            <w:tcW w:w="1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37 458 375,88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12 975 096,10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0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12 921 216,10</w:t>
            </w:r>
            <w:r w:rsidR="001C38B6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D010F0" w:rsidRPr="001C38B6" w:rsidRDefault="00D010F0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D010F0" w:rsidRPr="001C38B6" w:rsidRDefault="00D010F0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416"/>
        <w:gridCol w:w="361"/>
        <w:gridCol w:w="360"/>
        <w:gridCol w:w="360"/>
        <w:gridCol w:w="415"/>
        <w:gridCol w:w="360"/>
        <w:gridCol w:w="481"/>
        <w:gridCol w:w="415"/>
        <w:gridCol w:w="2287"/>
        <w:gridCol w:w="979"/>
        <w:gridCol w:w="979"/>
        <w:gridCol w:w="1797"/>
      </w:tblGrid>
      <w:tr w:rsidR="00D010F0" w:rsidRPr="001C38B6" w:rsidTr="00D010F0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bookmarkStart w:id="14" w:name="RANGE!A1:M62"/>
            <w:bookmarkEnd w:id="14"/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Приложение №</w:t>
            </w:r>
            <w:r w:rsidR="001C38B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</w:tr>
      <w:tr w:rsidR="00D010F0" w:rsidRPr="001C38B6" w:rsidTr="00D010F0">
        <w:trPr>
          <w:trHeight w:val="300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D010F0" w:rsidRPr="001C38B6" w:rsidTr="00D010F0">
        <w:trPr>
          <w:trHeight w:val="28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сельского Совета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депутатов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от 17.11.2022г.</w:t>
            </w:r>
            <w:r w:rsidR="001C38B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 w:rsidR="001C38B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</w:t>
            </w:r>
            <w:r w:rsidR="001C38B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  <w:tr w:rsidR="00D010F0" w:rsidRPr="001C38B6" w:rsidTr="00D010F0">
        <w:trPr>
          <w:trHeight w:val="31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Доходы местного бюджета на 2022 год и плановый период 2023-2024 годов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</w:p>
        </w:tc>
        <w:tc>
          <w:tcPr>
            <w:tcW w:w="8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(рублей)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1381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классификации доходов бюджета</w:t>
            </w:r>
          </w:p>
        </w:tc>
        <w:tc>
          <w:tcPr>
            <w:tcW w:w="1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1C38B6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1C38B6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1C38B6">
              <w:rPr>
                <w:rFonts w:ascii="Arial" w:hAnsi="Arial" w:cs="Arial"/>
                <w:lang w:val="ru-RU" w:eastAsia="ru-RU"/>
              </w:rPr>
              <w:br/>
              <w:t>2022 года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1C38B6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1C38B6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1C38B6">
              <w:rPr>
                <w:rFonts w:ascii="Arial" w:hAnsi="Arial" w:cs="Arial"/>
                <w:lang w:val="ru-RU" w:eastAsia="ru-RU"/>
              </w:rPr>
              <w:br/>
              <w:t>2023 года</w:t>
            </w:r>
          </w:p>
        </w:tc>
        <w:tc>
          <w:tcPr>
            <w:tcW w:w="8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Доходы </w:t>
            </w:r>
            <w:r w:rsidRPr="001C38B6">
              <w:rPr>
                <w:rFonts w:ascii="Arial" w:hAnsi="Arial" w:cs="Arial"/>
                <w:lang w:val="ru-RU" w:eastAsia="ru-RU"/>
              </w:rPr>
              <w:br/>
              <w:t xml:space="preserve">местного </w:t>
            </w:r>
            <w:r w:rsidRPr="001C38B6">
              <w:rPr>
                <w:rFonts w:ascii="Arial" w:hAnsi="Arial" w:cs="Arial"/>
                <w:lang w:val="ru-RU" w:eastAsia="ru-RU"/>
              </w:rPr>
              <w:br/>
              <w:t xml:space="preserve">бюджета </w:t>
            </w:r>
            <w:r w:rsidRPr="001C38B6">
              <w:rPr>
                <w:rFonts w:ascii="Arial" w:hAnsi="Arial" w:cs="Arial"/>
                <w:lang w:val="ru-RU" w:eastAsia="ru-RU"/>
              </w:rPr>
              <w:br/>
              <w:t>2024года</w:t>
            </w:r>
          </w:p>
        </w:tc>
      </w:tr>
      <w:tr w:rsidR="00D010F0" w:rsidRPr="001C38B6" w:rsidTr="00D010F0">
        <w:trPr>
          <w:trHeight w:val="4185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главного администратора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подгруппы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статьи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подстатьи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элемента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подвида доходов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1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</w:t>
            </w:r>
          </w:p>
        </w:tc>
      </w:tr>
      <w:tr w:rsidR="00D010F0" w:rsidRPr="001C38B6" w:rsidTr="00D010F0">
        <w:trPr>
          <w:trHeight w:val="3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6 829 766,14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6 606 867,10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6 740 787,10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ПРИБЫЛЬ, ДОХОДЫ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514 802,98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553 120,00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Налог на доходы 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514 802,98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533 100,00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553 120,00</w:t>
            </w:r>
          </w:p>
        </w:tc>
      </w:tr>
      <w:tr w:rsidR="00D010F0" w:rsidRPr="001C38B6" w:rsidTr="00D010F0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508 000,00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527 400,00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547 320,00</w:t>
            </w:r>
          </w:p>
        </w:tc>
      </w:tr>
      <w:tr w:rsidR="00D010F0" w:rsidRPr="001C38B6" w:rsidTr="00D010F0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2,98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5 800,00</w:t>
            </w:r>
          </w:p>
        </w:tc>
      </w:tr>
      <w:tr w:rsidR="00D010F0" w:rsidRPr="001C38B6" w:rsidTr="00D010F0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НАЛОГИ НА ТОВАРЫ (РАБОТЫ, </w:t>
            </w: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УСЛУГИ), РЕАЛИЗУЕМЫЕ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lastRenderedPageBreak/>
              <w:t>746 100,00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D010F0" w:rsidRPr="001C38B6" w:rsidTr="00D010F0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746 100,00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693 700,00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712 600,00</w:t>
            </w:r>
          </w:p>
        </w:tc>
      </w:tr>
      <w:tr w:rsidR="00D010F0" w:rsidRPr="001C38B6" w:rsidTr="00D010F0">
        <w:trPr>
          <w:trHeight w:val="19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374 400,00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310 400,00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313 800,00</w:t>
            </w:r>
          </w:p>
        </w:tc>
      </w:tr>
      <w:tr w:rsidR="00D010F0" w:rsidRPr="001C38B6" w:rsidTr="00D010F0">
        <w:trPr>
          <w:trHeight w:val="21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2 100,00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1 700,00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1 800,00</w:t>
            </w:r>
          </w:p>
        </w:tc>
      </w:tr>
      <w:tr w:rsidR="00D010F0" w:rsidRPr="001C38B6" w:rsidTr="00D010F0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250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408 000,00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420 100,00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437 300,00</w:t>
            </w:r>
          </w:p>
        </w:tc>
      </w:tr>
      <w:tr w:rsidR="00D010F0" w:rsidRPr="001C38B6" w:rsidTr="00D010F0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260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-38 400,00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-38 500,00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-40 300,00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НАЛОГИ НА ИМУЩЕСТВО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5 075 000,00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5 130 000,00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5 225 000,00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 xml:space="preserve">Налог на имущество </w:t>
            </w: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физических лиц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lastRenderedPageBreak/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485 000,00</w:t>
            </w:r>
          </w:p>
        </w:tc>
      </w:tr>
      <w:tr w:rsidR="00D010F0" w:rsidRPr="001C38B6" w:rsidTr="00D010F0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465 000,00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470 000,00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485 000,00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Земельный налог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4 610 000,00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4 660 000,00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4 740 000,00</w:t>
            </w:r>
          </w:p>
        </w:tc>
      </w:tr>
      <w:tr w:rsidR="00D010F0" w:rsidRPr="001C38B6" w:rsidTr="00D010F0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1 560 000,00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1 600 000,00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1 670 000,00</w:t>
            </w:r>
          </w:p>
        </w:tc>
      </w:tr>
      <w:tr w:rsidR="00D010F0" w:rsidRPr="001C38B6" w:rsidTr="00D010F0">
        <w:trPr>
          <w:trHeight w:val="18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3 050 000,00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3 060 000,00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3 070 000,00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lastRenderedPageBreak/>
              <w:t>ГОСУДАРСТВЕН</w:t>
            </w:r>
            <w:r w:rsidRPr="001C38B6">
              <w:rPr>
                <w:rFonts w:ascii="Arial" w:hAnsi="Arial" w:cs="Arial"/>
                <w:bCs/>
                <w:lang w:val="ru-RU" w:eastAsia="ru-RU"/>
              </w:rPr>
              <w:lastRenderedPageBreak/>
              <w:t>НАЯ ПОШЛИНА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lastRenderedPageBreak/>
              <w:t>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 xml:space="preserve">1 </w:t>
            </w:r>
            <w:r w:rsidRPr="001C38B6">
              <w:rPr>
                <w:rFonts w:ascii="Arial" w:hAnsi="Arial" w:cs="Arial"/>
                <w:bCs/>
                <w:lang w:val="ru-RU" w:eastAsia="ru-RU"/>
              </w:rPr>
              <w:lastRenderedPageBreak/>
              <w:t>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lastRenderedPageBreak/>
              <w:t>1 000,00</w:t>
            </w:r>
          </w:p>
        </w:tc>
      </w:tr>
      <w:tr w:rsidR="00D010F0" w:rsidRPr="001C38B6" w:rsidTr="00D010F0">
        <w:trPr>
          <w:trHeight w:val="19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1 000,00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1 000,00</w:t>
            </w:r>
          </w:p>
        </w:tc>
      </w:tr>
      <w:tr w:rsidR="00D010F0" w:rsidRPr="001C38B6" w:rsidTr="00D010F0">
        <w:trPr>
          <w:trHeight w:val="126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250 376,22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249 067,10</w:t>
            </w:r>
          </w:p>
        </w:tc>
      </w:tr>
      <w:tr w:rsidR="00D010F0" w:rsidRPr="001C38B6" w:rsidTr="00D010F0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249 067,10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249 067,10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249 067,10</w:t>
            </w:r>
          </w:p>
        </w:tc>
      </w:tr>
      <w:tr w:rsidR="00D010F0" w:rsidRPr="001C38B6" w:rsidTr="00D010F0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Прочие поступления от использования имущеста, находящегся в собственности сельских поселений (за исключением имущества мунципальных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1 309,12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130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ДОХОДЫ ОТ КОМПЕНСАЦИИ ЗАТРАТ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7 338,54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995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7 338,54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216 058,21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410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216 058,21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3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ШТРАФЫ, НЕУСТОЙКИ, ПЕНИ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19 490,19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99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140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13 490,19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БЕЗВОЗМЕЗДНЫЕ ПОСТУПЛЕНИЯ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11 855 958,56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6 180 429,00</w:t>
            </w:r>
          </w:p>
        </w:tc>
      </w:tr>
      <w:tr w:rsidR="00D010F0" w:rsidRPr="001C38B6" w:rsidTr="00D010F0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11 457 158,56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6 368 229,00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6 180 429,00</w:t>
            </w:r>
          </w:p>
        </w:tc>
      </w:tr>
      <w:tr w:rsidR="00D010F0" w:rsidRPr="001C38B6" w:rsidTr="00D010F0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2 304 628,00</w:t>
            </w:r>
          </w:p>
        </w:tc>
      </w:tr>
      <w:tr w:rsidR="00D010F0" w:rsidRPr="001C38B6" w:rsidTr="00D010F0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34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2 398 277,00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2 304 628,00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2 304 628,00</w:t>
            </w:r>
          </w:p>
        </w:tc>
      </w:tr>
      <w:tr w:rsidR="00D010F0" w:rsidRPr="001C38B6" w:rsidTr="00D010F0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0098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1 930 025,00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1 930 025,00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1 930 025,00</w:t>
            </w:r>
          </w:p>
        </w:tc>
      </w:tr>
      <w:tr w:rsidR="00D010F0" w:rsidRPr="001C38B6" w:rsidTr="00D010F0">
        <w:trPr>
          <w:trHeight w:val="6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16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0099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Дотации бюджетам поселений на выравнивание бюджетной обеспеченности из краевого бюджета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468 252,00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374 603,00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374 603,00</w:t>
            </w:r>
          </w:p>
        </w:tc>
      </w:tr>
      <w:tr w:rsidR="00D010F0" w:rsidRPr="001C38B6" w:rsidTr="00D010F0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198 312,00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197 658,00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9 858,00</w:t>
            </w:r>
          </w:p>
        </w:tc>
      </w:tr>
      <w:tr w:rsidR="00D010F0" w:rsidRPr="001C38B6" w:rsidTr="00D010F0">
        <w:trPr>
          <w:trHeight w:val="9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38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188 132,00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187 800,00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39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49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10 180,00</w:t>
            </w:r>
          </w:p>
        </w:tc>
        <w:tc>
          <w:tcPr>
            <w:tcW w:w="45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9 858,00</w:t>
            </w:r>
          </w:p>
        </w:tc>
        <w:tc>
          <w:tcPr>
            <w:tcW w:w="89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9 858,00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150</w:t>
            </w:r>
          </w:p>
        </w:tc>
        <w:tc>
          <w:tcPr>
            <w:tcW w:w="1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Иные межбюджетные трансферты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8 860 569,56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3 865 943,00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3 865 943,00</w:t>
            </w:r>
          </w:p>
        </w:tc>
      </w:tr>
      <w:tr w:rsidR="00D010F0" w:rsidRPr="001C38B6" w:rsidTr="00D010F0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8 860 569,56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3 865 943,00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3 865 943,00</w:t>
            </w:r>
          </w:p>
        </w:tc>
      </w:tr>
      <w:tr w:rsidR="00D010F0" w:rsidRPr="001C38B6" w:rsidTr="00D010F0">
        <w:trPr>
          <w:trHeight w:val="6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42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Прочие субсидии бюджетам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19 040 300,00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100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43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7509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Дороги Красноярья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9 680 000,00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93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999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7571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Субсидии бюджетам муниципальных образований на финансирование расходов по капитальному ремонту реконструкции находящихся в муниципальной собственности объектов коммунальной инфраструктуры.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9 360 300,00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72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04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58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46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450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47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Прочие безвозмездные поступления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20 000,00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6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48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31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49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</w:t>
            </w:r>
          </w:p>
        </w:tc>
        <w:tc>
          <w:tcPr>
            <w:tcW w:w="1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0000</w:t>
            </w:r>
          </w:p>
        </w:tc>
        <w:tc>
          <w:tcPr>
            <w:tcW w:w="1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Инициативные платежи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328 800,00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94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50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0002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128 800,00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1275"/>
        </w:trPr>
        <w:tc>
          <w:tcPr>
            <w:tcW w:w="1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0001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0F0" w:rsidRPr="001C38B6" w:rsidRDefault="00D010F0" w:rsidP="00D010F0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</w:t>
            </w:r>
          </w:p>
        </w:tc>
        <w:tc>
          <w:tcPr>
            <w:tcW w:w="1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Инициативные платежи, зачисляемые в бюджеты сельских поселений (поступления от юридических лиц</w:t>
            </w:r>
            <w:r w:rsidR="001C38B6"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(индивидуальных предпринимателей)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200 000,00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</w:tr>
      <w:tr w:rsidR="00D010F0" w:rsidRPr="001C38B6" w:rsidTr="00D010F0">
        <w:trPr>
          <w:trHeight w:val="330"/>
        </w:trPr>
        <w:tc>
          <w:tcPr>
            <w:tcW w:w="3153" w:type="pct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0F0" w:rsidRPr="001C38B6" w:rsidRDefault="00D010F0" w:rsidP="00D010F0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1C38B6">
            <w:pPr>
              <w:ind w:firstLineChars="100" w:firstLine="240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37 726 024,70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12 975 096,10</w:t>
            </w:r>
          </w:p>
        </w:tc>
        <w:tc>
          <w:tcPr>
            <w:tcW w:w="8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D010F0" w:rsidRPr="001C38B6" w:rsidRDefault="00D010F0" w:rsidP="00D010F0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12 921 216,10</w:t>
            </w:r>
          </w:p>
        </w:tc>
      </w:tr>
    </w:tbl>
    <w:p w:rsidR="00D010F0" w:rsidRPr="001C38B6" w:rsidRDefault="00D010F0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C38B6" w:rsidRPr="001C38B6" w:rsidRDefault="001C38B6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"/>
        <w:gridCol w:w="2645"/>
        <w:gridCol w:w="1119"/>
        <w:gridCol w:w="1376"/>
        <w:gridCol w:w="1376"/>
        <w:gridCol w:w="2620"/>
      </w:tblGrid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  <w:bookmarkStart w:id="15" w:name="RANGE!A1:F34"/>
            <w:bookmarkEnd w:id="15"/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Приложение № 3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1C38B6" w:rsidRPr="001C38B6" w:rsidTr="001C38B6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1C38B6" w:rsidRPr="001C38B6" w:rsidTr="001C38B6">
        <w:trPr>
          <w:trHeight w:val="28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от 17.11.2022г.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</w:rPr>
              <w:t>32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</w:tr>
      <w:tr w:rsidR="001C38B6" w:rsidRPr="001C38B6" w:rsidTr="001C38B6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  <w:lang w:val="ru-RU"/>
              </w:rPr>
            </w:pPr>
            <w:r w:rsidRPr="001C38B6">
              <w:rPr>
                <w:rFonts w:ascii="Arial" w:hAnsi="Arial" w:cs="Arial"/>
                <w:bCs/>
                <w:lang w:val="ru-RU"/>
              </w:rPr>
              <w:t xml:space="preserve">Распределение бюджетных ассигнований по разделам и </w:t>
            </w:r>
            <w:r w:rsidRPr="001C38B6">
              <w:rPr>
                <w:rFonts w:ascii="Arial" w:hAnsi="Arial" w:cs="Arial"/>
                <w:bCs/>
                <w:lang w:val="ru-RU"/>
              </w:rPr>
              <w:br/>
              <w:t xml:space="preserve">подразделам бюджетной классификации расходов местного бюджета </w:t>
            </w:r>
            <w:r w:rsidRPr="001C38B6">
              <w:rPr>
                <w:rFonts w:ascii="Arial" w:hAnsi="Arial" w:cs="Arial"/>
                <w:bCs/>
                <w:lang w:val="ru-RU"/>
              </w:rPr>
              <w:br/>
              <w:t>на 2022 год и плановый период 2023-2024 годов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(рублей)</w:t>
            </w:r>
          </w:p>
        </w:tc>
      </w:tr>
      <w:tr w:rsidR="001C38B6" w:rsidRPr="001C38B6" w:rsidTr="001C38B6">
        <w:trPr>
          <w:trHeight w:val="108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№ строки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Наименование показателя бюджетной классификации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Раздел, подраздел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Сумма на</w:t>
            </w:r>
            <w:r>
              <w:rPr>
                <w:rFonts w:ascii="Arial" w:hAnsi="Arial" w:cs="Arial"/>
              </w:rPr>
              <w:t xml:space="preserve"> </w:t>
            </w:r>
            <w:r w:rsidRPr="001C38B6">
              <w:rPr>
                <w:rFonts w:ascii="Arial" w:hAnsi="Arial" w:cs="Arial"/>
              </w:rPr>
              <w:t>2022 год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Сумма на 2023 год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Сумма на 2024год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 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5</w:t>
            </w:r>
          </w:p>
        </w:tc>
      </w:tr>
      <w:tr w:rsidR="001C38B6" w:rsidRPr="001C38B6" w:rsidTr="001C38B6">
        <w:trPr>
          <w:trHeight w:val="3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0100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8 492 134,73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8 326 760,58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8 281 098,83</w:t>
            </w:r>
          </w:p>
        </w:tc>
      </w:tr>
      <w:tr w:rsidR="001C38B6" w:rsidRPr="001C38B6" w:rsidTr="001C38B6">
        <w:trPr>
          <w:trHeight w:val="9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lang w:val="ru-RU"/>
              </w:rPr>
            </w:pPr>
            <w:r w:rsidRPr="001C38B6">
              <w:rPr>
                <w:rFonts w:ascii="Arial" w:hAnsi="Arial" w:cs="Arial"/>
                <w:lang w:val="ru-RU"/>
              </w:rPr>
              <w:t>Функционирование высшего должностного лица субъекта Российской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1C38B6">
              <w:rPr>
                <w:rFonts w:ascii="Arial" w:hAnsi="Arial" w:cs="Arial"/>
                <w:lang w:val="ru-RU"/>
              </w:rPr>
              <w:t>Федерации и муниципального образования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982 789,15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949 889,84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949 889,84</w:t>
            </w:r>
          </w:p>
        </w:tc>
      </w:tr>
      <w:tr w:rsidR="001C38B6" w:rsidRPr="001C38B6" w:rsidTr="001C38B6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lang w:val="ru-RU"/>
              </w:rPr>
            </w:pPr>
            <w:r w:rsidRPr="001C38B6">
              <w:rPr>
                <w:rFonts w:ascii="Arial" w:hAnsi="Arial" w:cs="Arial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0103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31 422,00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</w:tr>
      <w:tr w:rsidR="001C38B6" w:rsidRPr="001C38B6" w:rsidTr="001C38B6">
        <w:trPr>
          <w:trHeight w:val="129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lang w:val="ru-RU"/>
              </w:rPr>
            </w:pPr>
            <w:r w:rsidRPr="001C38B6">
              <w:rPr>
                <w:rFonts w:ascii="Arial" w:hAnsi="Arial" w:cs="Arial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0104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5 854 513,37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5 968 399,05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5 922 737,30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Резервные фонды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0111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10 000,00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Другие общегосударственные вопросы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0113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1 613 410,21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1 398 471,69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1 398 471,69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НАЦИОНАЛЬНАЯ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0200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188 132,00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 xml:space="preserve">Мобилизационная и вневойсковая </w:t>
            </w:r>
            <w:r w:rsidRPr="001C38B6">
              <w:rPr>
                <w:rFonts w:ascii="Arial" w:hAnsi="Arial" w:cs="Arial"/>
              </w:rPr>
              <w:lastRenderedPageBreak/>
              <w:t>подготовка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lastRenderedPageBreak/>
              <w:t>0203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188 132,00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187 800,00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</w:tr>
      <w:tr w:rsidR="001C38B6" w:rsidRPr="001C38B6" w:rsidTr="001C38B6">
        <w:trPr>
          <w:trHeight w:val="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  <w:lang w:val="ru-RU"/>
              </w:rPr>
            </w:pPr>
            <w:r w:rsidRPr="001C38B6">
              <w:rPr>
                <w:rFonts w:ascii="Arial" w:hAnsi="Arial" w:cs="Arial"/>
                <w:bCs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0300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166 947,00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560 000,00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417 500,00</w:t>
            </w:r>
          </w:p>
        </w:tc>
      </w:tr>
      <w:tr w:rsidR="001C38B6" w:rsidRPr="001C38B6" w:rsidTr="001C38B6">
        <w:trPr>
          <w:trHeight w:val="9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lang w:val="ru-RU"/>
              </w:rPr>
            </w:pPr>
            <w:r w:rsidRPr="001C38B6">
              <w:rPr>
                <w:rFonts w:ascii="Arial" w:hAnsi="Arial" w:cs="Arial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0309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30 000,00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310 000,00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167 500,00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Обеспечение пожарной безопасности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0310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136 947,00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250 000,00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НАЦИОНАЛЬНАЯ ЭКОНОМИКА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0400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11 593 984,43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1 937 790,69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Дорожное хозяйство (дорожные фонды)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0409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11 593 984,43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1 918 890,69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1 937 790,69</w:t>
            </w:r>
          </w:p>
        </w:tc>
      </w:tr>
      <w:tr w:rsidR="001C38B6" w:rsidRPr="001C38B6" w:rsidTr="001C38B6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ЖИЛИЩНО-КОММУНАЛЬНОЕ ХОЗЯЙСТВО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0500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14 760 621,36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1 670 000,00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1 670 000,00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Благоустройство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0503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4 610 729,93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720 000,00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720 000,00</w:t>
            </w:r>
          </w:p>
        </w:tc>
      </w:tr>
      <w:tr w:rsidR="001C38B6" w:rsidRPr="001C38B6" w:rsidTr="001C38B6">
        <w:trPr>
          <w:trHeight w:val="6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lang w:val="ru-RU"/>
              </w:rPr>
            </w:pPr>
            <w:r w:rsidRPr="001C38B6">
              <w:rPr>
                <w:rFonts w:ascii="Arial" w:hAnsi="Arial" w:cs="Arial"/>
                <w:lang w:val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0505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10 149 891,43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950 000,00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950 000,00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КУЛЬТУРА, КИНЕМАТОГРАФИЯ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0800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1 613 114,32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СДК и клубы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0801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1 613 114,32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СОЦИАЛЬНАЯ ПОЛИТИКА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1000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323 650,00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Пенсионное обеспечение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1001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323 650,00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ФИЗИЧЕСКАЯ КУЛЬТУРА И СПОРТ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1100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</w:tr>
      <w:tr w:rsidR="001C38B6" w:rsidRPr="001C38B6" w:rsidTr="001C38B6">
        <w:trPr>
          <w:trHeight w:val="31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22</w:t>
            </w: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Массовый спорт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1102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319 792,04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</w:tr>
      <w:tr w:rsidR="001C38B6" w:rsidRPr="001C38B6" w:rsidTr="001C38B6">
        <w:trPr>
          <w:trHeight w:val="300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ВСЕГО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37 458 375,88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12 663 451,27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</w:rPr>
            </w:pPr>
            <w:r w:rsidRPr="001C38B6">
              <w:rPr>
                <w:rFonts w:ascii="Arial" w:hAnsi="Arial" w:cs="Arial"/>
                <w:bCs/>
              </w:rPr>
              <w:t>12 306 389,52</w:t>
            </w:r>
          </w:p>
        </w:tc>
      </w:tr>
      <w:tr w:rsidR="001C38B6" w:rsidRPr="001C38B6" w:rsidTr="001C38B6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Условно утверждаемые расходы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0,00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311 644,83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</w:rPr>
            </w:pPr>
            <w:r w:rsidRPr="001C38B6">
              <w:rPr>
                <w:rFonts w:ascii="Arial" w:hAnsi="Arial" w:cs="Arial"/>
              </w:rPr>
              <w:t>614 826,58</w:t>
            </w:r>
          </w:p>
        </w:tc>
      </w:tr>
      <w:tr w:rsidR="001C38B6" w:rsidRPr="001C38B6" w:rsidTr="001C38B6">
        <w:trPr>
          <w:trHeight w:val="315"/>
        </w:trPr>
        <w:tc>
          <w:tcPr>
            <w:tcW w:w="1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  <w:bCs/>
                <w:color w:val="000000"/>
              </w:rPr>
            </w:pPr>
            <w:r w:rsidRPr="001C38B6">
              <w:rPr>
                <w:rFonts w:ascii="Arial" w:hAnsi="Arial" w:cs="Arial"/>
                <w:bCs/>
                <w:color w:val="000000"/>
              </w:rPr>
              <w:t>ИТОГО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C38B6">
              <w:rPr>
                <w:rFonts w:ascii="Arial" w:hAnsi="Arial" w:cs="Arial"/>
                <w:bCs/>
                <w:color w:val="000000"/>
              </w:rPr>
              <w:t>37 458 375,88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C38B6">
              <w:rPr>
                <w:rFonts w:ascii="Arial" w:hAnsi="Arial" w:cs="Arial"/>
                <w:bCs/>
                <w:color w:val="000000"/>
              </w:rPr>
              <w:t>12 975 096,10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1C38B6">
              <w:rPr>
                <w:rFonts w:ascii="Arial" w:hAnsi="Arial" w:cs="Arial"/>
                <w:bCs/>
                <w:color w:val="000000"/>
              </w:rPr>
              <w:t>12 921 216,10</w:t>
            </w:r>
          </w:p>
        </w:tc>
      </w:tr>
      <w:tr w:rsidR="001C38B6" w:rsidRPr="001C38B6" w:rsidTr="001C38B6">
        <w:trPr>
          <w:trHeight w:val="300"/>
        </w:trPr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1C38B6" w:rsidRPr="001C38B6" w:rsidRDefault="001C38B6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C38B6" w:rsidRPr="001C38B6" w:rsidRDefault="001C38B6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9"/>
        <w:gridCol w:w="6145"/>
        <w:gridCol w:w="519"/>
        <w:gridCol w:w="520"/>
        <w:gridCol w:w="562"/>
        <w:gridCol w:w="481"/>
        <w:gridCol w:w="1025"/>
      </w:tblGrid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Прило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жение №4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C38B6" w:rsidRPr="001C38B6" w:rsidTr="001C38B6">
        <w:trPr>
          <w:trHeight w:val="28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8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от 17.11.2022г.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</w:tr>
      <w:tr w:rsidR="001C38B6" w:rsidRPr="001C38B6" w:rsidTr="001C38B6">
        <w:trPr>
          <w:trHeight w:val="31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 xml:space="preserve">Ведомственная структура расходов местного бюджета </w:t>
            </w:r>
          </w:p>
        </w:tc>
      </w:tr>
      <w:tr w:rsidR="001C38B6" w:rsidRPr="001C38B6" w:rsidTr="001C38B6">
        <w:trPr>
          <w:trHeight w:val="28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на 2022 год</w:t>
            </w:r>
          </w:p>
        </w:tc>
      </w:tr>
      <w:tr w:rsidR="001C38B6" w:rsidRPr="001C38B6" w:rsidTr="001C38B6">
        <w:trPr>
          <w:trHeight w:val="1260"/>
        </w:trPr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textDirection w:val="btLr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Код ведомства</w:t>
            </w:r>
          </w:p>
        </w:tc>
        <w:tc>
          <w:tcPr>
            <w:tcW w:w="2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Вид расходов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Администрация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8 492 134,73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982 789,15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942 373,84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942 373,84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942 373,84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2 484,00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8110080210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40 415,31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31 040,94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31 422,00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8100000000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31 422,00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8110000000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31 422,00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30 203,00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полномочий в области контроля исполнения бюджета в рамках непрограммных расходов сельского Совета депутатов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1 219,00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1 219,00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5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5 854 513,37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5 854 513,37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5 854 513,37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5 538 046,68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85100802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1 334 858,02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8510080230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1 770,00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Субсидии бюджетам муниципальных образований Красноярскского края 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101 961,45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78 311,40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23 650,05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Иные межбюджетные трансферты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47 853,00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36 753,45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11 099,55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Налоговый потенциал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8510077450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46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851000</w:t>
            </w:r>
            <w:r w:rsidRPr="001C38B6">
              <w:rPr>
                <w:rFonts w:ascii="Arial" w:hAnsi="Arial" w:cs="Arial"/>
                <w:bCs/>
                <w:lang w:val="ru-RU" w:eastAsia="ru-RU"/>
              </w:rPr>
              <w:lastRenderedPageBreak/>
              <w:t>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Резервные фонды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8510080110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1 613 410,21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8600000000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1 465 847,21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1 465 847,21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9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1 416 925,42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7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87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48 921,79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37 574,34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8610010460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админитсрации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851007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5140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62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137 383,00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137 383,00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137 383,00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0200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Мобилизационная и вневойскаявая подготовка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2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135 769,57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41 002,43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051180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73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0300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166 947,00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136 947,00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первичных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130 100,00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83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6847,00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0400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11 593 984,43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11 593 984,43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инфрастуктуры"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Межбюджетные трансферты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Межбюджетные трансферты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lang w:val="ru-RU" w:eastAsia="ru-RU"/>
              </w:rPr>
              <w:t>на содержание автомобильных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субсдии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дорог общего пользования местного значения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52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ЖИЛИЩНО-КОМУНАЛЬНОЕ ХОЗЯЙСТВО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0500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14 760 621,36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49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Благоустройство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4 610 729,93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0700000000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646 310,42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Подпрограмма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0710000000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646 310,42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5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105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646 310,42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8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444 588,28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0710080020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iCs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iCs/>
                <w:lang w:val="ru-RU" w:eastAsia="ru-RU"/>
              </w:rPr>
              <w:t xml:space="preserve">среды»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1900000000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1 374 419,51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Прочее благоустройство муниципальной программы "Формирование комфортной городской (сельской)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среды»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374 419,80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1900080801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374 419,80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Субсидия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19000S</w:t>
            </w: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lastRenderedPageBreak/>
              <w:t>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115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формирование городской(сельской) среды в поселениях(средства физических лиц)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19000S4590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2 590 000,00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790 000,00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122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</w:t>
            </w: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территорий городских и сельских поселений (средства физ.лиц)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</w:t>
            </w: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lastRenderedPageBreak/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125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4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10 149 891,43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1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1300000000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10 149 891,43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8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муниципальной программы "Комплексное развитие жилищно-коммунальной инфрастуктуры Вознесенского сельсовета"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695 988,43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1300080060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695 988,43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Субсидия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1C38B6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75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133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1C38B6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13000S5710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134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0800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1 613 114,32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43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Культура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1 613 114,32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(передача полномочий по организации в области культуры)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851 475,47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851 475,47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0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7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13 717,85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40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13 717,85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32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 размеров оплаты труда работников учреждений культуры)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Непрограммные расходы (средства на увеличениерегиональных выплат)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9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 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585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144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ФИЗИЧЕСКАЯ КУЛЬТУРА И СПОРТ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1100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6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B7DEE8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3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(передача полномочий по поддержке спорт клуба)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iCs/>
                <w:color w:val="000000"/>
                <w:lang w:val="ru-RU" w:eastAsia="ru-RU"/>
              </w:rPr>
              <w:t>8500000000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доплаты к пенсии выборным должностям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36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междюбжетные трансферты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013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3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37 458 375,88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3635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</w:tr>
    </w:tbl>
    <w:p w:rsidR="001C38B6" w:rsidRPr="001C38B6" w:rsidRDefault="001C38B6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C38B6" w:rsidRPr="001C38B6" w:rsidRDefault="001C38B6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4"/>
        <w:gridCol w:w="3677"/>
        <w:gridCol w:w="1129"/>
        <w:gridCol w:w="915"/>
        <w:gridCol w:w="1017"/>
        <w:gridCol w:w="2349"/>
      </w:tblGrid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bookmarkStart w:id="16" w:name="RANGE!A1:F306"/>
            <w:bookmarkEnd w:id="16"/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Приложение №5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 решению Вознесенского</w:t>
            </w:r>
          </w:p>
        </w:tc>
      </w:tr>
      <w:tr w:rsidR="001C38B6" w:rsidRPr="001C38B6" w:rsidTr="001C38B6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сельского Совета депутатов</w:t>
            </w:r>
          </w:p>
        </w:tc>
      </w:tr>
      <w:tr w:rsidR="001C38B6" w:rsidRPr="001C38B6" w:rsidTr="001C38B6">
        <w:trPr>
          <w:trHeight w:val="285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207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от 17.11.2022г.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№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</w:t>
            </w:r>
          </w:p>
        </w:tc>
      </w:tr>
      <w:tr w:rsidR="001C38B6" w:rsidRPr="001C38B6" w:rsidTr="001C38B6">
        <w:trPr>
          <w:trHeight w:val="99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Распределение бюджетных ассигнований по целевым статьям (муниципальным программам Вознесенского сельсовета и непрограммным направлениям деятельности), группам и подгруппам видов расходов, разделам, подразделам классификации расходов местного бюджета на 2022 год</w:t>
            </w:r>
          </w:p>
        </w:tc>
      </w:tr>
      <w:tr w:rsidR="001C38B6" w:rsidRPr="001C38B6" w:rsidTr="001C38B6">
        <w:trPr>
          <w:trHeight w:val="21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6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</w:p>
        </w:tc>
        <w:tc>
          <w:tcPr>
            <w:tcW w:w="1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(рублей)</w:t>
            </w:r>
          </w:p>
        </w:tc>
      </w:tr>
      <w:tr w:rsidR="001C38B6" w:rsidRPr="001C38B6" w:rsidTr="001C38B6">
        <w:trPr>
          <w:trHeight w:val="10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№ строки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Наименование показателя бюджетной классификации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Целевая статья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Вид расходов 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Раздел, подраздел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Сумма на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lang w:val="ru-RU" w:eastAsia="ru-RU"/>
              </w:rPr>
              <w:t>2022 год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</w:t>
            </w:r>
          </w:p>
        </w:tc>
      </w:tr>
      <w:tr w:rsidR="001C38B6" w:rsidRPr="001C38B6" w:rsidTr="001C38B6">
        <w:trPr>
          <w:trHeight w:val="9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Муниципальная программа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0700000000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950 640,42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Подпрограмма "Благоустройство"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0710000000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646 310,42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Содержание и обслуживание уличных сетей электроснабжения в рамках подпрограммы "Благоустройство"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646 310,42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444 588,28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444 588,28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444 588,28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444 588,28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0710080020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201 722,14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обеспечению мер противопожарной безопасности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136 947,00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обеспечению мер противопожарной безопасности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0790080010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Субсидия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Расходы на выплату персонала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1C38B6">
              <w:rPr>
                <w:rFonts w:ascii="Arial" w:hAnsi="Arial" w:cs="Arial"/>
                <w:color w:val="333333"/>
                <w:lang w:val="ru-RU" w:eastAsia="ru-RU"/>
              </w:rPr>
              <w:t xml:space="preserve">Иные выплаты, за исключением фонда оплаты труда государственных </w:t>
            </w:r>
            <w:r w:rsidRPr="001C38B6">
              <w:rPr>
                <w:rFonts w:ascii="Arial" w:hAnsi="Arial" w:cs="Arial"/>
                <w:color w:val="333333"/>
                <w:lang w:val="ru-RU" w:eastAsia="ru-RU"/>
              </w:rPr>
              <w:lastRenderedPageBreak/>
              <w:t>(муниципальных) органов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44 097,00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обеспечение первичных мер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Обеспечение пожарной безопасности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07900S4120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0310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6 847,00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Мероприятия по противодействию экстремистской и террористической деятельности и защите населения от ЧС природного и техногенного характера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0790080000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противодействию экстремистской и террористической деятельности и защите населения от ЧС природного и техногенного характера в рамках муниципальной программы "Повышение качества жизни и прочие мероприятия на территории Вознесенского сельсовета"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0300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Защита населения и территорий от последствий ЧС природного и техногенного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0790080070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0309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30 000,00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Мероприятия поселенческого характера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137 383,00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137 383,00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137 383,00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137 383,00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0790080280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137 383,00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Муниципальная программа «</w:t>
            </w: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</w:t>
            </w:r>
            <w:r w:rsidRPr="001C38B6">
              <w:rPr>
                <w:rFonts w:ascii="Arial" w:hAnsi="Arial" w:cs="Arial"/>
                <w:bCs/>
                <w:lang w:val="ru-RU" w:eastAsia="ru-RU"/>
              </w:rPr>
              <w:t xml:space="preserve">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1300000000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10 149 891,43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Мероприятия по подготовке объектов ЖКХ в рамках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муниципальной программы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695 988,43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695 988,43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695 988,43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695 988,43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1300080060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0505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695 988,43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Субсидия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1C38B6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9 360 300,00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Софинансирование субсидии по капитальному ремонт, реконструкции находящихся в муниципальной собственностиобъектов коммунальной инфраструктуры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333333"/>
                <w:lang w:val="ru-RU" w:eastAsia="ru-RU"/>
              </w:rPr>
            </w:pPr>
            <w:r w:rsidRPr="001C38B6">
              <w:rPr>
                <w:rFonts w:ascii="Arial" w:hAnsi="Arial" w:cs="Arial"/>
                <w:color w:val="333333"/>
                <w:lang w:val="ru-RU" w:eastAsia="ru-RU"/>
              </w:rPr>
              <w:t>Закупка товаров, работ, услуг в целях. капитального ремонта государственного имущества"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вопросы в области ЖКХ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13000S5710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93 603,00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lang w:val="ru-RU" w:eastAsia="ru-RU"/>
              </w:rPr>
              <w:t xml:space="preserve">среды»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1900000000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1 374 419,51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374 419,80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374 419,80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374 419,80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1900080801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374 419,80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952 300,00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Прочая закупка товаров, работ и услуг для обеспечения 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18 899,71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2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Софинансирование субсидии бюджетам муниципальных образований физическими лицами на софинансирование муниципальных программ формирования современной городской среды в рамках подпрограммы "Благоустройство дворовых и общественных территорий муниципальных образований"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19000S5490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28 800,00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79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Муниципальная программа</w:t>
            </w: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«Комплексное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11 593 984,43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03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80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Дорожный фонд в рамках муниципальной программы "Комплексное развитие транспортной инфраструктуры"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1200080410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677 700,00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Межбюджетный транс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1 212 940,00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1 062 940,00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150 000,00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содержание автомобильных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12 250,69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Субсдия бюджетам муниципальных образований</w:t>
            </w:r>
            <w:r>
              <w:rPr>
                <w:rFonts w:ascii="Arial" w:hAnsi="Arial" w:cs="Arial"/>
                <w:bCs/>
                <w:iCs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на капитальный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9 680 000,00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Софинансирование субсидии бюджетам муниципальных образований на капитальнывй ремонт и ремонт автомобильных дорог общего пользования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ЭКОНОМИКА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Дорожное хозяйство (дорожные фонды)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12000S5090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0409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11 093,74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Непрограммные расходы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8100000000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1 014 211,15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1 014 211,15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Высшее должностное лицо Вознесенского сельсовета 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942 373,84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111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942 373,84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721 881,60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115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2 484,00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116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2 484,00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2 484,00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76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8110080210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218 008,24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11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Дотации на увеличение (индексацию) оплаты труда отдельным категориям работников бюджетной сферы Красноярского края </w:t>
            </w: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lastRenderedPageBreak/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40 415,31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122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31 040,94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31 040,94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31 040,94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9 374,37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Председатель сельского Совета депутатовв рамках непрограммных расходов сельского Совета депутатов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8110000000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31 422,00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8110080250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30 203,00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8110010460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0103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1 219,00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Непрограммные расходы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8500000000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10 909 381,73</w:t>
            </w:r>
            <w:r>
              <w:rPr>
                <w:rFonts w:ascii="Arial" w:hAnsi="Arial" w:cs="Arial"/>
                <w:bCs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Функционирование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10 909 381,73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Руководство и управление в сфере установленных функций органов государственной (муниципальной) власти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5 594 632,92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4 059 118,66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3 117 233,98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144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145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941 404,68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Средства на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на региональные выплаты и выплаты, обеспечивающие уровень заработной платы не ниже размера минимальной заработной платы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56 586,24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43 461,00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13 125,24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101 961,45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78 311,40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78 311,40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78 311,40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23 650,05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23 650,05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23 650,05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lang w:val="ru-RU" w:eastAsia="ru-RU"/>
              </w:rPr>
              <w:t>Иные межбюджетные трансферты бюджетам муниципальных образований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47 853,00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36 753,45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36 753,45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36 753,45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11 099,55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11 099,55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11 099,55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1 334 858,02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1 334 858,02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1 334 858,02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1 334 858,02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Закупка энергетических ресурсов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247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142 000,00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2 070,00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1 770,00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1 770,00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8510080230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1 770,00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Налоговый потенциал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85100S7450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0104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110 066,00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Резервный фонд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Резервные средства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Резервные фонды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8510080110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870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в рамках непрограммных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 xml:space="preserve">Прочая закупка товаров, работ и услуг для 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197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8510075140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10 180,00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199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Осуществление первичного воинского учета на территориях, где отсутствуют военные комиссариаты в рамках непрограмных расходов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188 132,00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176 772,00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135 769,57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135 769,57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135 769,57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41 002,43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41 002,43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129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41 002,43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208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209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НАЦИОНАЛЬНАЯ ОБОРОНА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Мобилизационная и вневойсковая подготовка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8510051180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0203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11 360,00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1C38B6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1 500 000,00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790 000,00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790 000,00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218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1C38B6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790 000,00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219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790 000,00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790 000,00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221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заинтересованных 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222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362E48"/>
                <w:lang w:val="ru-RU" w:eastAsia="ru-RU"/>
              </w:rPr>
            </w:pPr>
            <w:r w:rsidRPr="001C38B6">
              <w:rPr>
                <w:rFonts w:ascii="Arial" w:hAnsi="Arial" w:cs="Arial"/>
                <w:color w:val="362E48"/>
                <w:lang w:val="ru-RU"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ЖИЛИЩНО-КОМУНАЛЬНОЕ 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226</w:t>
            </w:r>
          </w:p>
        </w:tc>
        <w:tc>
          <w:tcPr>
            <w:tcW w:w="20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Софинансирование субсидии бюджетам муниципальных образований на осуществление расходов, направленных на реализацию мероприятий по поддержке местных инициатив территорий городских и сельских поселений (средства физ.лиц)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227</w:t>
            </w:r>
          </w:p>
        </w:tc>
        <w:tc>
          <w:tcPr>
            <w:tcW w:w="20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228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 xml:space="preserve">ЖИЛИЩНО-КОМУНАЛЬНОЕ 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ХОЗЯЙСТВО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85100S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230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Благоустройство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85100S6410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244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0503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100 000,00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851 475,47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851 475,47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851 475,47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851 475,47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8510080640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851 475,47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239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8510010480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653 003,00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8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культуры(Региональные выплаты и выплаты, обеспечивающие уровень заработной платы работников бюджетной сферы не ниже размера минимальной заработной платы)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13 717,85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242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13 717,85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13 717,85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13 717,85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8510010490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13 717,85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5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организации в области культуры(средства на увеличение размеров оплаты труда работников учреждений культуры с 01.07.2022г. на 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249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250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85 111,00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251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Непрограммные расходы (средства на увеличениерегиональных выплат)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252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253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254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КУЛЬТУРА, КИНЕМАТОГРАФИЯ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255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Культура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8510010340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0801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9 807,00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256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передачу полномочий по поддержке спортивного клуба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257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258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259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ФИЗИЧЕСКАЯ КУЛЬТУРА И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МАССОВЫЙ СПОРТ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8510087020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1102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319 792,04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lang w:val="ru-RU" w:eastAsia="ru-RU"/>
              </w:rPr>
              <w:t>Иные межбюджетные трансферты на осуществление государственных полномочий по осуществлению доплат к трудовой пенсии выборным должностным лицам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Межбюджетные трансферты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межбюджетные трансферты</w:t>
            </w:r>
            <w:r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СОЦИАЛЬНАЯ ПОЛИТИКА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Пенсионное обеспечение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8510080270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540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1001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323 650,00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7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Непрограммные расходы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8600000000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1 465 847,21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Фунукционирование Централизованной бухгалтерии администрации Вознесенского сельсовета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8610000000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1 465 847,21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268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Обеспечение деятельности (оказание услуг) подведомственных учреждений в рамках непрограммных расходов подведомственных учреждений органов местного самоуправления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1 288 114,05</w:t>
            </w:r>
            <w: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9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269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28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989 334,63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87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298 779,06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Иные бюджетные ассигнования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800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Уплата прочих налогов, сборов и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279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852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0,00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Уплата иных платежей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8610080620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853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0,36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126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283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iCs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128 811,37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98 933,46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287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288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289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8610010470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29 877,91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85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290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Дотации на увеличение (индексацию) оплаты труда отдельным категориям работников бюджетной сферы Красноярского края (8,6%)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48 921,79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63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291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37 574,34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292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37 574,34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293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111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37 574,34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94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294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8B6" w:rsidRPr="001C38B6" w:rsidRDefault="001C38B6" w:rsidP="001C38B6">
            <w:pPr>
              <w:jc w:val="both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 xml:space="preserve"> 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 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t>2</w:t>
            </w:r>
            <w:r w:rsidRPr="001C38B6">
              <w:rPr>
                <w:rFonts w:ascii="Arial" w:hAnsi="Arial" w:cs="Arial"/>
                <w:lang w:val="ru-RU" w:eastAsia="ru-RU"/>
              </w:rPr>
              <w:lastRenderedPageBreak/>
              <w:t>95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 xml:space="preserve">ОБЩЕГОСУДАРСТВЕННЫЕ 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861001</w:t>
            </w: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lastRenderedPageBreak/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0100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1C38B6">
              <w:rPr>
                <w:rFonts w:ascii="Arial" w:hAnsi="Arial" w:cs="Arial"/>
                <w:lang w:val="ru-RU" w:eastAsia="ru-RU"/>
              </w:rPr>
              <w:lastRenderedPageBreak/>
              <w:t>296</w:t>
            </w:r>
          </w:p>
        </w:tc>
        <w:tc>
          <w:tcPr>
            <w:tcW w:w="20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Другие общегосударственные вопросы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8610010460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119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 w:rsidP="001C38B6">
            <w:pPr>
              <w:jc w:val="center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0113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color w:val="000000"/>
                <w:lang w:val="ru-RU" w:eastAsia="ru-RU"/>
              </w:rPr>
              <w:t>11 347,45</w:t>
            </w:r>
            <w:r>
              <w:rPr>
                <w:rFonts w:ascii="Arial" w:hAnsi="Arial" w:cs="Arial"/>
                <w:color w:val="000000"/>
                <w:lang w:val="ru-RU" w:eastAsia="ru-RU"/>
              </w:rPr>
              <w:t xml:space="preserve"> </w:t>
            </w:r>
          </w:p>
        </w:tc>
      </w:tr>
      <w:tr w:rsidR="001C38B6" w:rsidRPr="001C38B6" w:rsidTr="001C38B6">
        <w:trPr>
          <w:trHeight w:val="315"/>
        </w:trPr>
        <w:tc>
          <w:tcPr>
            <w:tcW w:w="3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000"/>
            <w:noWrap/>
            <w:hideMark/>
          </w:tcPr>
          <w:p w:rsidR="001C38B6" w:rsidRPr="001C38B6" w:rsidRDefault="001C38B6" w:rsidP="001C38B6">
            <w:pPr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ВСЕГО</w:t>
            </w:r>
          </w:p>
        </w:tc>
        <w:tc>
          <w:tcPr>
            <w:tcW w:w="1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C38B6" w:rsidRPr="001C38B6" w:rsidRDefault="001C38B6" w:rsidP="001C38B6">
            <w:pPr>
              <w:jc w:val="right"/>
              <w:rPr>
                <w:rFonts w:ascii="Arial" w:hAnsi="Arial" w:cs="Arial"/>
                <w:bCs/>
                <w:color w:val="000000"/>
                <w:lang w:val="ru-RU" w:eastAsia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 w:eastAsia="ru-RU"/>
              </w:rPr>
              <w:t>37 458 375,88</w:t>
            </w:r>
            <w:r>
              <w:rPr>
                <w:rFonts w:ascii="Arial" w:hAnsi="Arial" w:cs="Arial"/>
                <w:bCs/>
                <w:color w:val="000000"/>
                <w:lang w:val="ru-RU" w:eastAsia="ru-RU"/>
              </w:rPr>
              <w:t xml:space="preserve"> </w:t>
            </w:r>
          </w:p>
        </w:tc>
      </w:tr>
    </w:tbl>
    <w:p w:rsidR="001C38B6" w:rsidRPr="001C38B6" w:rsidRDefault="001C38B6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p w:rsidR="001C38B6" w:rsidRPr="001C38B6" w:rsidRDefault="001C38B6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4"/>
        <w:gridCol w:w="2100"/>
        <w:gridCol w:w="888"/>
        <w:gridCol w:w="843"/>
        <w:gridCol w:w="888"/>
        <w:gridCol w:w="843"/>
        <w:gridCol w:w="888"/>
        <w:gridCol w:w="843"/>
        <w:gridCol w:w="938"/>
        <w:gridCol w:w="906"/>
      </w:tblGrid>
      <w:tr w:rsidR="001C38B6" w:rsidRPr="001C38B6" w:rsidTr="001C38B6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Приложение №6</w:t>
            </w:r>
          </w:p>
        </w:tc>
      </w:tr>
      <w:tr w:rsidR="001C38B6" w:rsidRPr="001C38B6" w:rsidTr="001C38B6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к решению Вознесенского</w:t>
            </w:r>
          </w:p>
        </w:tc>
      </w:tr>
      <w:tr w:rsidR="001C38B6" w:rsidRPr="001C38B6" w:rsidTr="001C38B6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сельского Совета депутатов</w:t>
            </w:r>
          </w:p>
        </w:tc>
      </w:tr>
      <w:tr w:rsidR="001C38B6" w:rsidRPr="001C38B6" w:rsidTr="001C38B6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от 17.11.2022г.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</w:rPr>
              <w:t>№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C38B6">
              <w:rPr>
                <w:rFonts w:ascii="Arial" w:hAnsi="Arial" w:cs="Arial"/>
                <w:color w:val="000000"/>
              </w:rPr>
              <w:t>32</w:t>
            </w:r>
          </w:p>
        </w:tc>
      </w:tr>
      <w:tr w:rsidR="001C38B6" w:rsidRPr="001C38B6" w:rsidTr="001C38B6">
        <w:trPr>
          <w:trHeight w:val="315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1C38B6" w:rsidRPr="001C38B6" w:rsidTr="001C38B6">
        <w:trPr>
          <w:trHeight w:val="64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bCs/>
                <w:color w:val="000000"/>
                <w:lang w:val="ru-RU"/>
              </w:rPr>
              <w:t>Перечень муниципальных программ, предусмотренных к финансированию за счет средств бюджета Вознесенского сельсовета на 2022 год и плановый период 2023-2024 годы</w:t>
            </w:r>
          </w:p>
        </w:tc>
      </w:tr>
      <w:tr w:rsidR="001C38B6" w:rsidRPr="001C38B6" w:rsidTr="001C38B6">
        <w:trPr>
          <w:trHeight w:val="300"/>
        </w:trPr>
        <w:tc>
          <w:tcPr>
            <w:tcW w:w="1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bCs/>
                <w:color w:val="000000"/>
                <w:lang w:val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6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1C38B6" w:rsidRPr="001C38B6" w:rsidTr="001C38B6">
        <w:trPr>
          <w:trHeight w:val="315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№ п/п</w:t>
            </w:r>
          </w:p>
        </w:tc>
        <w:tc>
          <w:tcPr>
            <w:tcW w:w="8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Наименование программы</w:t>
            </w:r>
          </w:p>
        </w:tc>
        <w:tc>
          <w:tcPr>
            <w:tcW w:w="393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Объем финансирования: тыс. руб.</w:t>
            </w:r>
          </w:p>
        </w:tc>
      </w:tr>
      <w:tr w:rsidR="001C38B6" w:rsidRPr="001C38B6" w:rsidTr="001C38B6">
        <w:trPr>
          <w:trHeight w:val="315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11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2022 год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2023 год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2024год</w:t>
            </w:r>
          </w:p>
        </w:tc>
      </w:tr>
      <w:tr w:rsidR="001C38B6" w:rsidRPr="001C38B6" w:rsidTr="001C38B6">
        <w:trPr>
          <w:trHeight w:val="705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Краевой бюджет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Местный бюджет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Краевой бюджет</w:t>
            </w:r>
          </w:p>
        </w:tc>
      </w:tr>
      <w:tr w:rsidR="001C38B6" w:rsidRPr="001C38B6" w:rsidTr="001C38B6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«Повышение качества жизни и прочие мероприятия на территории Вознесенского сельсовета»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3 038 040,42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820 540,42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130 100,00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1 180 000,00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1 037 500,00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C38B6" w:rsidRPr="001C38B6" w:rsidTr="001C38B6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lang w:val="ru-RU"/>
              </w:rPr>
            </w:pPr>
            <w:r w:rsidRPr="001C38B6">
              <w:rPr>
                <w:rFonts w:ascii="Arial" w:hAnsi="Arial" w:cs="Arial"/>
                <w:lang w:val="ru-RU"/>
              </w:rPr>
              <w:t>Муниципальная программа «Формирование комфортной городской (сельской)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Pr="001C38B6">
              <w:rPr>
                <w:rFonts w:ascii="Arial" w:hAnsi="Arial" w:cs="Arial"/>
                <w:lang w:val="ru-RU"/>
              </w:rPr>
              <w:t xml:space="preserve">среды» 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822 119,51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422 119,51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952 300,00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200 000,00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C38B6" w:rsidRPr="001C38B6" w:rsidTr="001C38B6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Муниципальная программа«Комплексное развитие транспортной инфраструктуры"</w:t>
            </w: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15 450 665,81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1 913 984,43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9 680 000,00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705 950,69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724 850,69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1C38B6" w:rsidRPr="001C38B6" w:rsidTr="001C38B6">
        <w:trPr>
          <w:trHeight w:val="1650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center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  <w:lang w:val="ru-RU"/>
              </w:rPr>
            </w:pPr>
            <w:r w:rsidRPr="001C38B6">
              <w:rPr>
                <w:rFonts w:ascii="Arial" w:hAnsi="Arial" w:cs="Arial"/>
                <w:color w:val="000000"/>
                <w:lang w:val="ru-RU"/>
              </w:rPr>
              <w:t>Муниципальная программа "Комплексное развитие жилищно-коммунальной инфраструктуры сельского поселения Вознесенский сельсовет Березовского района Красноярского края на 2021-2025 годы"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2 689 591,43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789 591,43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9 360 300,00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950 000,00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C38B6" w:rsidRPr="001C38B6" w:rsidTr="001C38B6">
        <w:trPr>
          <w:trHeight w:val="315"/>
        </w:trPr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ИТОГО: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22 000 417,17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3 946 235,79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20 122 700,00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3 035 950,69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2 912 350,69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38B6" w:rsidRPr="001C38B6" w:rsidRDefault="001C38B6">
            <w:pPr>
              <w:jc w:val="right"/>
              <w:rPr>
                <w:rFonts w:ascii="Arial" w:hAnsi="Arial" w:cs="Arial"/>
                <w:color w:val="000000"/>
              </w:rPr>
            </w:pPr>
            <w:r w:rsidRPr="001C38B6">
              <w:rPr>
                <w:rFonts w:ascii="Arial" w:hAnsi="Arial" w:cs="Arial"/>
                <w:color w:val="000000"/>
              </w:rPr>
              <w:t>1 212 940,00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1C38B6" w:rsidRPr="001C38B6" w:rsidRDefault="001C38B6" w:rsidP="00E669EE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lang w:val="ru-RU"/>
        </w:rPr>
      </w:pPr>
    </w:p>
    <w:sectPr w:rsidR="001C38B6" w:rsidRPr="001C38B6" w:rsidSect="001C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603" w:rsidRDefault="00997603" w:rsidP="00373DE5">
      <w:r>
        <w:separator/>
      </w:r>
    </w:p>
  </w:endnote>
  <w:endnote w:type="continuationSeparator" w:id="0">
    <w:p w:rsidR="00997603" w:rsidRDefault="00997603" w:rsidP="0037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603" w:rsidRDefault="00997603" w:rsidP="00373DE5">
      <w:r>
        <w:separator/>
      </w:r>
    </w:p>
  </w:footnote>
  <w:footnote w:type="continuationSeparator" w:id="0">
    <w:p w:rsidR="00997603" w:rsidRDefault="00997603" w:rsidP="00373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825B50"/>
    <w:multiLevelType w:val="singleLevel"/>
    <w:tmpl w:val="DA3CEB6E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">
    <w:nsid w:val="27AF16F1"/>
    <w:multiLevelType w:val="hybridMultilevel"/>
    <w:tmpl w:val="D77A1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3212F3"/>
    <w:multiLevelType w:val="multilevel"/>
    <w:tmpl w:val="657837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B2E"/>
    <w:rsid w:val="00001F7E"/>
    <w:rsid w:val="00003182"/>
    <w:rsid w:val="00010C08"/>
    <w:rsid w:val="00012101"/>
    <w:rsid w:val="00015F6C"/>
    <w:rsid w:val="00020B6B"/>
    <w:rsid w:val="000212F2"/>
    <w:rsid w:val="00022A98"/>
    <w:rsid w:val="00023652"/>
    <w:rsid w:val="00024538"/>
    <w:rsid w:val="0002496C"/>
    <w:rsid w:val="00025AFF"/>
    <w:rsid w:val="00025F8C"/>
    <w:rsid w:val="000267F2"/>
    <w:rsid w:val="0002771A"/>
    <w:rsid w:val="00030464"/>
    <w:rsid w:val="00033648"/>
    <w:rsid w:val="00034B87"/>
    <w:rsid w:val="000502ED"/>
    <w:rsid w:val="0005396C"/>
    <w:rsid w:val="0005443E"/>
    <w:rsid w:val="00057CA2"/>
    <w:rsid w:val="00060372"/>
    <w:rsid w:val="00060648"/>
    <w:rsid w:val="000613C1"/>
    <w:rsid w:val="000618FF"/>
    <w:rsid w:val="000622ED"/>
    <w:rsid w:val="00062790"/>
    <w:rsid w:val="00062C82"/>
    <w:rsid w:val="000645B2"/>
    <w:rsid w:val="00067954"/>
    <w:rsid w:val="00072E1F"/>
    <w:rsid w:val="00076661"/>
    <w:rsid w:val="00077A94"/>
    <w:rsid w:val="00077E63"/>
    <w:rsid w:val="00085622"/>
    <w:rsid w:val="000903C6"/>
    <w:rsid w:val="000934A3"/>
    <w:rsid w:val="00093865"/>
    <w:rsid w:val="00094EBE"/>
    <w:rsid w:val="00097961"/>
    <w:rsid w:val="000A74C4"/>
    <w:rsid w:val="000B150C"/>
    <w:rsid w:val="000B3764"/>
    <w:rsid w:val="000C0962"/>
    <w:rsid w:val="000C3074"/>
    <w:rsid w:val="000C38C0"/>
    <w:rsid w:val="000C3C94"/>
    <w:rsid w:val="000C3EEC"/>
    <w:rsid w:val="000C76D0"/>
    <w:rsid w:val="000E1E38"/>
    <w:rsid w:val="000E2883"/>
    <w:rsid w:val="000E5003"/>
    <w:rsid w:val="000E62D5"/>
    <w:rsid w:val="000E7505"/>
    <w:rsid w:val="000F099C"/>
    <w:rsid w:val="000F26CB"/>
    <w:rsid w:val="000F4A33"/>
    <w:rsid w:val="000F5085"/>
    <w:rsid w:val="000F57EC"/>
    <w:rsid w:val="000F5EFD"/>
    <w:rsid w:val="000F6489"/>
    <w:rsid w:val="001005B2"/>
    <w:rsid w:val="00100D37"/>
    <w:rsid w:val="00101081"/>
    <w:rsid w:val="001018EE"/>
    <w:rsid w:val="001055EF"/>
    <w:rsid w:val="00107EB5"/>
    <w:rsid w:val="00110F7A"/>
    <w:rsid w:val="00111870"/>
    <w:rsid w:val="001121B9"/>
    <w:rsid w:val="00113162"/>
    <w:rsid w:val="001145C1"/>
    <w:rsid w:val="00117AC3"/>
    <w:rsid w:val="00121020"/>
    <w:rsid w:val="001224F0"/>
    <w:rsid w:val="0012350A"/>
    <w:rsid w:val="00124BF1"/>
    <w:rsid w:val="00125916"/>
    <w:rsid w:val="00127EBF"/>
    <w:rsid w:val="001321F5"/>
    <w:rsid w:val="001325BD"/>
    <w:rsid w:val="00133446"/>
    <w:rsid w:val="00135625"/>
    <w:rsid w:val="00135C74"/>
    <w:rsid w:val="001365F6"/>
    <w:rsid w:val="00137F89"/>
    <w:rsid w:val="00140455"/>
    <w:rsid w:val="00141487"/>
    <w:rsid w:val="001431D9"/>
    <w:rsid w:val="0014365A"/>
    <w:rsid w:val="001458E6"/>
    <w:rsid w:val="00150058"/>
    <w:rsid w:val="00151310"/>
    <w:rsid w:val="001527D2"/>
    <w:rsid w:val="001529E9"/>
    <w:rsid w:val="00152A9F"/>
    <w:rsid w:val="00152B35"/>
    <w:rsid w:val="00154AA0"/>
    <w:rsid w:val="00156529"/>
    <w:rsid w:val="0015779D"/>
    <w:rsid w:val="001601FA"/>
    <w:rsid w:val="0016222B"/>
    <w:rsid w:val="00165F7F"/>
    <w:rsid w:val="00170133"/>
    <w:rsid w:val="001728EB"/>
    <w:rsid w:val="00181276"/>
    <w:rsid w:val="00181402"/>
    <w:rsid w:val="00183C4F"/>
    <w:rsid w:val="00184741"/>
    <w:rsid w:val="001902EC"/>
    <w:rsid w:val="00191C8E"/>
    <w:rsid w:val="00192527"/>
    <w:rsid w:val="00193666"/>
    <w:rsid w:val="00193BB0"/>
    <w:rsid w:val="00194710"/>
    <w:rsid w:val="00194C83"/>
    <w:rsid w:val="001955D5"/>
    <w:rsid w:val="00195E5E"/>
    <w:rsid w:val="00196FE5"/>
    <w:rsid w:val="001A50E1"/>
    <w:rsid w:val="001A5324"/>
    <w:rsid w:val="001A719D"/>
    <w:rsid w:val="001A7460"/>
    <w:rsid w:val="001B08DE"/>
    <w:rsid w:val="001B0C5B"/>
    <w:rsid w:val="001B14C0"/>
    <w:rsid w:val="001B1B2C"/>
    <w:rsid w:val="001B7459"/>
    <w:rsid w:val="001C010F"/>
    <w:rsid w:val="001C1759"/>
    <w:rsid w:val="001C2D7E"/>
    <w:rsid w:val="001C2DE1"/>
    <w:rsid w:val="001C38B6"/>
    <w:rsid w:val="001C4B74"/>
    <w:rsid w:val="001C4D2E"/>
    <w:rsid w:val="001C7E3A"/>
    <w:rsid w:val="001D3257"/>
    <w:rsid w:val="001D36E0"/>
    <w:rsid w:val="001E4432"/>
    <w:rsid w:val="001E4CF9"/>
    <w:rsid w:val="001E7126"/>
    <w:rsid w:val="001F0C74"/>
    <w:rsid w:val="001F2845"/>
    <w:rsid w:val="001F2D51"/>
    <w:rsid w:val="001F3273"/>
    <w:rsid w:val="001F3523"/>
    <w:rsid w:val="001F39A6"/>
    <w:rsid w:val="001F53A5"/>
    <w:rsid w:val="001F547C"/>
    <w:rsid w:val="001F6B84"/>
    <w:rsid w:val="001F6F9A"/>
    <w:rsid w:val="00200923"/>
    <w:rsid w:val="002009EF"/>
    <w:rsid w:val="00207BE9"/>
    <w:rsid w:val="0021037D"/>
    <w:rsid w:val="00216F4C"/>
    <w:rsid w:val="002211E7"/>
    <w:rsid w:val="00221C72"/>
    <w:rsid w:val="00221E22"/>
    <w:rsid w:val="00222EC8"/>
    <w:rsid w:val="00222FAE"/>
    <w:rsid w:val="002261BE"/>
    <w:rsid w:val="0022729B"/>
    <w:rsid w:val="00231969"/>
    <w:rsid w:val="00231A5E"/>
    <w:rsid w:val="002333FD"/>
    <w:rsid w:val="002335AC"/>
    <w:rsid w:val="00233F99"/>
    <w:rsid w:val="00235187"/>
    <w:rsid w:val="002354C0"/>
    <w:rsid w:val="002366F2"/>
    <w:rsid w:val="00236D7C"/>
    <w:rsid w:val="0023741C"/>
    <w:rsid w:val="00240D3F"/>
    <w:rsid w:val="0024166E"/>
    <w:rsid w:val="00242167"/>
    <w:rsid w:val="00250BB7"/>
    <w:rsid w:val="002516C8"/>
    <w:rsid w:val="00254C98"/>
    <w:rsid w:val="00254EDC"/>
    <w:rsid w:val="00254FD4"/>
    <w:rsid w:val="002567A9"/>
    <w:rsid w:val="002620C2"/>
    <w:rsid w:val="002627CB"/>
    <w:rsid w:val="00262FBC"/>
    <w:rsid w:val="0026336D"/>
    <w:rsid w:val="00263F2B"/>
    <w:rsid w:val="00264D6F"/>
    <w:rsid w:val="00270019"/>
    <w:rsid w:val="002734C6"/>
    <w:rsid w:val="00273F5F"/>
    <w:rsid w:val="00275F1C"/>
    <w:rsid w:val="00276299"/>
    <w:rsid w:val="002800AD"/>
    <w:rsid w:val="00284C33"/>
    <w:rsid w:val="00286AF7"/>
    <w:rsid w:val="00295D04"/>
    <w:rsid w:val="00295F90"/>
    <w:rsid w:val="0029708D"/>
    <w:rsid w:val="002A0F7E"/>
    <w:rsid w:val="002A100C"/>
    <w:rsid w:val="002A10A9"/>
    <w:rsid w:val="002A177C"/>
    <w:rsid w:val="002A3749"/>
    <w:rsid w:val="002A4470"/>
    <w:rsid w:val="002A6A7E"/>
    <w:rsid w:val="002A6C38"/>
    <w:rsid w:val="002A7D9F"/>
    <w:rsid w:val="002B467F"/>
    <w:rsid w:val="002B472D"/>
    <w:rsid w:val="002B47C0"/>
    <w:rsid w:val="002C1DA5"/>
    <w:rsid w:val="002C3A3A"/>
    <w:rsid w:val="002C6B86"/>
    <w:rsid w:val="002C72EC"/>
    <w:rsid w:val="002D3DA4"/>
    <w:rsid w:val="002D68C7"/>
    <w:rsid w:val="002D6E87"/>
    <w:rsid w:val="002D7736"/>
    <w:rsid w:val="002E2788"/>
    <w:rsid w:val="002E4E12"/>
    <w:rsid w:val="002E4F9F"/>
    <w:rsid w:val="002E54D6"/>
    <w:rsid w:val="002E7BA4"/>
    <w:rsid w:val="002F1C6D"/>
    <w:rsid w:val="002F70C3"/>
    <w:rsid w:val="00301AE4"/>
    <w:rsid w:val="003034F5"/>
    <w:rsid w:val="003049C1"/>
    <w:rsid w:val="00307430"/>
    <w:rsid w:val="00307A85"/>
    <w:rsid w:val="003106B4"/>
    <w:rsid w:val="0031072C"/>
    <w:rsid w:val="00312000"/>
    <w:rsid w:val="00312F20"/>
    <w:rsid w:val="00313966"/>
    <w:rsid w:val="003168D2"/>
    <w:rsid w:val="00316D57"/>
    <w:rsid w:val="00324BE9"/>
    <w:rsid w:val="00326C00"/>
    <w:rsid w:val="003315E0"/>
    <w:rsid w:val="003331B3"/>
    <w:rsid w:val="00336BB6"/>
    <w:rsid w:val="003425A7"/>
    <w:rsid w:val="00342AC1"/>
    <w:rsid w:val="00343634"/>
    <w:rsid w:val="00344A29"/>
    <w:rsid w:val="003475DC"/>
    <w:rsid w:val="00350251"/>
    <w:rsid w:val="003516B8"/>
    <w:rsid w:val="003544E3"/>
    <w:rsid w:val="00354A41"/>
    <w:rsid w:val="0035531C"/>
    <w:rsid w:val="00357BCD"/>
    <w:rsid w:val="00357C35"/>
    <w:rsid w:val="00360673"/>
    <w:rsid w:val="00361458"/>
    <w:rsid w:val="00361DD3"/>
    <w:rsid w:val="0036204E"/>
    <w:rsid w:val="00366ED4"/>
    <w:rsid w:val="003732B4"/>
    <w:rsid w:val="00373DE5"/>
    <w:rsid w:val="00380B0A"/>
    <w:rsid w:val="00380CB6"/>
    <w:rsid w:val="00380D78"/>
    <w:rsid w:val="00382A55"/>
    <w:rsid w:val="00383C4A"/>
    <w:rsid w:val="00383D1B"/>
    <w:rsid w:val="003848DD"/>
    <w:rsid w:val="00391301"/>
    <w:rsid w:val="00395A4E"/>
    <w:rsid w:val="00397DE8"/>
    <w:rsid w:val="003A191F"/>
    <w:rsid w:val="003A7291"/>
    <w:rsid w:val="003A730E"/>
    <w:rsid w:val="003B1B7D"/>
    <w:rsid w:val="003B1D6B"/>
    <w:rsid w:val="003B6CC0"/>
    <w:rsid w:val="003B6DCD"/>
    <w:rsid w:val="003C3D90"/>
    <w:rsid w:val="003C4FFB"/>
    <w:rsid w:val="003C7982"/>
    <w:rsid w:val="003C7984"/>
    <w:rsid w:val="003E19C9"/>
    <w:rsid w:val="003E55CF"/>
    <w:rsid w:val="003E5BEF"/>
    <w:rsid w:val="003F20BE"/>
    <w:rsid w:val="003F654D"/>
    <w:rsid w:val="00404161"/>
    <w:rsid w:val="00406AAF"/>
    <w:rsid w:val="00412324"/>
    <w:rsid w:val="00413644"/>
    <w:rsid w:val="004157D3"/>
    <w:rsid w:val="0041671E"/>
    <w:rsid w:val="00416BB1"/>
    <w:rsid w:val="00417BAB"/>
    <w:rsid w:val="00421A0C"/>
    <w:rsid w:val="0042230B"/>
    <w:rsid w:val="00426BA6"/>
    <w:rsid w:val="0043084D"/>
    <w:rsid w:val="00430A1B"/>
    <w:rsid w:val="0043145D"/>
    <w:rsid w:val="00432736"/>
    <w:rsid w:val="0043523A"/>
    <w:rsid w:val="00435D7B"/>
    <w:rsid w:val="004365C2"/>
    <w:rsid w:val="00436D82"/>
    <w:rsid w:val="0044028D"/>
    <w:rsid w:val="00444303"/>
    <w:rsid w:val="0044494E"/>
    <w:rsid w:val="00444CA1"/>
    <w:rsid w:val="004457E6"/>
    <w:rsid w:val="00445FA8"/>
    <w:rsid w:val="00447001"/>
    <w:rsid w:val="004500B0"/>
    <w:rsid w:val="00450B4B"/>
    <w:rsid w:val="00451D4C"/>
    <w:rsid w:val="00452F4E"/>
    <w:rsid w:val="00453009"/>
    <w:rsid w:val="00454B23"/>
    <w:rsid w:val="004553C4"/>
    <w:rsid w:val="00463F0F"/>
    <w:rsid w:val="00466C3F"/>
    <w:rsid w:val="0046780B"/>
    <w:rsid w:val="004705A1"/>
    <w:rsid w:val="0047231D"/>
    <w:rsid w:val="00472D70"/>
    <w:rsid w:val="00476F48"/>
    <w:rsid w:val="004805C9"/>
    <w:rsid w:val="00480796"/>
    <w:rsid w:val="00481226"/>
    <w:rsid w:val="00483C81"/>
    <w:rsid w:val="0048448B"/>
    <w:rsid w:val="004848F0"/>
    <w:rsid w:val="0048559C"/>
    <w:rsid w:val="0048681A"/>
    <w:rsid w:val="00486BCF"/>
    <w:rsid w:val="00491278"/>
    <w:rsid w:val="004952D3"/>
    <w:rsid w:val="004A0821"/>
    <w:rsid w:val="004A2A79"/>
    <w:rsid w:val="004A2E4F"/>
    <w:rsid w:val="004A36FC"/>
    <w:rsid w:val="004A7803"/>
    <w:rsid w:val="004B0C39"/>
    <w:rsid w:val="004B32D3"/>
    <w:rsid w:val="004B3E4B"/>
    <w:rsid w:val="004B440D"/>
    <w:rsid w:val="004B649C"/>
    <w:rsid w:val="004B6E3F"/>
    <w:rsid w:val="004B6FC1"/>
    <w:rsid w:val="004B783F"/>
    <w:rsid w:val="004C0F1A"/>
    <w:rsid w:val="004C2D49"/>
    <w:rsid w:val="004C3D49"/>
    <w:rsid w:val="004C57A2"/>
    <w:rsid w:val="004C7B95"/>
    <w:rsid w:val="004D5FF0"/>
    <w:rsid w:val="004E0D9D"/>
    <w:rsid w:val="004E3414"/>
    <w:rsid w:val="004F0AC7"/>
    <w:rsid w:val="004F178A"/>
    <w:rsid w:val="004F23A4"/>
    <w:rsid w:val="004F24F8"/>
    <w:rsid w:val="004F6881"/>
    <w:rsid w:val="004F6B95"/>
    <w:rsid w:val="0050268C"/>
    <w:rsid w:val="00502C8E"/>
    <w:rsid w:val="00507E1A"/>
    <w:rsid w:val="005105D2"/>
    <w:rsid w:val="00513DB8"/>
    <w:rsid w:val="00515CE7"/>
    <w:rsid w:val="00516C34"/>
    <w:rsid w:val="005173EA"/>
    <w:rsid w:val="00520926"/>
    <w:rsid w:val="005222AD"/>
    <w:rsid w:val="00526020"/>
    <w:rsid w:val="005363D9"/>
    <w:rsid w:val="00536E16"/>
    <w:rsid w:val="00537E00"/>
    <w:rsid w:val="00541427"/>
    <w:rsid w:val="00542685"/>
    <w:rsid w:val="005430F3"/>
    <w:rsid w:val="005449EF"/>
    <w:rsid w:val="00547690"/>
    <w:rsid w:val="005478D0"/>
    <w:rsid w:val="00552087"/>
    <w:rsid w:val="0055299E"/>
    <w:rsid w:val="00553551"/>
    <w:rsid w:val="00556576"/>
    <w:rsid w:val="00561677"/>
    <w:rsid w:val="005642AC"/>
    <w:rsid w:val="00564A64"/>
    <w:rsid w:val="005668CB"/>
    <w:rsid w:val="0056691D"/>
    <w:rsid w:val="0057008A"/>
    <w:rsid w:val="00570848"/>
    <w:rsid w:val="00571A14"/>
    <w:rsid w:val="00571C48"/>
    <w:rsid w:val="00576377"/>
    <w:rsid w:val="00576961"/>
    <w:rsid w:val="00576CA6"/>
    <w:rsid w:val="0057758C"/>
    <w:rsid w:val="00577740"/>
    <w:rsid w:val="00580284"/>
    <w:rsid w:val="00581824"/>
    <w:rsid w:val="00581CD5"/>
    <w:rsid w:val="0058283E"/>
    <w:rsid w:val="00582CF8"/>
    <w:rsid w:val="00583390"/>
    <w:rsid w:val="0058641A"/>
    <w:rsid w:val="00590BDB"/>
    <w:rsid w:val="00590E4A"/>
    <w:rsid w:val="005912B2"/>
    <w:rsid w:val="00591F9A"/>
    <w:rsid w:val="00592218"/>
    <w:rsid w:val="005927A3"/>
    <w:rsid w:val="00593305"/>
    <w:rsid w:val="005943AF"/>
    <w:rsid w:val="005A210A"/>
    <w:rsid w:val="005A6AF8"/>
    <w:rsid w:val="005B0D9A"/>
    <w:rsid w:val="005B49F4"/>
    <w:rsid w:val="005B5ACF"/>
    <w:rsid w:val="005C4ED6"/>
    <w:rsid w:val="005C63AC"/>
    <w:rsid w:val="005C7818"/>
    <w:rsid w:val="005D2568"/>
    <w:rsid w:val="005D36E2"/>
    <w:rsid w:val="005D6721"/>
    <w:rsid w:val="005D73B5"/>
    <w:rsid w:val="005D7EFA"/>
    <w:rsid w:val="005E0AC6"/>
    <w:rsid w:val="005E19E8"/>
    <w:rsid w:val="005E1DAD"/>
    <w:rsid w:val="005E4C85"/>
    <w:rsid w:val="005F33FC"/>
    <w:rsid w:val="005F6E17"/>
    <w:rsid w:val="005F7368"/>
    <w:rsid w:val="00600D2C"/>
    <w:rsid w:val="0060473F"/>
    <w:rsid w:val="00606F2D"/>
    <w:rsid w:val="006078D9"/>
    <w:rsid w:val="00612A5A"/>
    <w:rsid w:val="006154D6"/>
    <w:rsid w:val="00616C29"/>
    <w:rsid w:val="0062026B"/>
    <w:rsid w:val="006206F4"/>
    <w:rsid w:val="00625290"/>
    <w:rsid w:val="0062749D"/>
    <w:rsid w:val="00631EC6"/>
    <w:rsid w:val="006321AE"/>
    <w:rsid w:val="0063315A"/>
    <w:rsid w:val="00633844"/>
    <w:rsid w:val="0063752A"/>
    <w:rsid w:val="00637BEF"/>
    <w:rsid w:val="00641FCD"/>
    <w:rsid w:val="00645DF3"/>
    <w:rsid w:val="006475C3"/>
    <w:rsid w:val="00647A45"/>
    <w:rsid w:val="00647A83"/>
    <w:rsid w:val="0065048D"/>
    <w:rsid w:val="00656165"/>
    <w:rsid w:val="00661503"/>
    <w:rsid w:val="00662AF4"/>
    <w:rsid w:val="00665ADC"/>
    <w:rsid w:val="00665E96"/>
    <w:rsid w:val="00665F2D"/>
    <w:rsid w:val="006663D6"/>
    <w:rsid w:val="006669B5"/>
    <w:rsid w:val="00666C22"/>
    <w:rsid w:val="00666CE6"/>
    <w:rsid w:val="006722AA"/>
    <w:rsid w:val="00674FCC"/>
    <w:rsid w:val="0068388E"/>
    <w:rsid w:val="00691BAE"/>
    <w:rsid w:val="00692042"/>
    <w:rsid w:val="00694038"/>
    <w:rsid w:val="006B1E3B"/>
    <w:rsid w:val="006B4E5D"/>
    <w:rsid w:val="006B6E8F"/>
    <w:rsid w:val="006B7B73"/>
    <w:rsid w:val="006B7EDC"/>
    <w:rsid w:val="006C0BF3"/>
    <w:rsid w:val="006C4410"/>
    <w:rsid w:val="006C4AB1"/>
    <w:rsid w:val="006C4E1E"/>
    <w:rsid w:val="006D000B"/>
    <w:rsid w:val="006D0EAC"/>
    <w:rsid w:val="006D211D"/>
    <w:rsid w:val="006D26BD"/>
    <w:rsid w:val="006D4AFC"/>
    <w:rsid w:val="006E4AC9"/>
    <w:rsid w:val="006E60D1"/>
    <w:rsid w:val="006E638B"/>
    <w:rsid w:val="006F063A"/>
    <w:rsid w:val="006F178F"/>
    <w:rsid w:val="006F1E26"/>
    <w:rsid w:val="006F2937"/>
    <w:rsid w:val="006F3E0B"/>
    <w:rsid w:val="006F4B95"/>
    <w:rsid w:val="006F5D27"/>
    <w:rsid w:val="006F5E1C"/>
    <w:rsid w:val="006F7DC3"/>
    <w:rsid w:val="00701F22"/>
    <w:rsid w:val="00703B22"/>
    <w:rsid w:val="007047E6"/>
    <w:rsid w:val="00704C18"/>
    <w:rsid w:val="007063A1"/>
    <w:rsid w:val="0071312D"/>
    <w:rsid w:val="00713A3E"/>
    <w:rsid w:val="007140EF"/>
    <w:rsid w:val="00716087"/>
    <w:rsid w:val="0071746B"/>
    <w:rsid w:val="00717965"/>
    <w:rsid w:val="00717F37"/>
    <w:rsid w:val="00720B03"/>
    <w:rsid w:val="00720E8D"/>
    <w:rsid w:val="00724C37"/>
    <w:rsid w:val="00725133"/>
    <w:rsid w:val="00727CB3"/>
    <w:rsid w:val="00730DC6"/>
    <w:rsid w:val="007320FE"/>
    <w:rsid w:val="007370F7"/>
    <w:rsid w:val="00740005"/>
    <w:rsid w:val="00743797"/>
    <w:rsid w:val="00743FEF"/>
    <w:rsid w:val="00747F31"/>
    <w:rsid w:val="0075736E"/>
    <w:rsid w:val="00757B6C"/>
    <w:rsid w:val="00760F8C"/>
    <w:rsid w:val="0076182C"/>
    <w:rsid w:val="00761955"/>
    <w:rsid w:val="00764D89"/>
    <w:rsid w:val="00765E23"/>
    <w:rsid w:val="00766D76"/>
    <w:rsid w:val="00770349"/>
    <w:rsid w:val="00772C7A"/>
    <w:rsid w:val="00773843"/>
    <w:rsid w:val="00776FBA"/>
    <w:rsid w:val="00776FEF"/>
    <w:rsid w:val="0078445A"/>
    <w:rsid w:val="00786034"/>
    <w:rsid w:val="0078752E"/>
    <w:rsid w:val="0079158E"/>
    <w:rsid w:val="00794165"/>
    <w:rsid w:val="007A03AD"/>
    <w:rsid w:val="007A055A"/>
    <w:rsid w:val="007A1699"/>
    <w:rsid w:val="007A3D06"/>
    <w:rsid w:val="007A3FCC"/>
    <w:rsid w:val="007A5456"/>
    <w:rsid w:val="007A5471"/>
    <w:rsid w:val="007B4299"/>
    <w:rsid w:val="007B5F0F"/>
    <w:rsid w:val="007B77C1"/>
    <w:rsid w:val="007C118D"/>
    <w:rsid w:val="007C1AAE"/>
    <w:rsid w:val="007C343B"/>
    <w:rsid w:val="007C39F8"/>
    <w:rsid w:val="007C41DE"/>
    <w:rsid w:val="007C4E61"/>
    <w:rsid w:val="007C5823"/>
    <w:rsid w:val="007D077B"/>
    <w:rsid w:val="007D168D"/>
    <w:rsid w:val="007D1F36"/>
    <w:rsid w:val="007D20AA"/>
    <w:rsid w:val="007D3798"/>
    <w:rsid w:val="007D4291"/>
    <w:rsid w:val="007D4C93"/>
    <w:rsid w:val="007D6BAD"/>
    <w:rsid w:val="007E229A"/>
    <w:rsid w:val="007E3744"/>
    <w:rsid w:val="007E3C38"/>
    <w:rsid w:val="007E468D"/>
    <w:rsid w:val="007E5936"/>
    <w:rsid w:val="007E6C08"/>
    <w:rsid w:val="007E775B"/>
    <w:rsid w:val="007F1629"/>
    <w:rsid w:val="007F349F"/>
    <w:rsid w:val="007F3F0F"/>
    <w:rsid w:val="007F4249"/>
    <w:rsid w:val="007F545F"/>
    <w:rsid w:val="007F628E"/>
    <w:rsid w:val="00801323"/>
    <w:rsid w:val="00802C8F"/>
    <w:rsid w:val="00802D60"/>
    <w:rsid w:val="00805ED3"/>
    <w:rsid w:val="00806109"/>
    <w:rsid w:val="008065B3"/>
    <w:rsid w:val="00806997"/>
    <w:rsid w:val="00813A02"/>
    <w:rsid w:val="0082182A"/>
    <w:rsid w:val="0082196F"/>
    <w:rsid w:val="00821BAA"/>
    <w:rsid w:val="0082251A"/>
    <w:rsid w:val="00825ED3"/>
    <w:rsid w:val="0083022D"/>
    <w:rsid w:val="00830870"/>
    <w:rsid w:val="00832696"/>
    <w:rsid w:val="00834844"/>
    <w:rsid w:val="008352CF"/>
    <w:rsid w:val="0083690E"/>
    <w:rsid w:val="00836B62"/>
    <w:rsid w:val="0083720E"/>
    <w:rsid w:val="008416C6"/>
    <w:rsid w:val="00842CD9"/>
    <w:rsid w:val="008436CA"/>
    <w:rsid w:val="00843737"/>
    <w:rsid w:val="008453CC"/>
    <w:rsid w:val="008505FA"/>
    <w:rsid w:val="00851C86"/>
    <w:rsid w:val="00853C7A"/>
    <w:rsid w:val="008552BE"/>
    <w:rsid w:val="00855D1D"/>
    <w:rsid w:val="00857254"/>
    <w:rsid w:val="00860662"/>
    <w:rsid w:val="008610AF"/>
    <w:rsid w:val="00863AA6"/>
    <w:rsid w:val="00863EC5"/>
    <w:rsid w:val="00866CAE"/>
    <w:rsid w:val="00873FDB"/>
    <w:rsid w:val="00875E24"/>
    <w:rsid w:val="00875EFC"/>
    <w:rsid w:val="00876BAF"/>
    <w:rsid w:val="00877DD5"/>
    <w:rsid w:val="00880D69"/>
    <w:rsid w:val="00881778"/>
    <w:rsid w:val="00882F95"/>
    <w:rsid w:val="00886206"/>
    <w:rsid w:val="00886780"/>
    <w:rsid w:val="00887B85"/>
    <w:rsid w:val="0089062D"/>
    <w:rsid w:val="00890886"/>
    <w:rsid w:val="00891812"/>
    <w:rsid w:val="008935B1"/>
    <w:rsid w:val="00895F6C"/>
    <w:rsid w:val="00896BBB"/>
    <w:rsid w:val="008A1C5E"/>
    <w:rsid w:val="008A2497"/>
    <w:rsid w:val="008A52C3"/>
    <w:rsid w:val="008A6931"/>
    <w:rsid w:val="008A6ADD"/>
    <w:rsid w:val="008B0167"/>
    <w:rsid w:val="008B0B1E"/>
    <w:rsid w:val="008B1309"/>
    <w:rsid w:val="008B3735"/>
    <w:rsid w:val="008B5CDD"/>
    <w:rsid w:val="008C2058"/>
    <w:rsid w:val="008C5F90"/>
    <w:rsid w:val="008C77A7"/>
    <w:rsid w:val="008D013E"/>
    <w:rsid w:val="008D06F7"/>
    <w:rsid w:val="008D07E7"/>
    <w:rsid w:val="008D167D"/>
    <w:rsid w:val="008D3910"/>
    <w:rsid w:val="008D64E3"/>
    <w:rsid w:val="008E04D3"/>
    <w:rsid w:val="008E0550"/>
    <w:rsid w:val="008E27D2"/>
    <w:rsid w:val="008E4088"/>
    <w:rsid w:val="008E4F62"/>
    <w:rsid w:val="008E63EB"/>
    <w:rsid w:val="008E6C1A"/>
    <w:rsid w:val="008F4125"/>
    <w:rsid w:val="009000C9"/>
    <w:rsid w:val="00901B26"/>
    <w:rsid w:val="00901D0C"/>
    <w:rsid w:val="009023A6"/>
    <w:rsid w:val="00902F67"/>
    <w:rsid w:val="00903A45"/>
    <w:rsid w:val="00907611"/>
    <w:rsid w:val="00907B06"/>
    <w:rsid w:val="00910B51"/>
    <w:rsid w:val="00911311"/>
    <w:rsid w:val="00913E6D"/>
    <w:rsid w:val="0091447C"/>
    <w:rsid w:val="0091667F"/>
    <w:rsid w:val="00917D5C"/>
    <w:rsid w:val="009202A4"/>
    <w:rsid w:val="0092317A"/>
    <w:rsid w:val="00926FA1"/>
    <w:rsid w:val="00930A5E"/>
    <w:rsid w:val="00933E35"/>
    <w:rsid w:val="00937B50"/>
    <w:rsid w:val="00941F10"/>
    <w:rsid w:val="00942BAE"/>
    <w:rsid w:val="00943A65"/>
    <w:rsid w:val="00943E5A"/>
    <w:rsid w:val="009502C0"/>
    <w:rsid w:val="0095429D"/>
    <w:rsid w:val="009548E7"/>
    <w:rsid w:val="00955259"/>
    <w:rsid w:val="009570D2"/>
    <w:rsid w:val="009600D5"/>
    <w:rsid w:val="0096395F"/>
    <w:rsid w:val="009645AE"/>
    <w:rsid w:val="00964829"/>
    <w:rsid w:val="009669A6"/>
    <w:rsid w:val="00966FDF"/>
    <w:rsid w:val="009678AD"/>
    <w:rsid w:val="00970C04"/>
    <w:rsid w:val="0097181B"/>
    <w:rsid w:val="00974E57"/>
    <w:rsid w:val="00976AE9"/>
    <w:rsid w:val="0099014A"/>
    <w:rsid w:val="0099036B"/>
    <w:rsid w:val="009907A4"/>
    <w:rsid w:val="009907D9"/>
    <w:rsid w:val="00992013"/>
    <w:rsid w:val="00992E18"/>
    <w:rsid w:val="00993E99"/>
    <w:rsid w:val="00995893"/>
    <w:rsid w:val="009967FC"/>
    <w:rsid w:val="00996C73"/>
    <w:rsid w:val="00997603"/>
    <w:rsid w:val="009A1568"/>
    <w:rsid w:val="009A2AA8"/>
    <w:rsid w:val="009A4723"/>
    <w:rsid w:val="009A589B"/>
    <w:rsid w:val="009A64F5"/>
    <w:rsid w:val="009B0289"/>
    <w:rsid w:val="009B15E2"/>
    <w:rsid w:val="009B3455"/>
    <w:rsid w:val="009B4088"/>
    <w:rsid w:val="009B41EE"/>
    <w:rsid w:val="009B7C08"/>
    <w:rsid w:val="009C2F08"/>
    <w:rsid w:val="009C6679"/>
    <w:rsid w:val="009C7774"/>
    <w:rsid w:val="009D3DA6"/>
    <w:rsid w:val="009D583D"/>
    <w:rsid w:val="009D5AD4"/>
    <w:rsid w:val="009E0F78"/>
    <w:rsid w:val="009E1292"/>
    <w:rsid w:val="009E3681"/>
    <w:rsid w:val="009E3919"/>
    <w:rsid w:val="009E6EED"/>
    <w:rsid w:val="009F176B"/>
    <w:rsid w:val="009F20A2"/>
    <w:rsid w:val="009F2D62"/>
    <w:rsid w:val="009F4FA7"/>
    <w:rsid w:val="009F5EBF"/>
    <w:rsid w:val="00A029ED"/>
    <w:rsid w:val="00A03032"/>
    <w:rsid w:val="00A052EE"/>
    <w:rsid w:val="00A0757A"/>
    <w:rsid w:val="00A07F53"/>
    <w:rsid w:val="00A10E8B"/>
    <w:rsid w:val="00A15BC1"/>
    <w:rsid w:val="00A23900"/>
    <w:rsid w:val="00A26B57"/>
    <w:rsid w:val="00A31706"/>
    <w:rsid w:val="00A32A48"/>
    <w:rsid w:val="00A340A2"/>
    <w:rsid w:val="00A34927"/>
    <w:rsid w:val="00A37301"/>
    <w:rsid w:val="00A40C3E"/>
    <w:rsid w:val="00A41802"/>
    <w:rsid w:val="00A44E2D"/>
    <w:rsid w:val="00A460F9"/>
    <w:rsid w:val="00A50BEB"/>
    <w:rsid w:val="00A51B21"/>
    <w:rsid w:val="00A53B13"/>
    <w:rsid w:val="00A5436A"/>
    <w:rsid w:val="00A545BC"/>
    <w:rsid w:val="00A54C53"/>
    <w:rsid w:val="00A6235B"/>
    <w:rsid w:val="00A6438F"/>
    <w:rsid w:val="00A648C1"/>
    <w:rsid w:val="00A65BFD"/>
    <w:rsid w:val="00A67313"/>
    <w:rsid w:val="00A737E4"/>
    <w:rsid w:val="00A741DD"/>
    <w:rsid w:val="00A74814"/>
    <w:rsid w:val="00A7495D"/>
    <w:rsid w:val="00A767D3"/>
    <w:rsid w:val="00A804F1"/>
    <w:rsid w:val="00A82DE6"/>
    <w:rsid w:val="00A84B82"/>
    <w:rsid w:val="00A8505B"/>
    <w:rsid w:val="00A85108"/>
    <w:rsid w:val="00A90DA3"/>
    <w:rsid w:val="00A93C6C"/>
    <w:rsid w:val="00A94549"/>
    <w:rsid w:val="00A95B9C"/>
    <w:rsid w:val="00AA0C9F"/>
    <w:rsid w:val="00AA152D"/>
    <w:rsid w:val="00AA52D7"/>
    <w:rsid w:val="00AA60C2"/>
    <w:rsid w:val="00AA64BE"/>
    <w:rsid w:val="00AA79E9"/>
    <w:rsid w:val="00AB373D"/>
    <w:rsid w:val="00AC3765"/>
    <w:rsid w:val="00AC4699"/>
    <w:rsid w:val="00AC7233"/>
    <w:rsid w:val="00AD126A"/>
    <w:rsid w:val="00AD26F4"/>
    <w:rsid w:val="00AD7E06"/>
    <w:rsid w:val="00AE115E"/>
    <w:rsid w:val="00AE169A"/>
    <w:rsid w:val="00AE46F9"/>
    <w:rsid w:val="00AE6D2A"/>
    <w:rsid w:val="00AF1E99"/>
    <w:rsid w:val="00AF4014"/>
    <w:rsid w:val="00AF55DE"/>
    <w:rsid w:val="00B02A70"/>
    <w:rsid w:val="00B046D9"/>
    <w:rsid w:val="00B07C1C"/>
    <w:rsid w:val="00B1426E"/>
    <w:rsid w:val="00B204A8"/>
    <w:rsid w:val="00B21E4D"/>
    <w:rsid w:val="00B225C7"/>
    <w:rsid w:val="00B227AE"/>
    <w:rsid w:val="00B26588"/>
    <w:rsid w:val="00B26B7C"/>
    <w:rsid w:val="00B26B9F"/>
    <w:rsid w:val="00B2709A"/>
    <w:rsid w:val="00B303AA"/>
    <w:rsid w:val="00B30BFA"/>
    <w:rsid w:val="00B30DB9"/>
    <w:rsid w:val="00B3285F"/>
    <w:rsid w:val="00B33536"/>
    <w:rsid w:val="00B34B01"/>
    <w:rsid w:val="00B353BE"/>
    <w:rsid w:val="00B3566F"/>
    <w:rsid w:val="00B35B2B"/>
    <w:rsid w:val="00B379B6"/>
    <w:rsid w:val="00B413F4"/>
    <w:rsid w:val="00B41F92"/>
    <w:rsid w:val="00B438DE"/>
    <w:rsid w:val="00B45355"/>
    <w:rsid w:val="00B468BE"/>
    <w:rsid w:val="00B46B6D"/>
    <w:rsid w:val="00B46BA4"/>
    <w:rsid w:val="00B51096"/>
    <w:rsid w:val="00B52F81"/>
    <w:rsid w:val="00B54FAB"/>
    <w:rsid w:val="00B5574C"/>
    <w:rsid w:val="00B56139"/>
    <w:rsid w:val="00B57402"/>
    <w:rsid w:val="00B57A1B"/>
    <w:rsid w:val="00B60951"/>
    <w:rsid w:val="00B60FF2"/>
    <w:rsid w:val="00B61016"/>
    <w:rsid w:val="00B62429"/>
    <w:rsid w:val="00B63397"/>
    <w:rsid w:val="00B63725"/>
    <w:rsid w:val="00B642E4"/>
    <w:rsid w:val="00B654CF"/>
    <w:rsid w:val="00B702DC"/>
    <w:rsid w:val="00B729FD"/>
    <w:rsid w:val="00B7513A"/>
    <w:rsid w:val="00B754FC"/>
    <w:rsid w:val="00B8051C"/>
    <w:rsid w:val="00B80EBE"/>
    <w:rsid w:val="00B915A3"/>
    <w:rsid w:val="00B941D4"/>
    <w:rsid w:val="00BA0881"/>
    <w:rsid w:val="00BA27B5"/>
    <w:rsid w:val="00BA2808"/>
    <w:rsid w:val="00BA4562"/>
    <w:rsid w:val="00BA6561"/>
    <w:rsid w:val="00BA6E6F"/>
    <w:rsid w:val="00BB126D"/>
    <w:rsid w:val="00BB6103"/>
    <w:rsid w:val="00BB779A"/>
    <w:rsid w:val="00BC0B7E"/>
    <w:rsid w:val="00BC10F2"/>
    <w:rsid w:val="00BC363D"/>
    <w:rsid w:val="00BC7F9A"/>
    <w:rsid w:val="00BD0677"/>
    <w:rsid w:val="00BD3448"/>
    <w:rsid w:val="00BD40C6"/>
    <w:rsid w:val="00BD63AF"/>
    <w:rsid w:val="00BD75F8"/>
    <w:rsid w:val="00BE54A7"/>
    <w:rsid w:val="00BE5809"/>
    <w:rsid w:val="00BE6B81"/>
    <w:rsid w:val="00BE774C"/>
    <w:rsid w:val="00BF0775"/>
    <w:rsid w:val="00BF2AE3"/>
    <w:rsid w:val="00BF5881"/>
    <w:rsid w:val="00BF5F5A"/>
    <w:rsid w:val="00C014E0"/>
    <w:rsid w:val="00C04F1B"/>
    <w:rsid w:val="00C0548B"/>
    <w:rsid w:val="00C063EC"/>
    <w:rsid w:val="00C1142F"/>
    <w:rsid w:val="00C123E9"/>
    <w:rsid w:val="00C150A8"/>
    <w:rsid w:val="00C1525E"/>
    <w:rsid w:val="00C15BDF"/>
    <w:rsid w:val="00C16C27"/>
    <w:rsid w:val="00C21C4F"/>
    <w:rsid w:val="00C22C3D"/>
    <w:rsid w:val="00C249FF"/>
    <w:rsid w:val="00C25361"/>
    <w:rsid w:val="00C273D0"/>
    <w:rsid w:val="00C3208C"/>
    <w:rsid w:val="00C344A0"/>
    <w:rsid w:val="00C352D0"/>
    <w:rsid w:val="00C3653E"/>
    <w:rsid w:val="00C42CA4"/>
    <w:rsid w:val="00C4712E"/>
    <w:rsid w:val="00C53D61"/>
    <w:rsid w:val="00C56DAA"/>
    <w:rsid w:val="00C56E1A"/>
    <w:rsid w:val="00C61863"/>
    <w:rsid w:val="00C61E5A"/>
    <w:rsid w:val="00C64113"/>
    <w:rsid w:val="00C64F40"/>
    <w:rsid w:val="00C64F73"/>
    <w:rsid w:val="00C71924"/>
    <w:rsid w:val="00C721B9"/>
    <w:rsid w:val="00C73099"/>
    <w:rsid w:val="00C733C0"/>
    <w:rsid w:val="00C73FE2"/>
    <w:rsid w:val="00C742A0"/>
    <w:rsid w:val="00C747B9"/>
    <w:rsid w:val="00C759C4"/>
    <w:rsid w:val="00C805DE"/>
    <w:rsid w:val="00C80714"/>
    <w:rsid w:val="00C80A03"/>
    <w:rsid w:val="00C81C7E"/>
    <w:rsid w:val="00C82EC8"/>
    <w:rsid w:val="00C840EC"/>
    <w:rsid w:val="00C86AC4"/>
    <w:rsid w:val="00C877E0"/>
    <w:rsid w:val="00C9016A"/>
    <w:rsid w:val="00C92469"/>
    <w:rsid w:val="00C93716"/>
    <w:rsid w:val="00C93F52"/>
    <w:rsid w:val="00CA0158"/>
    <w:rsid w:val="00CA06B7"/>
    <w:rsid w:val="00CA345A"/>
    <w:rsid w:val="00CA548D"/>
    <w:rsid w:val="00CA5B78"/>
    <w:rsid w:val="00CA7AD9"/>
    <w:rsid w:val="00CA7F20"/>
    <w:rsid w:val="00CB1394"/>
    <w:rsid w:val="00CB16E8"/>
    <w:rsid w:val="00CB6236"/>
    <w:rsid w:val="00CB6C72"/>
    <w:rsid w:val="00CC278B"/>
    <w:rsid w:val="00CC44DB"/>
    <w:rsid w:val="00CC522F"/>
    <w:rsid w:val="00CC5A7F"/>
    <w:rsid w:val="00CD0787"/>
    <w:rsid w:val="00CD08DB"/>
    <w:rsid w:val="00CD1B6D"/>
    <w:rsid w:val="00CD20F1"/>
    <w:rsid w:val="00CD362E"/>
    <w:rsid w:val="00CE1303"/>
    <w:rsid w:val="00CE335D"/>
    <w:rsid w:val="00CE53AC"/>
    <w:rsid w:val="00CF037D"/>
    <w:rsid w:val="00CF083E"/>
    <w:rsid w:val="00CF303A"/>
    <w:rsid w:val="00CF6B96"/>
    <w:rsid w:val="00CF6E9C"/>
    <w:rsid w:val="00CF738C"/>
    <w:rsid w:val="00D00138"/>
    <w:rsid w:val="00D010F0"/>
    <w:rsid w:val="00D02B72"/>
    <w:rsid w:val="00D03048"/>
    <w:rsid w:val="00D0312B"/>
    <w:rsid w:val="00D04C73"/>
    <w:rsid w:val="00D04D65"/>
    <w:rsid w:val="00D0614D"/>
    <w:rsid w:val="00D0678C"/>
    <w:rsid w:val="00D07620"/>
    <w:rsid w:val="00D07CCB"/>
    <w:rsid w:val="00D11B1C"/>
    <w:rsid w:val="00D11B9C"/>
    <w:rsid w:val="00D11DB3"/>
    <w:rsid w:val="00D11F2D"/>
    <w:rsid w:val="00D212D6"/>
    <w:rsid w:val="00D22816"/>
    <w:rsid w:val="00D247CD"/>
    <w:rsid w:val="00D24802"/>
    <w:rsid w:val="00D24A48"/>
    <w:rsid w:val="00D2567F"/>
    <w:rsid w:val="00D26EC3"/>
    <w:rsid w:val="00D272F3"/>
    <w:rsid w:val="00D310EF"/>
    <w:rsid w:val="00D32C6E"/>
    <w:rsid w:val="00D33E64"/>
    <w:rsid w:val="00D3517F"/>
    <w:rsid w:val="00D35AE6"/>
    <w:rsid w:val="00D40D1B"/>
    <w:rsid w:val="00D422F4"/>
    <w:rsid w:val="00D44D57"/>
    <w:rsid w:val="00D46E53"/>
    <w:rsid w:val="00D51318"/>
    <w:rsid w:val="00D5189F"/>
    <w:rsid w:val="00D5639A"/>
    <w:rsid w:val="00D57B87"/>
    <w:rsid w:val="00D60766"/>
    <w:rsid w:val="00D621E5"/>
    <w:rsid w:val="00D64001"/>
    <w:rsid w:val="00D6473A"/>
    <w:rsid w:val="00D667A1"/>
    <w:rsid w:val="00D66BC7"/>
    <w:rsid w:val="00D66C53"/>
    <w:rsid w:val="00D673CF"/>
    <w:rsid w:val="00D673D2"/>
    <w:rsid w:val="00D72EE2"/>
    <w:rsid w:val="00D735DF"/>
    <w:rsid w:val="00D752FD"/>
    <w:rsid w:val="00D871B4"/>
    <w:rsid w:val="00D87796"/>
    <w:rsid w:val="00D87B80"/>
    <w:rsid w:val="00D87C9F"/>
    <w:rsid w:val="00D90C84"/>
    <w:rsid w:val="00D913FD"/>
    <w:rsid w:val="00D91AE3"/>
    <w:rsid w:val="00D91DA2"/>
    <w:rsid w:val="00D93209"/>
    <w:rsid w:val="00D97884"/>
    <w:rsid w:val="00DA06B7"/>
    <w:rsid w:val="00DA18A6"/>
    <w:rsid w:val="00DA22B2"/>
    <w:rsid w:val="00DA6049"/>
    <w:rsid w:val="00DA7093"/>
    <w:rsid w:val="00DB2C00"/>
    <w:rsid w:val="00DB4D10"/>
    <w:rsid w:val="00DB6C74"/>
    <w:rsid w:val="00DB7044"/>
    <w:rsid w:val="00DC1AFD"/>
    <w:rsid w:val="00DC31FB"/>
    <w:rsid w:val="00DC3C56"/>
    <w:rsid w:val="00DC763D"/>
    <w:rsid w:val="00DD1CA0"/>
    <w:rsid w:val="00DD266A"/>
    <w:rsid w:val="00DD2921"/>
    <w:rsid w:val="00DD3429"/>
    <w:rsid w:val="00DD3E00"/>
    <w:rsid w:val="00DD47D4"/>
    <w:rsid w:val="00DD4CE5"/>
    <w:rsid w:val="00DE0273"/>
    <w:rsid w:val="00DE14D0"/>
    <w:rsid w:val="00DE1CC6"/>
    <w:rsid w:val="00DE203D"/>
    <w:rsid w:val="00DE26EE"/>
    <w:rsid w:val="00DE2BB8"/>
    <w:rsid w:val="00DE3511"/>
    <w:rsid w:val="00DE5DED"/>
    <w:rsid w:val="00DE7159"/>
    <w:rsid w:val="00DE7E89"/>
    <w:rsid w:val="00DF0FB6"/>
    <w:rsid w:val="00DF119F"/>
    <w:rsid w:val="00DF1648"/>
    <w:rsid w:val="00DF3B6A"/>
    <w:rsid w:val="00DF697C"/>
    <w:rsid w:val="00E0233B"/>
    <w:rsid w:val="00E023C1"/>
    <w:rsid w:val="00E03134"/>
    <w:rsid w:val="00E04DA5"/>
    <w:rsid w:val="00E06FAE"/>
    <w:rsid w:val="00E0788D"/>
    <w:rsid w:val="00E126DC"/>
    <w:rsid w:val="00E12EC8"/>
    <w:rsid w:val="00E150DB"/>
    <w:rsid w:val="00E153F3"/>
    <w:rsid w:val="00E15592"/>
    <w:rsid w:val="00E15C00"/>
    <w:rsid w:val="00E21AF4"/>
    <w:rsid w:val="00E22089"/>
    <w:rsid w:val="00E227F3"/>
    <w:rsid w:val="00E245AF"/>
    <w:rsid w:val="00E26CB0"/>
    <w:rsid w:val="00E315ED"/>
    <w:rsid w:val="00E31721"/>
    <w:rsid w:val="00E34F00"/>
    <w:rsid w:val="00E3520C"/>
    <w:rsid w:val="00E36BFA"/>
    <w:rsid w:val="00E4281F"/>
    <w:rsid w:val="00E45E40"/>
    <w:rsid w:val="00E465FE"/>
    <w:rsid w:val="00E503D1"/>
    <w:rsid w:val="00E539FD"/>
    <w:rsid w:val="00E568B8"/>
    <w:rsid w:val="00E64A86"/>
    <w:rsid w:val="00E64E86"/>
    <w:rsid w:val="00E657E5"/>
    <w:rsid w:val="00E669EE"/>
    <w:rsid w:val="00E66A3B"/>
    <w:rsid w:val="00E67FC4"/>
    <w:rsid w:val="00E70D23"/>
    <w:rsid w:val="00E71073"/>
    <w:rsid w:val="00E7423A"/>
    <w:rsid w:val="00E7460E"/>
    <w:rsid w:val="00E804F1"/>
    <w:rsid w:val="00E81564"/>
    <w:rsid w:val="00E854CC"/>
    <w:rsid w:val="00E860A4"/>
    <w:rsid w:val="00E870C3"/>
    <w:rsid w:val="00E93545"/>
    <w:rsid w:val="00E93E4B"/>
    <w:rsid w:val="00E94155"/>
    <w:rsid w:val="00E95C1B"/>
    <w:rsid w:val="00E95C97"/>
    <w:rsid w:val="00E9727A"/>
    <w:rsid w:val="00EA015F"/>
    <w:rsid w:val="00EA0583"/>
    <w:rsid w:val="00EA0AAD"/>
    <w:rsid w:val="00EA13E1"/>
    <w:rsid w:val="00EA19A6"/>
    <w:rsid w:val="00EA333A"/>
    <w:rsid w:val="00EA4B69"/>
    <w:rsid w:val="00EA676E"/>
    <w:rsid w:val="00EB00E7"/>
    <w:rsid w:val="00EB28E8"/>
    <w:rsid w:val="00EB34FB"/>
    <w:rsid w:val="00EB3F76"/>
    <w:rsid w:val="00EB428E"/>
    <w:rsid w:val="00EB7297"/>
    <w:rsid w:val="00EC02FB"/>
    <w:rsid w:val="00EC0E5F"/>
    <w:rsid w:val="00EC1714"/>
    <w:rsid w:val="00EC2F3B"/>
    <w:rsid w:val="00EC5454"/>
    <w:rsid w:val="00EC6BD8"/>
    <w:rsid w:val="00ED0A37"/>
    <w:rsid w:val="00ED6028"/>
    <w:rsid w:val="00ED72EF"/>
    <w:rsid w:val="00ED7E3B"/>
    <w:rsid w:val="00EE09E5"/>
    <w:rsid w:val="00EF08A8"/>
    <w:rsid w:val="00EF17AF"/>
    <w:rsid w:val="00EF2B2E"/>
    <w:rsid w:val="00EF4D18"/>
    <w:rsid w:val="00EF5A23"/>
    <w:rsid w:val="00EF6DDA"/>
    <w:rsid w:val="00F020D7"/>
    <w:rsid w:val="00F02FE7"/>
    <w:rsid w:val="00F1228D"/>
    <w:rsid w:val="00F12C94"/>
    <w:rsid w:val="00F14006"/>
    <w:rsid w:val="00F14341"/>
    <w:rsid w:val="00F155F6"/>
    <w:rsid w:val="00F168DE"/>
    <w:rsid w:val="00F16D47"/>
    <w:rsid w:val="00F239B5"/>
    <w:rsid w:val="00F240D9"/>
    <w:rsid w:val="00F249B0"/>
    <w:rsid w:val="00F32DB2"/>
    <w:rsid w:val="00F34974"/>
    <w:rsid w:val="00F35D25"/>
    <w:rsid w:val="00F36C73"/>
    <w:rsid w:val="00F37101"/>
    <w:rsid w:val="00F37336"/>
    <w:rsid w:val="00F41765"/>
    <w:rsid w:val="00F42B8C"/>
    <w:rsid w:val="00F46E4C"/>
    <w:rsid w:val="00F50A59"/>
    <w:rsid w:val="00F51307"/>
    <w:rsid w:val="00F51AA8"/>
    <w:rsid w:val="00F572C1"/>
    <w:rsid w:val="00F577D5"/>
    <w:rsid w:val="00F57DBA"/>
    <w:rsid w:val="00F60F01"/>
    <w:rsid w:val="00F627E5"/>
    <w:rsid w:val="00F66863"/>
    <w:rsid w:val="00F6781C"/>
    <w:rsid w:val="00F7041A"/>
    <w:rsid w:val="00F73363"/>
    <w:rsid w:val="00F75AB5"/>
    <w:rsid w:val="00F75F18"/>
    <w:rsid w:val="00F769BD"/>
    <w:rsid w:val="00F80AF7"/>
    <w:rsid w:val="00F814EC"/>
    <w:rsid w:val="00F823B5"/>
    <w:rsid w:val="00F839B1"/>
    <w:rsid w:val="00F84828"/>
    <w:rsid w:val="00F85CAA"/>
    <w:rsid w:val="00F8673C"/>
    <w:rsid w:val="00F91040"/>
    <w:rsid w:val="00F911B5"/>
    <w:rsid w:val="00F91C33"/>
    <w:rsid w:val="00F91C70"/>
    <w:rsid w:val="00F939AA"/>
    <w:rsid w:val="00F9604F"/>
    <w:rsid w:val="00F9647D"/>
    <w:rsid w:val="00F96775"/>
    <w:rsid w:val="00F97CC8"/>
    <w:rsid w:val="00F97DA1"/>
    <w:rsid w:val="00FA0991"/>
    <w:rsid w:val="00FA0B2D"/>
    <w:rsid w:val="00FA2507"/>
    <w:rsid w:val="00FA3B36"/>
    <w:rsid w:val="00FA6790"/>
    <w:rsid w:val="00FB0675"/>
    <w:rsid w:val="00FB3609"/>
    <w:rsid w:val="00FC3AE7"/>
    <w:rsid w:val="00FC568E"/>
    <w:rsid w:val="00FC7A01"/>
    <w:rsid w:val="00FD0EA0"/>
    <w:rsid w:val="00FD22BE"/>
    <w:rsid w:val="00FD5BAD"/>
    <w:rsid w:val="00FD60E4"/>
    <w:rsid w:val="00FD7210"/>
    <w:rsid w:val="00FE00EB"/>
    <w:rsid w:val="00FE04E2"/>
    <w:rsid w:val="00FE112F"/>
    <w:rsid w:val="00FE370D"/>
    <w:rsid w:val="00FE5DB0"/>
    <w:rsid w:val="00FE66A1"/>
    <w:rsid w:val="00FE7C78"/>
    <w:rsid w:val="00FF08DA"/>
    <w:rsid w:val="00FF0AC1"/>
    <w:rsid w:val="00FF10C0"/>
    <w:rsid w:val="00FF3931"/>
    <w:rsid w:val="00FF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E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0"/>
    <w:next w:val="a0"/>
    <w:qFormat/>
    <w:rsid w:val="00EF2B2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0">
    <w:name w:val="heading 2"/>
    <w:aliases w:val="H2,&quot;Изумруд&quot;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basedOn w:val="a0"/>
    <w:next w:val="a0"/>
    <w:link w:val="30"/>
    <w:qFormat/>
    <w:rsid w:val="00CB6236"/>
    <w:pPr>
      <w:keepNext/>
      <w:ind w:firstLine="720"/>
      <w:jc w:val="both"/>
      <w:outlineLvl w:val="2"/>
    </w:pPr>
    <w:rPr>
      <w:sz w:val="28"/>
      <w:szCs w:val="20"/>
      <w:lang w:val="ru-RU" w:eastAsia="ru-RU"/>
    </w:rPr>
  </w:style>
  <w:style w:type="paragraph" w:styleId="4">
    <w:name w:val="heading 4"/>
    <w:basedOn w:val="a0"/>
    <w:next w:val="a0"/>
    <w:qFormat/>
    <w:rsid w:val="00EF2B2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0"/>
    <w:next w:val="a0"/>
    <w:link w:val="50"/>
    <w:qFormat/>
    <w:rsid w:val="00CB6236"/>
    <w:pPr>
      <w:keepNext/>
      <w:jc w:val="center"/>
      <w:outlineLvl w:val="4"/>
    </w:pPr>
    <w:rPr>
      <w:b/>
      <w:bCs/>
      <w:caps/>
      <w:sz w:val="48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B6236"/>
    <w:pPr>
      <w:keepNext/>
      <w:ind w:firstLine="709"/>
      <w:jc w:val="both"/>
      <w:outlineLvl w:val="5"/>
    </w:pPr>
    <w:rPr>
      <w:b/>
      <w:sz w:val="28"/>
      <w:szCs w:val="20"/>
      <w:lang w:val="ru-RU" w:eastAsia="ru-RU"/>
    </w:rPr>
  </w:style>
  <w:style w:type="paragraph" w:styleId="7">
    <w:name w:val="heading 7"/>
    <w:basedOn w:val="a0"/>
    <w:next w:val="a0"/>
    <w:link w:val="70"/>
    <w:qFormat/>
    <w:rsid w:val="00CB623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  <w:lang w:val="ru-RU" w:eastAsia="ru-RU"/>
    </w:rPr>
  </w:style>
  <w:style w:type="paragraph" w:styleId="8">
    <w:name w:val="heading 8"/>
    <w:basedOn w:val="a0"/>
    <w:next w:val="a0"/>
    <w:link w:val="80"/>
    <w:qFormat/>
    <w:rsid w:val="00CB6236"/>
    <w:pPr>
      <w:keepNext/>
      <w:spacing w:before="120" w:after="120"/>
      <w:jc w:val="both"/>
      <w:outlineLvl w:val="7"/>
    </w:pPr>
    <w:rPr>
      <w:color w:val="000000"/>
      <w:sz w:val="28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B6236"/>
    <w:pPr>
      <w:keepNext/>
      <w:jc w:val="right"/>
      <w:outlineLvl w:val="8"/>
    </w:pPr>
    <w:rPr>
      <w:sz w:val="28"/>
      <w:szCs w:val="20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CB6236"/>
    <w:rPr>
      <w:sz w:val="28"/>
    </w:rPr>
  </w:style>
  <w:style w:type="character" w:customStyle="1" w:styleId="50">
    <w:name w:val="Заголовок 5 Знак"/>
    <w:basedOn w:val="a1"/>
    <w:link w:val="5"/>
    <w:rsid w:val="00CB6236"/>
    <w:rPr>
      <w:b/>
      <w:bCs/>
      <w:caps/>
      <w:sz w:val="48"/>
    </w:rPr>
  </w:style>
  <w:style w:type="character" w:customStyle="1" w:styleId="60">
    <w:name w:val="Заголовок 6 Знак"/>
    <w:basedOn w:val="a1"/>
    <w:link w:val="6"/>
    <w:rsid w:val="00CB6236"/>
    <w:rPr>
      <w:b/>
      <w:sz w:val="28"/>
    </w:rPr>
  </w:style>
  <w:style w:type="character" w:customStyle="1" w:styleId="70">
    <w:name w:val="Заголовок 7 Знак"/>
    <w:basedOn w:val="a1"/>
    <w:link w:val="7"/>
    <w:rsid w:val="00CB6236"/>
    <w:rPr>
      <w:b/>
      <w:sz w:val="28"/>
    </w:rPr>
  </w:style>
  <w:style w:type="character" w:customStyle="1" w:styleId="80">
    <w:name w:val="Заголовок 8 Знак"/>
    <w:basedOn w:val="a1"/>
    <w:link w:val="8"/>
    <w:rsid w:val="00CB6236"/>
    <w:rPr>
      <w:color w:val="000000"/>
      <w:sz w:val="28"/>
    </w:rPr>
  </w:style>
  <w:style w:type="character" w:customStyle="1" w:styleId="90">
    <w:name w:val="Заголовок 9 Знак"/>
    <w:basedOn w:val="a1"/>
    <w:link w:val="9"/>
    <w:rsid w:val="00CB6236"/>
    <w:rPr>
      <w:sz w:val="28"/>
    </w:rPr>
  </w:style>
  <w:style w:type="paragraph" w:customStyle="1" w:styleId="ConsNonformat">
    <w:name w:val="ConsNonformat"/>
    <w:rsid w:val="00EF2B2E"/>
    <w:pPr>
      <w:widowControl w:val="0"/>
      <w:autoSpaceDE w:val="0"/>
      <w:autoSpaceDN w:val="0"/>
      <w:adjustRightInd w:val="0"/>
      <w:ind w:right="19772"/>
    </w:pPr>
    <w:rPr>
      <w:rFonts w:ascii="Courier New" w:hAnsi="Courier New" w:cs="Arial Unicode MS"/>
      <w:lang w:eastAsia="en-US"/>
    </w:rPr>
  </w:style>
  <w:style w:type="paragraph" w:customStyle="1" w:styleId="ConsTitle">
    <w:name w:val="ConsTitle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F2B2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footer"/>
    <w:basedOn w:val="a0"/>
    <w:rsid w:val="00EF2B2E"/>
    <w:pPr>
      <w:tabs>
        <w:tab w:val="center" w:pos="4677"/>
        <w:tab w:val="right" w:pos="9355"/>
      </w:tabs>
    </w:pPr>
  </w:style>
  <w:style w:type="character" w:customStyle="1" w:styleId="hl41">
    <w:name w:val="hl41"/>
    <w:basedOn w:val="a1"/>
    <w:rsid w:val="00EF2B2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EF2B2E"/>
    <w:pPr>
      <w:spacing w:before="100" w:after="100"/>
    </w:pPr>
    <w:rPr>
      <w:rFonts w:ascii="Arial Unicode MS" w:eastAsia="Arial Unicode MS" w:hAnsi="Arial Unicode MS"/>
      <w:lang w:val="ru-RU"/>
    </w:rPr>
  </w:style>
  <w:style w:type="paragraph" w:customStyle="1" w:styleId="ConsCell">
    <w:name w:val="ConsCell"/>
    <w:rsid w:val="00EF2B2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5">
    <w:name w:val="Balloon Text"/>
    <w:basedOn w:val="a0"/>
    <w:semiHidden/>
    <w:rsid w:val="00720E8D"/>
    <w:rPr>
      <w:rFonts w:ascii="Tahoma" w:hAnsi="Tahoma" w:cs="Tahoma"/>
      <w:sz w:val="16"/>
      <w:szCs w:val="16"/>
    </w:rPr>
  </w:style>
  <w:style w:type="table" w:styleId="a6">
    <w:name w:val="Table Grid"/>
    <w:basedOn w:val="a2"/>
    <w:rsid w:val="00FF1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9A64F5"/>
    <w:rPr>
      <w:rFonts w:ascii="Calibri" w:hAnsi="Calibri"/>
      <w:sz w:val="22"/>
      <w:szCs w:val="22"/>
    </w:rPr>
  </w:style>
  <w:style w:type="paragraph" w:customStyle="1" w:styleId="10">
    <w:name w:val="Обычный1"/>
    <w:rsid w:val="0024166E"/>
    <w:pPr>
      <w:snapToGrid w:val="0"/>
    </w:pPr>
    <w:rPr>
      <w:sz w:val="24"/>
    </w:rPr>
  </w:style>
  <w:style w:type="paragraph" w:styleId="a8">
    <w:name w:val="Title"/>
    <w:basedOn w:val="a0"/>
    <w:link w:val="a9"/>
    <w:qFormat/>
    <w:rsid w:val="00CB6236"/>
    <w:pPr>
      <w:jc w:val="center"/>
    </w:pPr>
    <w:rPr>
      <w:caps/>
      <w:spacing w:val="120"/>
      <w:sz w:val="28"/>
      <w:lang w:val="ru-RU" w:eastAsia="ru-RU"/>
    </w:rPr>
  </w:style>
  <w:style w:type="character" w:customStyle="1" w:styleId="a9">
    <w:name w:val="Название Знак"/>
    <w:basedOn w:val="a1"/>
    <w:link w:val="a8"/>
    <w:rsid w:val="00CB6236"/>
    <w:rPr>
      <w:caps/>
      <w:spacing w:val="120"/>
      <w:sz w:val="28"/>
      <w:szCs w:val="24"/>
    </w:rPr>
  </w:style>
  <w:style w:type="paragraph" w:styleId="aa">
    <w:name w:val="Body Text Indent"/>
    <w:basedOn w:val="a0"/>
    <w:link w:val="ab"/>
    <w:rsid w:val="00CB6236"/>
    <w:pPr>
      <w:spacing w:before="120"/>
      <w:ind w:firstLine="720"/>
      <w:jc w:val="both"/>
    </w:pPr>
    <w:rPr>
      <w:sz w:val="28"/>
      <w:szCs w:val="20"/>
      <w:lang w:val="ru-RU" w:eastAsia="ru-RU"/>
    </w:rPr>
  </w:style>
  <w:style w:type="character" w:customStyle="1" w:styleId="ab">
    <w:name w:val="Основной текст с отступом Знак"/>
    <w:basedOn w:val="a1"/>
    <w:link w:val="aa"/>
    <w:rsid w:val="00CB6236"/>
    <w:rPr>
      <w:sz w:val="28"/>
    </w:rPr>
  </w:style>
  <w:style w:type="paragraph" w:styleId="21">
    <w:name w:val="Body Text 2"/>
    <w:basedOn w:val="a0"/>
    <w:link w:val="22"/>
    <w:rsid w:val="00CB6236"/>
    <w:pPr>
      <w:jc w:val="both"/>
    </w:pPr>
    <w:rPr>
      <w:color w:val="FF0000"/>
      <w:sz w:val="28"/>
      <w:szCs w:val="20"/>
      <w:lang w:val="ru-RU" w:eastAsia="ru-RU"/>
    </w:rPr>
  </w:style>
  <w:style w:type="character" w:customStyle="1" w:styleId="22">
    <w:name w:val="Основной текст 2 Знак"/>
    <w:basedOn w:val="a1"/>
    <w:link w:val="21"/>
    <w:rsid w:val="00CB6236"/>
    <w:rPr>
      <w:color w:val="FF0000"/>
      <w:sz w:val="28"/>
    </w:rPr>
  </w:style>
  <w:style w:type="paragraph" w:styleId="ac">
    <w:name w:val="Body Text"/>
    <w:basedOn w:val="a0"/>
    <w:link w:val="ad"/>
    <w:rsid w:val="00CB6236"/>
    <w:pPr>
      <w:jc w:val="both"/>
    </w:pPr>
    <w:rPr>
      <w:sz w:val="28"/>
      <w:szCs w:val="20"/>
      <w:lang w:val="ru-RU" w:eastAsia="ru-RU"/>
    </w:rPr>
  </w:style>
  <w:style w:type="character" w:customStyle="1" w:styleId="ad">
    <w:name w:val="Основной текст Знак"/>
    <w:basedOn w:val="a1"/>
    <w:link w:val="ac"/>
    <w:rsid w:val="00CB6236"/>
    <w:rPr>
      <w:sz w:val="28"/>
    </w:rPr>
  </w:style>
  <w:style w:type="paragraph" w:styleId="31">
    <w:name w:val="Body Text Indent 3"/>
    <w:basedOn w:val="a0"/>
    <w:link w:val="32"/>
    <w:rsid w:val="00CB6236"/>
    <w:pPr>
      <w:ind w:firstLine="567"/>
      <w:jc w:val="both"/>
    </w:pPr>
    <w:rPr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1"/>
    <w:link w:val="31"/>
    <w:rsid w:val="00CB6236"/>
    <w:rPr>
      <w:sz w:val="28"/>
    </w:rPr>
  </w:style>
  <w:style w:type="paragraph" w:styleId="23">
    <w:name w:val="Body Text Indent 2"/>
    <w:basedOn w:val="a0"/>
    <w:link w:val="24"/>
    <w:rsid w:val="00CB6236"/>
    <w:pPr>
      <w:ind w:firstLine="851"/>
      <w:jc w:val="both"/>
    </w:pPr>
    <w:rPr>
      <w:sz w:val="28"/>
      <w:szCs w:val="20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rsid w:val="00CB6236"/>
    <w:rPr>
      <w:sz w:val="28"/>
    </w:rPr>
  </w:style>
  <w:style w:type="paragraph" w:styleId="ae">
    <w:name w:val="Block Text"/>
    <w:basedOn w:val="a0"/>
    <w:rsid w:val="00CB623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  <w:szCs w:val="20"/>
      <w:lang w:val="ru-RU" w:eastAsia="ru-RU"/>
    </w:rPr>
  </w:style>
  <w:style w:type="paragraph" w:styleId="af">
    <w:name w:val="header"/>
    <w:basedOn w:val="a0"/>
    <w:link w:val="af0"/>
    <w:uiPriority w:val="99"/>
    <w:rsid w:val="00CB6236"/>
    <w:pPr>
      <w:tabs>
        <w:tab w:val="center" w:pos="4677"/>
        <w:tab w:val="right" w:pos="9355"/>
      </w:tabs>
    </w:pPr>
    <w:rPr>
      <w:sz w:val="20"/>
      <w:szCs w:val="20"/>
      <w:lang w:val="ru-RU" w:eastAsia="ru-RU"/>
    </w:rPr>
  </w:style>
  <w:style w:type="character" w:customStyle="1" w:styleId="af0">
    <w:name w:val="Верхний колонтитул Знак"/>
    <w:basedOn w:val="a1"/>
    <w:link w:val="af"/>
    <w:uiPriority w:val="99"/>
    <w:rsid w:val="00CB6236"/>
  </w:style>
  <w:style w:type="character" w:styleId="af1">
    <w:name w:val="page number"/>
    <w:basedOn w:val="a1"/>
    <w:rsid w:val="00CB6236"/>
  </w:style>
  <w:style w:type="paragraph" w:styleId="2">
    <w:name w:val="List 2"/>
    <w:basedOn w:val="a0"/>
    <w:rsid w:val="00CB6236"/>
    <w:pPr>
      <w:numPr>
        <w:numId w:val="2"/>
      </w:numPr>
      <w:tabs>
        <w:tab w:val="clear" w:pos="360"/>
      </w:tabs>
      <w:ind w:left="566" w:hanging="283"/>
    </w:pPr>
    <w:rPr>
      <w:sz w:val="20"/>
      <w:szCs w:val="20"/>
      <w:lang w:val="ru-RU" w:eastAsia="ru-RU"/>
    </w:rPr>
  </w:style>
  <w:style w:type="paragraph" w:styleId="a">
    <w:name w:val="List Bullet"/>
    <w:basedOn w:val="a0"/>
    <w:autoRedefine/>
    <w:rsid w:val="00CB6236"/>
    <w:pPr>
      <w:numPr>
        <w:numId w:val="3"/>
      </w:numPr>
      <w:tabs>
        <w:tab w:val="clear" w:pos="643"/>
        <w:tab w:val="num" w:pos="360"/>
      </w:tabs>
      <w:ind w:left="360"/>
    </w:pPr>
    <w:rPr>
      <w:sz w:val="20"/>
      <w:szCs w:val="20"/>
      <w:lang w:val="ru-RU" w:eastAsia="ru-RU"/>
    </w:rPr>
  </w:style>
  <w:style w:type="paragraph" w:styleId="25">
    <w:name w:val="List Bullet 2"/>
    <w:basedOn w:val="a0"/>
    <w:autoRedefine/>
    <w:rsid w:val="00CB6236"/>
    <w:pPr>
      <w:tabs>
        <w:tab w:val="num" w:pos="360"/>
      </w:tabs>
      <w:ind w:left="360" w:hanging="360"/>
    </w:pPr>
    <w:rPr>
      <w:sz w:val="20"/>
      <w:szCs w:val="20"/>
      <w:lang w:val="ru-RU" w:eastAsia="ru-RU"/>
    </w:rPr>
  </w:style>
  <w:style w:type="paragraph" w:styleId="26">
    <w:name w:val="List Continue 2"/>
    <w:basedOn w:val="a0"/>
    <w:rsid w:val="00CB6236"/>
    <w:pPr>
      <w:spacing w:after="120"/>
      <w:ind w:left="566"/>
    </w:pPr>
    <w:rPr>
      <w:sz w:val="20"/>
      <w:szCs w:val="20"/>
      <w:lang w:val="ru-RU" w:eastAsia="ru-RU"/>
    </w:rPr>
  </w:style>
  <w:style w:type="paragraph" w:customStyle="1" w:styleId="ConsPlusNormal">
    <w:name w:val="ConsPlusNormal"/>
    <w:rsid w:val="00CB623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Subtitle"/>
    <w:basedOn w:val="a0"/>
    <w:link w:val="af3"/>
    <w:qFormat/>
    <w:rsid w:val="00CB6236"/>
    <w:pPr>
      <w:spacing w:line="360" w:lineRule="auto"/>
      <w:jc w:val="center"/>
    </w:pPr>
    <w:rPr>
      <w:szCs w:val="20"/>
      <w:lang w:val="ru-RU" w:eastAsia="ru-RU"/>
    </w:rPr>
  </w:style>
  <w:style w:type="character" w:customStyle="1" w:styleId="af3">
    <w:name w:val="Подзаголовок Знак"/>
    <w:basedOn w:val="a1"/>
    <w:link w:val="af2"/>
    <w:rsid w:val="00CB6236"/>
    <w:rPr>
      <w:sz w:val="24"/>
    </w:rPr>
  </w:style>
  <w:style w:type="paragraph" w:styleId="33">
    <w:name w:val="Body Text 3"/>
    <w:basedOn w:val="a0"/>
    <w:link w:val="34"/>
    <w:rsid w:val="00CB6236"/>
    <w:pPr>
      <w:spacing w:after="120"/>
    </w:pPr>
    <w:rPr>
      <w:sz w:val="16"/>
      <w:szCs w:val="16"/>
      <w:lang w:val="ru-RU" w:eastAsia="ru-RU"/>
    </w:rPr>
  </w:style>
  <w:style w:type="character" w:customStyle="1" w:styleId="34">
    <w:name w:val="Основной текст 3 Знак"/>
    <w:basedOn w:val="a1"/>
    <w:link w:val="33"/>
    <w:rsid w:val="00CB6236"/>
    <w:rPr>
      <w:sz w:val="16"/>
      <w:szCs w:val="16"/>
    </w:rPr>
  </w:style>
  <w:style w:type="paragraph" w:customStyle="1" w:styleId="ConsPlusNonformat">
    <w:name w:val="ConsPlusNonformat"/>
    <w:rsid w:val="00CB623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CharChar1">
    <w:name w:val="Char Char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Style4">
    <w:name w:val="Style4"/>
    <w:basedOn w:val="a0"/>
    <w:rsid w:val="00CB623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lang w:val="ru-RU" w:eastAsia="ru-RU"/>
    </w:rPr>
  </w:style>
  <w:style w:type="character" w:customStyle="1" w:styleId="FontStyle11">
    <w:name w:val="Font Style11"/>
    <w:basedOn w:val="a1"/>
    <w:rsid w:val="00CB623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CB6236"/>
    <w:pPr>
      <w:widowControl w:val="0"/>
      <w:autoSpaceDE w:val="0"/>
      <w:autoSpaceDN w:val="0"/>
      <w:adjustRightInd w:val="0"/>
      <w:spacing w:line="325" w:lineRule="exact"/>
      <w:ind w:firstLine="240"/>
    </w:pPr>
    <w:rPr>
      <w:lang w:val="ru-RU" w:eastAsia="ru-RU"/>
    </w:rPr>
  </w:style>
  <w:style w:type="paragraph" w:customStyle="1" w:styleId="Style2">
    <w:name w:val="Style2"/>
    <w:basedOn w:val="a0"/>
    <w:rsid w:val="00CB6236"/>
    <w:pPr>
      <w:widowControl w:val="0"/>
      <w:autoSpaceDE w:val="0"/>
      <w:autoSpaceDN w:val="0"/>
      <w:adjustRightInd w:val="0"/>
    </w:pPr>
    <w:rPr>
      <w:lang w:val="ru-RU" w:eastAsia="ru-RU"/>
    </w:rPr>
  </w:style>
  <w:style w:type="paragraph" w:customStyle="1" w:styleId="ConsPlusCell">
    <w:name w:val="ConsPlusCell"/>
    <w:rsid w:val="00CB623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CB6236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af6">
    <w:name w:val="Знак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2">
    <w:name w:val="Знак Знак Знак1"/>
    <w:basedOn w:val="a0"/>
    <w:rsid w:val="00CB6236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paragraph" w:customStyle="1" w:styleId="ConsPlusTitle">
    <w:name w:val="ConsPlusTitle"/>
    <w:rsid w:val="00CB6236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7">
    <w:name w:val="Знак Знак Знак Знак Знак Знак Знак"/>
    <w:basedOn w:val="a0"/>
    <w:rsid w:val="00CB6236"/>
    <w:pPr>
      <w:spacing w:before="100" w:beforeAutospacing="1" w:after="100" w:afterAutospacing="1"/>
    </w:pPr>
    <w:rPr>
      <w:rFonts w:ascii="Tahoma" w:hAnsi="Tahoma"/>
      <w:sz w:val="28"/>
      <w:szCs w:val="20"/>
    </w:rPr>
  </w:style>
  <w:style w:type="character" w:styleId="af8">
    <w:name w:val="Hyperlink"/>
    <w:basedOn w:val="a1"/>
    <w:uiPriority w:val="99"/>
    <w:rsid w:val="00CB6236"/>
    <w:rPr>
      <w:color w:val="0000FF"/>
      <w:u w:val="single"/>
    </w:rPr>
  </w:style>
  <w:style w:type="paragraph" w:customStyle="1" w:styleId="13">
    <w:name w:val="Знак1 Знак Знак Знак"/>
    <w:basedOn w:val="a0"/>
    <w:rsid w:val="00CB623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4">
    <w:name w:val="Абзац списка1"/>
    <w:basedOn w:val="a0"/>
    <w:rsid w:val="00CB623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f9">
    <w:name w:val="Normal (Web)"/>
    <w:basedOn w:val="a0"/>
    <w:uiPriority w:val="99"/>
    <w:unhideWhenUsed/>
    <w:rsid w:val="00CB6236"/>
    <w:pPr>
      <w:spacing w:before="100" w:beforeAutospacing="1" w:after="100" w:afterAutospacing="1"/>
    </w:pPr>
    <w:rPr>
      <w:lang w:val="ru-RU" w:eastAsia="ru-RU"/>
    </w:rPr>
  </w:style>
  <w:style w:type="paragraph" w:styleId="afa">
    <w:name w:val="List Paragraph"/>
    <w:basedOn w:val="a0"/>
    <w:uiPriority w:val="34"/>
    <w:qFormat/>
    <w:rsid w:val="00516C34"/>
    <w:pPr>
      <w:ind w:left="720"/>
      <w:contextualSpacing/>
    </w:pPr>
  </w:style>
  <w:style w:type="character" w:styleId="afb">
    <w:name w:val="FollowedHyperlink"/>
    <w:basedOn w:val="a1"/>
    <w:uiPriority w:val="99"/>
    <w:semiHidden/>
    <w:unhideWhenUsed/>
    <w:rsid w:val="001C38B6"/>
    <w:rPr>
      <w:color w:val="800080"/>
      <w:u w:val="single"/>
    </w:rPr>
  </w:style>
  <w:style w:type="paragraph" w:customStyle="1" w:styleId="xl67">
    <w:name w:val="xl6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68">
    <w:name w:val="xl68"/>
    <w:basedOn w:val="a0"/>
    <w:rsid w:val="001C38B6"/>
    <w:pP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69">
    <w:name w:val="xl6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70">
    <w:name w:val="xl7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1">
    <w:name w:val="xl7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72">
    <w:name w:val="xl7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73">
    <w:name w:val="xl7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4">
    <w:name w:val="xl7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75">
    <w:name w:val="xl7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6">
    <w:name w:val="xl7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77">
    <w:name w:val="xl7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78">
    <w:name w:val="xl7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79">
    <w:name w:val="xl79"/>
    <w:basedOn w:val="a0"/>
    <w:rsid w:val="001C38B6"/>
    <w:pP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80">
    <w:name w:val="xl8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81">
    <w:name w:val="xl8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82">
    <w:name w:val="xl8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83">
    <w:name w:val="xl83"/>
    <w:basedOn w:val="a0"/>
    <w:rsid w:val="001C38B6"/>
    <w:pPr>
      <w:shd w:val="clear" w:color="000000" w:fill="FFFFFF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84">
    <w:name w:val="xl84"/>
    <w:basedOn w:val="a0"/>
    <w:rsid w:val="001C38B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85">
    <w:name w:val="xl85"/>
    <w:basedOn w:val="a0"/>
    <w:rsid w:val="001C38B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6">
    <w:name w:val="xl86"/>
    <w:basedOn w:val="a0"/>
    <w:rsid w:val="001C38B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7">
    <w:name w:val="xl87"/>
    <w:basedOn w:val="a0"/>
    <w:rsid w:val="001C38B6"/>
    <w:pPr>
      <w:shd w:val="clear" w:color="000000" w:fill="auto"/>
      <w:spacing w:before="100" w:beforeAutospacing="1" w:after="100" w:afterAutospacing="1"/>
      <w:jc w:val="right"/>
      <w:textAlignment w:val="top"/>
    </w:pPr>
    <w:rPr>
      <w:lang w:val="ru-RU" w:eastAsia="ru-RU"/>
    </w:rPr>
  </w:style>
  <w:style w:type="paragraph" w:customStyle="1" w:styleId="xl88">
    <w:name w:val="xl88"/>
    <w:basedOn w:val="a0"/>
    <w:rsid w:val="001C38B6"/>
    <w:pPr>
      <w:shd w:val="clear" w:color="000000" w:fill="auto"/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89">
    <w:name w:val="xl89"/>
    <w:basedOn w:val="a0"/>
    <w:rsid w:val="001C38B6"/>
    <w:pP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0">
    <w:name w:val="xl90"/>
    <w:basedOn w:val="a0"/>
    <w:rsid w:val="001C38B6"/>
    <w:pP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91">
    <w:name w:val="xl91"/>
    <w:basedOn w:val="a0"/>
    <w:rsid w:val="001C38B6"/>
    <w:pP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2">
    <w:name w:val="xl92"/>
    <w:basedOn w:val="a0"/>
    <w:rsid w:val="001C38B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93">
    <w:name w:val="xl9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4">
    <w:name w:val="xl9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5">
    <w:name w:val="xl9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6">
    <w:name w:val="xl9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lang w:val="ru-RU" w:eastAsia="ru-RU"/>
    </w:rPr>
  </w:style>
  <w:style w:type="paragraph" w:customStyle="1" w:styleId="xl97">
    <w:name w:val="xl9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xl98">
    <w:name w:val="xl9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99">
    <w:name w:val="xl9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00">
    <w:name w:val="xl10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01">
    <w:name w:val="xl10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02">
    <w:name w:val="xl10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3">
    <w:name w:val="xl103"/>
    <w:basedOn w:val="a0"/>
    <w:rsid w:val="001C38B6"/>
    <w:pPr>
      <w:shd w:val="clear" w:color="000000" w:fill="FFFF00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4">
    <w:name w:val="xl104"/>
    <w:basedOn w:val="a0"/>
    <w:rsid w:val="001C38B6"/>
    <w:pPr>
      <w:shd w:val="clear" w:color="000000" w:fill="auto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05">
    <w:name w:val="xl10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06">
    <w:name w:val="xl10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07">
    <w:name w:val="xl107"/>
    <w:basedOn w:val="a0"/>
    <w:rsid w:val="001C38B6"/>
    <w:pP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08">
    <w:name w:val="xl10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09">
    <w:name w:val="xl10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10">
    <w:name w:val="xl11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11">
    <w:name w:val="xl11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12">
    <w:name w:val="xl11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13">
    <w:name w:val="xl11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14">
    <w:name w:val="xl11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15">
    <w:name w:val="xl11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6">
    <w:name w:val="xl11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17">
    <w:name w:val="xl11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18">
    <w:name w:val="xl11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19">
    <w:name w:val="xl11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0">
    <w:name w:val="xl12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1">
    <w:name w:val="xl121"/>
    <w:basedOn w:val="a0"/>
    <w:rsid w:val="001C38B6"/>
    <w:pPr>
      <w:shd w:val="clear" w:color="000000" w:fill="auto"/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22">
    <w:name w:val="xl12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3">
    <w:name w:val="xl12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24">
    <w:name w:val="xl12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5">
    <w:name w:val="xl12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26">
    <w:name w:val="xl12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7">
    <w:name w:val="xl12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28">
    <w:name w:val="xl12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lang w:val="ru-RU" w:eastAsia="ru-RU"/>
    </w:rPr>
  </w:style>
  <w:style w:type="paragraph" w:customStyle="1" w:styleId="xl129">
    <w:name w:val="xl129"/>
    <w:basedOn w:val="a0"/>
    <w:rsid w:val="001C38B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30">
    <w:name w:val="xl13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1">
    <w:name w:val="xl13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32">
    <w:name w:val="xl13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33">
    <w:name w:val="xl13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4">
    <w:name w:val="xl13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35">
    <w:name w:val="xl135"/>
    <w:basedOn w:val="a0"/>
    <w:rsid w:val="001C38B6"/>
    <w:pPr>
      <w:shd w:val="clear" w:color="000000" w:fill="FDE9D9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36">
    <w:name w:val="xl13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37">
    <w:name w:val="xl137"/>
    <w:basedOn w:val="a0"/>
    <w:rsid w:val="001C38B6"/>
    <w:pPr>
      <w:shd w:val="clear" w:color="000000" w:fill="FFFF00"/>
      <w:spacing w:before="100" w:beforeAutospacing="1" w:after="100" w:afterAutospacing="1"/>
    </w:pPr>
    <w:rPr>
      <w:b/>
      <w:bCs/>
      <w:sz w:val="26"/>
      <w:szCs w:val="26"/>
      <w:lang w:val="ru-RU" w:eastAsia="ru-RU"/>
    </w:rPr>
  </w:style>
  <w:style w:type="paragraph" w:customStyle="1" w:styleId="xl138">
    <w:name w:val="xl13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39">
    <w:name w:val="xl13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0">
    <w:name w:val="xl14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1">
    <w:name w:val="xl14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42">
    <w:name w:val="xl14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43">
    <w:name w:val="xl14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44">
    <w:name w:val="xl14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5">
    <w:name w:val="xl14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6">
    <w:name w:val="xl14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47">
    <w:name w:val="xl14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  <w:lang w:val="ru-RU" w:eastAsia="ru-RU"/>
    </w:rPr>
  </w:style>
  <w:style w:type="paragraph" w:customStyle="1" w:styleId="xl148">
    <w:name w:val="xl14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49">
    <w:name w:val="xl14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0">
    <w:name w:val="xl150"/>
    <w:basedOn w:val="a0"/>
    <w:rsid w:val="001C38B6"/>
    <w:pPr>
      <w:shd w:val="clear" w:color="000000" w:fill="FFFFFF"/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xl151">
    <w:name w:val="xl15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52">
    <w:name w:val="xl15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3">
    <w:name w:val="xl15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 w:eastAsia="ru-RU"/>
    </w:rPr>
  </w:style>
  <w:style w:type="paragraph" w:customStyle="1" w:styleId="xl154">
    <w:name w:val="xl15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5">
    <w:name w:val="xl15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lang w:val="ru-RU" w:eastAsia="ru-RU"/>
    </w:rPr>
  </w:style>
  <w:style w:type="paragraph" w:customStyle="1" w:styleId="xl156">
    <w:name w:val="xl156"/>
    <w:basedOn w:val="a0"/>
    <w:rsid w:val="001C38B6"/>
    <w:pPr>
      <w:spacing w:before="100" w:beforeAutospacing="1" w:after="100" w:afterAutospacing="1"/>
      <w:textAlignment w:val="top"/>
    </w:pPr>
    <w:rPr>
      <w:color w:val="000000"/>
      <w:lang w:val="ru-RU" w:eastAsia="ru-RU"/>
    </w:rPr>
  </w:style>
  <w:style w:type="paragraph" w:customStyle="1" w:styleId="xl157">
    <w:name w:val="xl15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58">
    <w:name w:val="xl15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59">
    <w:name w:val="xl15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60">
    <w:name w:val="xl16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1">
    <w:name w:val="xl16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2">
    <w:name w:val="xl162"/>
    <w:basedOn w:val="a0"/>
    <w:rsid w:val="001C38B6"/>
    <w:pPr>
      <w:spacing w:before="100" w:beforeAutospacing="1" w:after="100" w:afterAutospacing="1"/>
    </w:pPr>
    <w:rPr>
      <w:lang w:val="ru-RU" w:eastAsia="ru-RU"/>
    </w:rPr>
  </w:style>
  <w:style w:type="paragraph" w:customStyle="1" w:styleId="xl163">
    <w:name w:val="xl16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center"/>
    </w:pPr>
    <w:rPr>
      <w:i/>
      <w:iCs/>
      <w:lang w:val="ru-RU" w:eastAsia="ru-RU"/>
    </w:rPr>
  </w:style>
  <w:style w:type="paragraph" w:customStyle="1" w:styleId="xl164">
    <w:name w:val="xl16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</w:pPr>
    <w:rPr>
      <w:i/>
      <w:iCs/>
      <w:lang w:val="ru-RU" w:eastAsia="ru-RU"/>
    </w:rPr>
  </w:style>
  <w:style w:type="paragraph" w:customStyle="1" w:styleId="xl165">
    <w:name w:val="xl16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/>
      <w:jc w:val="right"/>
    </w:pPr>
    <w:rPr>
      <w:i/>
      <w:iCs/>
      <w:lang w:val="ru-RU" w:eastAsia="ru-RU"/>
    </w:rPr>
  </w:style>
  <w:style w:type="paragraph" w:customStyle="1" w:styleId="xl166">
    <w:name w:val="xl16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lang w:val="ru-RU" w:eastAsia="ru-RU"/>
    </w:rPr>
  </w:style>
  <w:style w:type="paragraph" w:customStyle="1" w:styleId="xl167">
    <w:name w:val="xl167"/>
    <w:basedOn w:val="a0"/>
    <w:rsid w:val="001C38B6"/>
    <w:pP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68">
    <w:name w:val="xl168"/>
    <w:basedOn w:val="a0"/>
    <w:rsid w:val="001C38B6"/>
    <w:pPr>
      <w:spacing w:before="100" w:beforeAutospacing="1" w:after="100" w:afterAutospacing="1"/>
    </w:pPr>
    <w:rPr>
      <w:i/>
      <w:iCs/>
      <w:color w:val="000000"/>
      <w:lang w:val="ru-RU" w:eastAsia="ru-RU"/>
    </w:rPr>
  </w:style>
  <w:style w:type="paragraph" w:customStyle="1" w:styleId="xl169">
    <w:name w:val="xl16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0">
    <w:name w:val="xl17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1">
    <w:name w:val="xl17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2">
    <w:name w:val="xl172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73">
    <w:name w:val="xl173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74">
    <w:name w:val="xl174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75">
    <w:name w:val="xl17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76">
    <w:name w:val="xl17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lang w:val="ru-RU" w:eastAsia="ru-RU"/>
    </w:rPr>
  </w:style>
  <w:style w:type="paragraph" w:customStyle="1" w:styleId="xl177">
    <w:name w:val="xl17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78">
    <w:name w:val="xl178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lang w:val="ru-RU" w:eastAsia="ru-RU"/>
    </w:rPr>
  </w:style>
  <w:style w:type="paragraph" w:customStyle="1" w:styleId="xl179">
    <w:name w:val="xl179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0">
    <w:name w:val="xl180"/>
    <w:basedOn w:val="a0"/>
    <w:rsid w:val="001C38B6"/>
    <w:pPr>
      <w:spacing w:before="100" w:beforeAutospacing="1" w:after="100" w:afterAutospacing="1"/>
      <w:jc w:val="both"/>
    </w:pPr>
    <w:rPr>
      <w:b/>
      <w:bCs/>
      <w:lang w:val="ru-RU" w:eastAsia="ru-RU"/>
    </w:rPr>
  </w:style>
  <w:style w:type="paragraph" w:customStyle="1" w:styleId="xl181">
    <w:name w:val="xl18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2">
    <w:name w:val="xl18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</w:pPr>
    <w:rPr>
      <w:b/>
      <w:bCs/>
      <w:lang w:val="ru-RU" w:eastAsia="ru-RU"/>
    </w:rPr>
  </w:style>
  <w:style w:type="paragraph" w:customStyle="1" w:styleId="xl183">
    <w:name w:val="xl183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84">
    <w:name w:val="xl18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val="ru-RU" w:eastAsia="ru-RU"/>
    </w:rPr>
  </w:style>
  <w:style w:type="paragraph" w:customStyle="1" w:styleId="xl185">
    <w:name w:val="xl185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86">
    <w:name w:val="xl186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187">
    <w:name w:val="xl18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</w:pPr>
    <w:rPr>
      <w:lang w:val="ru-RU" w:eastAsia="ru-RU"/>
    </w:rPr>
  </w:style>
  <w:style w:type="paragraph" w:customStyle="1" w:styleId="xl188">
    <w:name w:val="xl188"/>
    <w:basedOn w:val="a0"/>
    <w:rsid w:val="001C38B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lang w:val="ru-RU" w:eastAsia="ru-RU"/>
    </w:rPr>
  </w:style>
  <w:style w:type="paragraph" w:customStyle="1" w:styleId="xl189">
    <w:name w:val="xl189"/>
    <w:basedOn w:val="a0"/>
    <w:rsid w:val="001C38B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xl190">
    <w:name w:val="xl190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lang w:val="ru-RU" w:eastAsia="ru-RU"/>
    </w:rPr>
  </w:style>
  <w:style w:type="paragraph" w:customStyle="1" w:styleId="xl191">
    <w:name w:val="xl191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lang w:val="ru-RU" w:eastAsia="ru-RU"/>
    </w:rPr>
  </w:style>
  <w:style w:type="paragraph" w:customStyle="1" w:styleId="xl192">
    <w:name w:val="xl192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lang w:val="ru-RU" w:eastAsia="ru-RU"/>
    </w:rPr>
  </w:style>
  <w:style w:type="paragraph" w:customStyle="1" w:styleId="xl193">
    <w:name w:val="xl193"/>
    <w:basedOn w:val="a0"/>
    <w:rsid w:val="001C38B6"/>
    <w:pPr>
      <w:spacing w:before="100" w:beforeAutospacing="1" w:after="100" w:afterAutospacing="1"/>
    </w:pPr>
    <w:rPr>
      <w:color w:val="333333"/>
      <w:lang w:val="ru-RU" w:eastAsia="ru-RU"/>
    </w:rPr>
  </w:style>
  <w:style w:type="paragraph" w:customStyle="1" w:styleId="xl194">
    <w:name w:val="xl194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lang w:val="ru-RU" w:eastAsia="ru-RU"/>
    </w:rPr>
  </w:style>
  <w:style w:type="paragraph" w:customStyle="1" w:styleId="xl195">
    <w:name w:val="xl195"/>
    <w:basedOn w:val="a0"/>
    <w:rsid w:val="001C38B6"/>
    <w:pPr>
      <w:spacing w:before="100" w:beforeAutospacing="1" w:after="100" w:afterAutospacing="1"/>
      <w:textAlignment w:val="top"/>
    </w:pPr>
    <w:rPr>
      <w:b/>
      <w:bCs/>
      <w:color w:val="000000"/>
      <w:lang w:val="ru-RU" w:eastAsia="ru-RU"/>
    </w:rPr>
  </w:style>
  <w:style w:type="paragraph" w:customStyle="1" w:styleId="xl196">
    <w:name w:val="xl196"/>
    <w:basedOn w:val="a0"/>
    <w:rsid w:val="001C38B6"/>
    <w:pPr>
      <w:shd w:val="clear" w:color="000000" w:fill="auto"/>
      <w:spacing w:before="100" w:beforeAutospacing="1" w:after="100" w:afterAutospacing="1"/>
      <w:jc w:val="right"/>
    </w:pPr>
    <w:rPr>
      <w:lang w:val="ru-RU" w:eastAsia="ru-RU"/>
    </w:rPr>
  </w:style>
  <w:style w:type="paragraph" w:customStyle="1" w:styleId="xl197">
    <w:name w:val="xl197"/>
    <w:basedOn w:val="a0"/>
    <w:rsid w:val="001C38B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xl198">
    <w:name w:val="xl198"/>
    <w:basedOn w:val="a0"/>
    <w:rsid w:val="001C38B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6"/>
      <w:szCs w:val="26"/>
      <w:lang w:val="ru-RU" w:eastAsia="ru-RU"/>
    </w:rPr>
  </w:style>
  <w:style w:type="paragraph" w:customStyle="1" w:styleId="font5">
    <w:name w:val="font5"/>
    <w:basedOn w:val="a0"/>
    <w:rsid w:val="001C38B6"/>
    <w:pPr>
      <w:spacing w:before="100" w:beforeAutospacing="1" w:after="100" w:afterAutospacing="1"/>
    </w:pPr>
    <w:rPr>
      <w:b/>
      <w:bCs/>
      <w:lang w:val="ru-RU" w:eastAsia="ru-RU"/>
    </w:rPr>
  </w:style>
  <w:style w:type="paragraph" w:customStyle="1" w:styleId="font6">
    <w:name w:val="font6"/>
    <w:basedOn w:val="a0"/>
    <w:rsid w:val="001C38B6"/>
    <w:pPr>
      <w:spacing w:before="100" w:beforeAutospacing="1" w:after="100" w:afterAutospacing="1"/>
    </w:pPr>
    <w:rPr>
      <w:b/>
      <w:bCs/>
      <w:i/>
      <w:iCs/>
      <w:lang w:val="ru-RU" w:eastAsia="ru-RU"/>
    </w:rPr>
  </w:style>
  <w:style w:type="paragraph" w:customStyle="1" w:styleId="font7">
    <w:name w:val="font7"/>
    <w:basedOn w:val="a0"/>
    <w:rsid w:val="001C38B6"/>
    <w:pPr>
      <w:spacing w:before="100" w:beforeAutospacing="1" w:after="100" w:afterAutospacing="1"/>
    </w:pPr>
    <w:rPr>
      <w:b/>
      <w:bCs/>
      <w:i/>
      <w:iCs/>
      <w:color w:val="000000"/>
      <w:lang w:val="ru-RU" w:eastAsia="ru-RU"/>
    </w:rPr>
  </w:style>
  <w:style w:type="paragraph" w:customStyle="1" w:styleId="xl64">
    <w:name w:val="xl64"/>
    <w:basedOn w:val="a0"/>
    <w:rsid w:val="001C38B6"/>
    <w:pPr>
      <w:spacing w:before="100" w:beforeAutospacing="1" w:after="100" w:afterAutospacing="1"/>
      <w:jc w:val="center"/>
      <w:textAlignment w:val="top"/>
    </w:pPr>
    <w:rPr>
      <w:b/>
      <w:bCs/>
      <w:lang w:val="ru-RU" w:eastAsia="ru-RU"/>
    </w:rPr>
  </w:style>
  <w:style w:type="paragraph" w:customStyle="1" w:styleId="xl65">
    <w:name w:val="xl65"/>
    <w:basedOn w:val="a0"/>
    <w:rsid w:val="001C38B6"/>
    <w:pP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66">
    <w:name w:val="xl66"/>
    <w:basedOn w:val="a0"/>
    <w:rsid w:val="001C38B6"/>
    <w:pPr>
      <w:spacing w:before="100" w:beforeAutospacing="1" w:after="100" w:afterAutospacing="1"/>
      <w:textAlignment w:val="top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4BC5C-F69E-430B-812C-329F210C6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7913</TotalTime>
  <Pages>60</Pages>
  <Words>11282</Words>
  <Characters>64312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1</Company>
  <LinksUpToDate>false</LinksUpToDate>
  <CharactersWithSpaces>75444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1</dc:creator>
  <cp:lastModifiedBy>GLAVBUH</cp:lastModifiedBy>
  <cp:revision>74</cp:revision>
  <cp:lastPrinted>2022-10-21T05:24:00Z</cp:lastPrinted>
  <dcterms:created xsi:type="dcterms:W3CDTF">2016-06-21T04:14:00Z</dcterms:created>
  <dcterms:modified xsi:type="dcterms:W3CDTF">2022-11-21T02:16:00Z</dcterms:modified>
</cp:coreProperties>
</file>