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65" w:rsidRPr="000F0CA3" w:rsidRDefault="00540D65" w:rsidP="002241D3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540D65" w:rsidRPr="000F0CA3" w:rsidRDefault="00540D65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241D3" w:rsidRPr="000F0CA3" w:rsidRDefault="002241D3" w:rsidP="002241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КРАСНОЯРСКИЙ КРАЙ</w:t>
      </w:r>
    </w:p>
    <w:p w:rsidR="002241D3" w:rsidRPr="000F0CA3" w:rsidRDefault="002241D3" w:rsidP="002241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БЕРЕЗОВСКИЙ РАЙОН</w:t>
      </w:r>
    </w:p>
    <w:p w:rsidR="002241D3" w:rsidRPr="000F0CA3" w:rsidRDefault="002241D3" w:rsidP="002241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2241D3" w:rsidRPr="000F0CA3" w:rsidRDefault="002241D3" w:rsidP="002241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СОВЕТ ДЕПУТАТОВ</w:t>
      </w:r>
    </w:p>
    <w:p w:rsidR="002241D3" w:rsidRPr="000F0CA3" w:rsidRDefault="002241D3" w:rsidP="002241D3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РЕШЕНИЕ</w:t>
      </w:r>
    </w:p>
    <w:p w:rsidR="002241D3" w:rsidRPr="000F0CA3" w:rsidRDefault="002241D3" w:rsidP="002241D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C14806" w:rsidRPr="000F0CA3" w:rsidRDefault="002241D3" w:rsidP="002241D3">
      <w:pPr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«</w:t>
      </w:r>
      <w:r w:rsidR="000F0CA3" w:rsidRPr="000F0CA3">
        <w:rPr>
          <w:rFonts w:ascii="Arial" w:hAnsi="Arial" w:cs="Arial"/>
          <w:sz w:val="24"/>
          <w:szCs w:val="24"/>
        </w:rPr>
        <w:t xml:space="preserve"> </w:t>
      </w:r>
      <w:r w:rsidR="00273C9F" w:rsidRPr="000F0CA3">
        <w:rPr>
          <w:rFonts w:ascii="Arial" w:hAnsi="Arial" w:cs="Arial"/>
          <w:sz w:val="24"/>
          <w:szCs w:val="24"/>
        </w:rPr>
        <w:t>01</w:t>
      </w:r>
      <w:r w:rsidR="000F0CA3" w:rsidRPr="000F0CA3">
        <w:rPr>
          <w:rFonts w:ascii="Arial" w:hAnsi="Arial" w:cs="Arial"/>
          <w:sz w:val="24"/>
          <w:szCs w:val="24"/>
        </w:rPr>
        <w:t xml:space="preserve"> </w:t>
      </w:r>
      <w:r w:rsidRPr="000F0CA3">
        <w:rPr>
          <w:rFonts w:ascii="Arial" w:hAnsi="Arial" w:cs="Arial"/>
          <w:sz w:val="24"/>
          <w:szCs w:val="24"/>
        </w:rPr>
        <w:t xml:space="preserve">» </w:t>
      </w:r>
      <w:r w:rsidR="00813689" w:rsidRPr="000F0CA3">
        <w:rPr>
          <w:rFonts w:ascii="Arial" w:hAnsi="Arial" w:cs="Arial"/>
          <w:sz w:val="24"/>
          <w:szCs w:val="24"/>
        </w:rPr>
        <w:t>ноября</w:t>
      </w:r>
      <w:r w:rsidR="000F0CA3" w:rsidRPr="000F0CA3">
        <w:rPr>
          <w:rFonts w:ascii="Arial" w:hAnsi="Arial" w:cs="Arial"/>
          <w:sz w:val="24"/>
          <w:szCs w:val="24"/>
        </w:rPr>
        <w:t xml:space="preserve"> </w:t>
      </w:r>
      <w:r w:rsidR="00873275" w:rsidRPr="000F0CA3">
        <w:rPr>
          <w:rFonts w:ascii="Arial" w:hAnsi="Arial" w:cs="Arial"/>
          <w:sz w:val="24"/>
          <w:szCs w:val="24"/>
        </w:rPr>
        <w:t>202</w:t>
      </w:r>
      <w:r w:rsidR="00E0234D" w:rsidRPr="000F0CA3">
        <w:rPr>
          <w:rFonts w:ascii="Arial" w:hAnsi="Arial" w:cs="Arial"/>
          <w:sz w:val="24"/>
          <w:szCs w:val="24"/>
        </w:rPr>
        <w:t>1</w:t>
      </w:r>
      <w:r w:rsidRPr="000F0CA3">
        <w:rPr>
          <w:rFonts w:ascii="Arial" w:hAnsi="Arial" w:cs="Arial"/>
          <w:sz w:val="24"/>
          <w:szCs w:val="24"/>
        </w:rPr>
        <w:t>г.</w:t>
      </w:r>
      <w:r w:rsidR="000F0CA3" w:rsidRPr="000F0C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0CA3">
        <w:rPr>
          <w:rFonts w:ascii="Arial" w:hAnsi="Arial" w:cs="Arial"/>
          <w:sz w:val="24"/>
          <w:szCs w:val="24"/>
        </w:rPr>
        <w:t>с</w:t>
      </w:r>
      <w:proofErr w:type="gramEnd"/>
      <w:r w:rsidRPr="000F0CA3">
        <w:rPr>
          <w:rFonts w:ascii="Arial" w:hAnsi="Arial" w:cs="Arial"/>
          <w:sz w:val="24"/>
          <w:szCs w:val="24"/>
        </w:rPr>
        <w:t>. Вознесенка</w:t>
      </w:r>
      <w:r w:rsidR="000F0CA3" w:rsidRPr="000F0CA3">
        <w:rPr>
          <w:rFonts w:ascii="Arial" w:hAnsi="Arial" w:cs="Arial"/>
          <w:sz w:val="24"/>
          <w:szCs w:val="24"/>
        </w:rPr>
        <w:t xml:space="preserve"> </w:t>
      </w:r>
      <w:r w:rsidRPr="000F0CA3">
        <w:rPr>
          <w:rFonts w:ascii="Arial" w:hAnsi="Arial" w:cs="Arial"/>
          <w:sz w:val="24"/>
          <w:szCs w:val="24"/>
        </w:rPr>
        <w:tab/>
      </w:r>
      <w:r w:rsidRPr="000F0CA3">
        <w:rPr>
          <w:rFonts w:ascii="Arial" w:hAnsi="Arial" w:cs="Arial"/>
          <w:sz w:val="24"/>
          <w:szCs w:val="24"/>
        </w:rPr>
        <w:tab/>
      </w:r>
      <w:r w:rsidR="000F0CA3" w:rsidRPr="000F0CA3">
        <w:rPr>
          <w:rFonts w:ascii="Arial" w:hAnsi="Arial" w:cs="Arial"/>
          <w:sz w:val="24"/>
          <w:szCs w:val="24"/>
        </w:rPr>
        <w:t xml:space="preserve"> </w:t>
      </w:r>
      <w:r w:rsidRPr="000F0CA3">
        <w:rPr>
          <w:rFonts w:ascii="Arial" w:hAnsi="Arial" w:cs="Arial"/>
          <w:sz w:val="24"/>
          <w:szCs w:val="24"/>
        </w:rPr>
        <w:t>№</w:t>
      </w:r>
      <w:r w:rsidR="000F0CA3" w:rsidRPr="000F0CA3">
        <w:rPr>
          <w:rFonts w:ascii="Arial" w:hAnsi="Arial" w:cs="Arial"/>
          <w:sz w:val="24"/>
          <w:szCs w:val="24"/>
        </w:rPr>
        <w:t xml:space="preserve"> </w:t>
      </w:r>
      <w:r w:rsidR="00273C9F" w:rsidRPr="000F0CA3">
        <w:rPr>
          <w:rFonts w:ascii="Arial" w:hAnsi="Arial" w:cs="Arial"/>
          <w:sz w:val="24"/>
          <w:szCs w:val="24"/>
        </w:rPr>
        <w:t>21</w:t>
      </w:r>
    </w:p>
    <w:p w:rsidR="00C14806" w:rsidRPr="000F0CA3" w:rsidRDefault="00C14806" w:rsidP="00C14806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0CA3">
        <w:rPr>
          <w:rFonts w:ascii="Arial" w:eastAsia="Times New Roman" w:hAnsi="Arial" w:cs="Arial"/>
          <w:sz w:val="24"/>
          <w:szCs w:val="24"/>
        </w:rPr>
        <w:t>Об утверждении Соглашения о передаче муниципальному образованию Березовский район осуществления части полномочий по обеспечению условий для развития на территории</w:t>
      </w:r>
      <w:proofErr w:type="gramEnd"/>
      <w:r w:rsidRPr="000F0CA3">
        <w:rPr>
          <w:rFonts w:ascii="Arial" w:eastAsia="Times New Roman" w:hAnsi="Arial" w:cs="Arial"/>
          <w:sz w:val="24"/>
          <w:szCs w:val="24"/>
        </w:rPr>
        <w:t xml:space="preserve">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C14806" w:rsidRPr="000F0CA3" w:rsidRDefault="00C14806" w:rsidP="00C14806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14806" w:rsidRPr="000F0CA3" w:rsidRDefault="00C14806" w:rsidP="00813689">
      <w:pPr>
        <w:spacing w:after="0" w:line="240" w:lineRule="auto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CA3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0F0CA3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</w:t>
      </w:r>
      <w:r w:rsidR="000F0CA3" w:rsidRPr="000F0C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0CA3">
        <w:rPr>
          <w:rFonts w:ascii="Arial" w:eastAsia="Times New Roman" w:hAnsi="Arial" w:cs="Arial"/>
          <w:sz w:val="24"/>
          <w:szCs w:val="24"/>
          <w:lang w:eastAsia="ru-RU"/>
        </w:rPr>
        <w:t>06.10.2003 г. № 131-ФЗ «Об общих принципах организации местного самоуправления в Российской Федерации», п. 2 ст.1 Закона Красноярского края от 15.10.2015 № 9-3724 «О закреплении вопросов местного значения за сельскими поселениями Красноярского края», руководствуясь Уставом муниципального образования Вознесенский сельсовет, Вознесенский сельский Совет депутатов</w:t>
      </w:r>
    </w:p>
    <w:p w:rsidR="00C14806" w:rsidRPr="000F0CA3" w:rsidRDefault="00C14806" w:rsidP="00813689">
      <w:pPr>
        <w:spacing w:after="0" w:line="240" w:lineRule="auto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CA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C14806" w:rsidRPr="000F0CA3" w:rsidRDefault="000F0CA3" w:rsidP="001B573A">
      <w:pPr>
        <w:spacing w:after="0" w:line="240" w:lineRule="auto"/>
        <w:mirrorIndents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0C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806" w:rsidRPr="000F0CA3">
        <w:rPr>
          <w:rFonts w:ascii="Arial" w:eastAsia="Times New Roman" w:hAnsi="Arial" w:cs="Arial"/>
          <w:sz w:val="24"/>
          <w:szCs w:val="24"/>
          <w:lang w:eastAsia="ru-RU"/>
        </w:rPr>
        <w:t>1. Утвердить Согла</w:t>
      </w:r>
      <w:r w:rsidR="000E2B20" w:rsidRPr="000F0CA3">
        <w:rPr>
          <w:rFonts w:ascii="Arial" w:eastAsia="Times New Roman" w:hAnsi="Arial" w:cs="Arial"/>
          <w:sz w:val="24"/>
          <w:szCs w:val="24"/>
          <w:lang w:eastAsia="ru-RU"/>
        </w:rPr>
        <w:t>шение о передаче муниципальному образованию Березовский район осуществления части полномочий по обеспечению условий для развития на территории Вознесенского сельсовета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с 01.</w:t>
      </w:r>
      <w:r w:rsidR="00513B48" w:rsidRPr="000F0CA3">
        <w:rPr>
          <w:rFonts w:ascii="Arial" w:eastAsia="Times New Roman" w:hAnsi="Arial" w:cs="Arial"/>
          <w:sz w:val="24"/>
          <w:szCs w:val="24"/>
          <w:lang w:eastAsia="ru-RU"/>
        </w:rPr>
        <w:t>01.202</w:t>
      </w:r>
      <w:r w:rsidR="00E0234D" w:rsidRPr="000F0C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2B20" w:rsidRPr="000F0CA3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2241D3" w:rsidRPr="000F0CA3" w:rsidRDefault="002241D3" w:rsidP="002241D3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2241D3" w:rsidRPr="000F0CA3" w:rsidRDefault="002241D3" w:rsidP="002241D3">
      <w:pPr>
        <w:autoSpaceDE w:val="0"/>
        <w:autoSpaceDN w:val="0"/>
        <w:adjustRightInd w:val="0"/>
        <w:spacing w:after="0"/>
        <w:ind w:firstLine="700"/>
        <w:jc w:val="both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3. Решение вступает со дня, следующего за днем его официального опубликования.</w:t>
      </w:r>
    </w:p>
    <w:p w:rsidR="002241D3" w:rsidRPr="000F0CA3" w:rsidRDefault="002241D3" w:rsidP="002241D3">
      <w:pPr>
        <w:spacing w:after="0"/>
        <w:rPr>
          <w:rFonts w:ascii="Arial" w:hAnsi="Arial" w:cs="Arial"/>
          <w:sz w:val="24"/>
          <w:szCs w:val="24"/>
        </w:rPr>
      </w:pPr>
    </w:p>
    <w:p w:rsidR="002241D3" w:rsidRPr="000F0CA3" w:rsidRDefault="002241D3" w:rsidP="002241D3">
      <w:pPr>
        <w:rPr>
          <w:rFonts w:ascii="Arial" w:hAnsi="Arial" w:cs="Arial"/>
          <w:sz w:val="24"/>
          <w:szCs w:val="24"/>
        </w:rPr>
      </w:pPr>
    </w:p>
    <w:p w:rsidR="002241D3" w:rsidRPr="000F0CA3" w:rsidRDefault="002241D3" w:rsidP="002241D3">
      <w:pPr>
        <w:ind w:firstLine="709"/>
        <w:rPr>
          <w:rFonts w:ascii="Arial" w:hAnsi="Arial" w:cs="Arial"/>
          <w:sz w:val="24"/>
          <w:szCs w:val="24"/>
        </w:rPr>
        <w:sectPr w:rsidR="002241D3" w:rsidRPr="000F0CA3" w:rsidSect="000F0CA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241D3" w:rsidRPr="000F0CA3" w:rsidRDefault="002241D3" w:rsidP="002241D3">
      <w:pPr>
        <w:spacing w:line="240" w:lineRule="auto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lastRenderedPageBreak/>
        <w:t xml:space="preserve">Председатель Вознесенского сельского Совета депутатов </w:t>
      </w:r>
    </w:p>
    <w:p w:rsidR="002241D3" w:rsidRPr="000F0CA3" w:rsidRDefault="002241D3" w:rsidP="002241D3">
      <w:pPr>
        <w:spacing w:line="240" w:lineRule="auto"/>
        <w:rPr>
          <w:rFonts w:ascii="Arial" w:hAnsi="Arial" w:cs="Arial"/>
          <w:sz w:val="24"/>
          <w:szCs w:val="24"/>
        </w:rPr>
      </w:pPr>
    </w:p>
    <w:p w:rsidR="002241D3" w:rsidRPr="000F0CA3" w:rsidRDefault="00520413" w:rsidP="002241D3">
      <w:pPr>
        <w:spacing w:line="240" w:lineRule="auto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Д.В. Козлов</w:t>
      </w:r>
      <w:r w:rsidR="002241D3" w:rsidRPr="000F0CA3">
        <w:rPr>
          <w:rFonts w:ascii="Arial" w:hAnsi="Arial" w:cs="Arial"/>
          <w:sz w:val="24"/>
          <w:szCs w:val="24"/>
        </w:rPr>
        <w:t xml:space="preserve"> _____________</w:t>
      </w:r>
      <w:r w:rsidR="000F0CA3" w:rsidRPr="000F0CA3">
        <w:rPr>
          <w:rFonts w:ascii="Arial" w:hAnsi="Arial" w:cs="Arial"/>
          <w:sz w:val="24"/>
          <w:szCs w:val="24"/>
        </w:rPr>
        <w:t xml:space="preserve"> </w:t>
      </w:r>
    </w:p>
    <w:p w:rsidR="002241D3" w:rsidRPr="000F0CA3" w:rsidRDefault="002241D3" w:rsidP="002241D3">
      <w:pPr>
        <w:rPr>
          <w:rFonts w:ascii="Arial" w:hAnsi="Arial" w:cs="Arial"/>
          <w:sz w:val="24"/>
          <w:szCs w:val="24"/>
        </w:rPr>
      </w:pPr>
    </w:p>
    <w:p w:rsidR="00513B48" w:rsidRPr="000F0CA3" w:rsidRDefault="00813689" w:rsidP="00513B48">
      <w:pPr>
        <w:spacing w:after="0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Глава</w:t>
      </w:r>
    </w:p>
    <w:p w:rsidR="002241D3" w:rsidRPr="000F0CA3" w:rsidRDefault="002241D3" w:rsidP="002241D3">
      <w:pPr>
        <w:spacing w:after="0"/>
        <w:rPr>
          <w:rFonts w:ascii="Arial" w:hAnsi="Arial" w:cs="Arial"/>
          <w:sz w:val="24"/>
          <w:szCs w:val="24"/>
        </w:rPr>
      </w:pPr>
      <w:r w:rsidRPr="000F0CA3">
        <w:rPr>
          <w:rFonts w:ascii="Arial" w:hAnsi="Arial" w:cs="Arial"/>
          <w:sz w:val="24"/>
          <w:szCs w:val="24"/>
        </w:rPr>
        <w:t>Вознесенского сельсовета</w:t>
      </w:r>
    </w:p>
    <w:p w:rsidR="002241D3" w:rsidRPr="000F0CA3" w:rsidRDefault="002241D3" w:rsidP="002241D3">
      <w:pPr>
        <w:rPr>
          <w:rFonts w:ascii="Arial" w:hAnsi="Arial" w:cs="Arial"/>
          <w:sz w:val="24"/>
          <w:szCs w:val="24"/>
        </w:rPr>
      </w:pPr>
    </w:p>
    <w:p w:rsidR="002241D3" w:rsidRPr="000F0CA3" w:rsidRDefault="00813689" w:rsidP="002241D3">
      <w:pPr>
        <w:rPr>
          <w:rFonts w:ascii="Arial" w:hAnsi="Arial" w:cs="Arial"/>
          <w:sz w:val="24"/>
          <w:szCs w:val="24"/>
        </w:rPr>
        <w:sectPr w:rsidR="002241D3" w:rsidRPr="000F0CA3" w:rsidSect="000F0CA3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0F0CA3">
        <w:rPr>
          <w:rFonts w:ascii="Arial" w:hAnsi="Arial" w:cs="Arial"/>
          <w:sz w:val="24"/>
          <w:szCs w:val="24"/>
        </w:rPr>
        <w:t xml:space="preserve">Т.П. </w:t>
      </w:r>
      <w:proofErr w:type="spellStart"/>
      <w:r w:rsidRPr="000F0CA3">
        <w:rPr>
          <w:rFonts w:ascii="Arial" w:hAnsi="Arial" w:cs="Arial"/>
          <w:sz w:val="24"/>
          <w:szCs w:val="24"/>
        </w:rPr>
        <w:t>Шмаль</w:t>
      </w:r>
      <w:proofErr w:type="spellEnd"/>
      <w:r w:rsidR="00A506FA" w:rsidRPr="000F0CA3">
        <w:rPr>
          <w:rFonts w:ascii="Arial" w:hAnsi="Arial" w:cs="Arial"/>
          <w:sz w:val="24"/>
          <w:szCs w:val="24"/>
        </w:rPr>
        <w:t>_______</w:t>
      </w:r>
    </w:p>
    <w:bookmarkEnd w:id="0"/>
    <w:p w:rsidR="002241D3" w:rsidRPr="000F0CA3" w:rsidRDefault="002241D3" w:rsidP="00A506FA">
      <w:pPr>
        <w:tabs>
          <w:tab w:val="left" w:pos="270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2241D3" w:rsidRPr="000F0CA3" w:rsidSect="000F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957"/>
    <w:multiLevelType w:val="hybridMultilevel"/>
    <w:tmpl w:val="6F9C1FD4"/>
    <w:lvl w:ilvl="0" w:tplc="484C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CFF"/>
    <w:rsid w:val="00075B73"/>
    <w:rsid w:val="00082F8D"/>
    <w:rsid w:val="000B21E2"/>
    <w:rsid w:val="000E2B20"/>
    <w:rsid w:val="000F0CA3"/>
    <w:rsid w:val="001005D6"/>
    <w:rsid w:val="00124E12"/>
    <w:rsid w:val="00155A02"/>
    <w:rsid w:val="001B573A"/>
    <w:rsid w:val="001F5690"/>
    <w:rsid w:val="002241D3"/>
    <w:rsid w:val="00236516"/>
    <w:rsid w:val="00273C9F"/>
    <w:rsid w:val="002A69B7"/>
    <w:rsid w:val="002B71CC"/>
    <w:rsid w:val="002E2101"/>
    <w:rsid w:val="00322CFF"/>
    <w:rsid w:val="00366E39"/>
    <w:rsid w:val="003765F6"/>
    <w:rsid w:val="003A499E"/>
    <w:rsid w:val="003D1699"/>
    <w:rsid w:val="003F0887"/>
    <w:rsid w:val="00441311"/>
    <w:rsid w:val="004537B0"/>
    <w:rsid w:val="00456DA1"/>
    <w:rsid w:val="00467F79"/>
    <w:rsid w:val="004902BD"/>
    <w:rsid w:val="004B0CEF"/>
    <w:rsid w:val="004C25BA"/>
    <w:rsid w:val="004D36D0"/>
    <w:rsid w:val="00513B48"/>
    <w:rsid w:val="00516A85"/>
    <w:rsid w:val="00520413"/>
    <w:rsid w:val="00540D65"/>
    <w:rsid w:val="00594737"/>
    <w:rsid w:val="005974B7"/>
    <w:rsid w:val="005E773B"/>
    <w:rsid w:val="005F5ECC"/>
    <w:rsid w:val="00616454"/>
    <w:rsid w:val="0062653C"/>
    <w:rsid w:val="0062721C"/>
    <w:rsid w:val="00655B5B"/>
    <w:rsid w:val="006A363E"/>
    <w:rsid w:val="00730EAF"/>
    <w:rsid w:val="00755BCD"/>
    <w:rsid w:val="00760EC7"/>
    <w:rsid w:val="00772A3B"/>
    <w:rsid w:val="007C613E"/>
    <w:rsid w:val="00813689"/>
    <w:rsid w:val="008301F5"/>
    <w:rsid w:val="0083771B"/>
    <w:rsid w:val="00855869"/>
    <w:rsid w:val="00873275"/>
    <w:rsid w:val="008A37E5"/>
    <w:rsid w:val="008B326E"/>
    <w:rsid w:val="009543D1"/>
    <w:rsid w:val="00961621"/>
    <w:rsid w:val="00994F22"/>
    <w:rsid w:val="009A570E"/>
    <w:rsid w:val="009B6F99"/>
    <w:rsid w:val="00A2257B"/>
    <w:rsid w:val="00A32237"/>
    <w:rsid w:val="00A4532E"/>
    <w:rsid w:val="00A506FA"/>
    <w:rsid w:val="00A80EC9"/>
    <w:rsid w:val="00AC2410"/>
    <w:rsid w:val="00AD6013"/>
    <w:rsid w:val="00B31427"/>
    <w:rsid w:val="00B32F33"/>
    <w:rsid w:val="00B35E3D"/>
    <w:rsid w:val="00B36F3B"/>
    <w:rsid w:val="00B51760"/>
    <w:rsid w:val="00B91E33"/>
    <w:rsid w:val="00BB3D63"/>
    <w:rsid w:val="00C14806"/>
    <w:rsid w:val="00C172F6"/>
    <w:rsid w:val="00C250E9"/>
    <w:rsid w:val="00C3150B"/>
    <w:rsid w:val="00C362D8"/>
    <w:rsid w:val="00C400B5"/>
    <w:rsid w:val="00CC5B1F"/>
    <w:rsid w:val="00D07F15"/>
    <w:rsid w:val="00D261CB"/>
    <w:rsid w:val="00D31E3B"/>
    <w:rsid w:val="00D800D3"/>
    <w:rsid w:val="00D941CA"/>
    <w:rsid w:val="00DC2250"/>
    <w:rsid w:val="00DE4A05"/>
    <w:rsid w:val="00E0234D"/>
    <w:rsid w:val="00E6796B"/>
    <w:rsid w:val="00EA6FC6"/>
    <w:rsid w:val="00EE0100"/>
    <w:rsid w:val="00F350F5"/>
    <w:rsid w:val="00F35963"/>
    <w:rsid w:val="00F41EBF"/>
    <w:rsid w:val="00F44FBD"/>
    <w:rsid w:val="00F464B0"/>
    <w:rsid w:val="00F507B8"/>
    <w:rsid w:val="00F63091"/>
    <w:rsid w:val="00F84F92"/>
    <w:rsid w:val="00FA5FBB"/>
    <w:rsid w:val="00FF36A2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No Spacing" w:uiPriority="1" w:qFormat="1"/>
  </w:latentStyles>
  <w:style w:type="paragraph" w:default="1" w:styleId="a">
    <w:name w:val="Normal"/>
    <w:qFormat/>
    <w:rsid w:val="0061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B326E"/>
    <w:pPr>
      <w:ind w:left="720"/>
      <w:contextualSpacing/>
    </w:pPr>
  </w:style>
  <w:style w:type="paragraph" w:customStyle="1" w:styleId="ConsTitle">
    <w:name w:val="ConsTitle"/>
    <w:rsid w:val="00224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2241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92A5-4483-4097-94CA-6495E1C6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GLAVBUH</cp:lastModifiedBy>
  <cp:revision>31</cp:revision>
  <cp:lastPrinted>2021-11-03T08:37:00Z</cp:lastPrinted>
  <dcterms:created xsi:type="dcterms:W3CDTF">2017-10-12T09:50:00Z</dcterms:created>
  <dcterms:modified xsi:type="dcterms:W3CDTF">2021-11-11T08:32:00Z</dcterms:modified>
</cp:coreProperties>
</file>