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B02" w:rsidRPr="00F441C4" w:rsidRDefault="00C01B02" w:rsidP="00C01B02">
      <w:pPr>
        <w:jc w:val="center"/>
        <w:rPr>
          <w:rFonts w:ascii="Arial" w:hAnsi="Arial" w:cs="Arial"/>
        </w:rPr>
      </w:pPr>
      <w:r w:rsidRPr="00F441C4">
        <w:rPr>
          <w:rFonts w:ascii="Arial" w:hAnsi="Arial" w:cs="Arial"/>
        </w:rPr>
        <w:t>КРАСНОЯРСКИЙ КРАЙ</w:t>
      </w:r>
    </w:p>
    <w:p w:rsidR="00C01B02" w:rsidRPr="00F441C4" w:rsidRDefault="00C01B02" w:rsidP="00C01B02">
      <w:pPr>
        <w:jc w:val="center"/>
        <w:rPr>
          <w:rFonts w:ascii="Arial" w:hAnsi="Arial" w:cs="Arial"/>
        </w:rPr>
      </w:pPr>
      <w:r w:rsidRPr="00F441C4">
        <w:rPr>
          <w:rFonts w:ascii="Arial" w:hAnsi="Arial" w:cs="Arial"/>
        </w:rPr>
        <w:t>БЕРЕЗОВСКИЙ РАЙОН</w:t>
      </w:r>
    </w:p>
    <w:p w:rsidR="00C01B02" w:rsidRPr="00F441C4" w:rsidRDefault="00C01B02" w:rsidP="00C01B02">
      <w:pPr>
        <w:jc w:val="center"/>
        <w:rPr>
          <w:rFonts w:ascii="Arial" w:hAnsi="Arial" w:cs="Arial"/>
        </w:rPr>
      </w:pPr>
      <w:r w:rsidRPr="00F441C4">
        <w:rPr>
          <w:rFonts w:ascii="Arial" w:hAnsi="Arial" w:cs="Arial"/>
        </w:rPr>
        <w:t>ВОЗНЕСЕНСКИЙ СЕЛЬСКИЙ</w:t>
      </w:r>
    </w:p>
    <w:p w:rsidR="00C01B02" w:rsidRPr="00F441C4" w:rsidRDefault="00C01B02" w:rsidP="00C01B02">
      <w:pPr>
        <w:jc w:val="center"/>
        <w:rPr>
          <w:rFonts w:ascii="Arial" w:hAnsi="Arial" w:cs="Arial"/>
        </w:rPr>
      </w:pPr>
      <w:r w:rsidRPr="00F441C4">
        <w:rPr>
          <w:rFonts w:ascii="Arial" w:hAnsi="Arial" w:cs="Arial"/>
        </w:rPr>
        <w:t>СОВЕТ ДЕПУТАТОВ</w:t>
      </w:r>
    </w:p>
    <w:p w:rsidR="00C01B02" w:rsidRPr="00F441C4" w:rsidRDefault="00C01B02" w:rsidP="00C01B02">
      <w:pPr>
        <w:jc w:val="center"/>
        <w:rPr>
          <w:rFonts w:ascii="Arial" w:hAnsi="Arial" w:cs="Arial"/>
        </w:rPr>
      </w:pPr>
    </w:p>
    <w:p w:rsidR="00C01B02" w:rsidRPr="00F441C4" w:rsidRDefault="00C01B02" w:rsidP="00C01B02">
      <w:pPr>
        <w:jc w:val="center"/>
        <w:rPr>
          <w:rFonts w:ascii="Arial" w:hAnsi="Arial" w:cs="Arial"/>
        </w:rPr>
      </w:pPr>
    </w:p>
    <w:p w:rsidR="002C06E6" w:rsidRPr="00F441C4" w:rsidRDefault="00C01B02" w:rsidP="00C01B02">
      <w:pPr>
        <w:jc w:val="center"/>
        <w:rPr>
          <w:rFonts w:ascii="Arial" w:hAnsi="Arial" w:cs="Arial"/>
        </w:rPr>
      </w:pPr>
      <w:r w:rsidRPr="00F441C4">
        <w:rPr>
          <w:rFonts w:ascii="Arial" w:hAnsi="Arial" w:cs="Arial"/>
        </w:rPr>
        <w:t>РЕШЕНИЕ</w:t>
      </w:r>
    </w:p>
    <w:p w:rsidR="002E6BDC" w:rsidRPr="00F441C4" w:rsidRDefault="002E6BDC" w:rsidP="00AE7294">
      <w:pPr>
        <w:rPr>
          <w:rFonts w:ascii="Arial" w:hAnsi="Arial" w:cs="Arial"/>
        </w:rPr>
      </w:pPr>
    </w:p>
    <w:p w:rsidR="002C06E6" w:rsidRPr="00F441C4" w:rsidRDefault="00FA72FB" w:rsidP="00AE7294">
      <w:pPr>
        <w:rPr>
          <w:rFonts w:ascii="Arial" w:hAnsi="Arial" w:cs="Arial"/>
        </w:rPr>
      </w:pPr>
      <w:r w:rsidRPr="00F441C4">
        <w:rPr>
          <w:rFonts w:ascii="Arial" w:hAnsi="Arial" w:cs="Arial"/>
        </w:rPr>
        <w:t>«</w:t>
      </w:r>
      <w:r w:rsidR="00F441C4">
        <w:rPr>
          <w:rFonts w:ascii="Arial" w:hAnsi="Arial" w:cs="Arial"/>
        </w:rPr>
        <w:t>28</w:t>
      </w:r>
      <w:r w:rsidR="002C06E6" w:rsidRPr="00F441C4">
        <w:rPr>
          <w:rFonts w:ascii="Arial" w:hAnsi="Arial" w:cs="Arial"/>
        </w:rPr>
        <w:t>»</w:t>
      </w:r>
      <w:r w:rsidR="00A27523" w:rsidRPr="00F441C4">
        <w:rPr>
          <w:rFonts w:ascii="Arial" w:hAnsi="Arial" w:cs="Arial"/>
        </w:rPr>
        <w:t xml:space="preserve"> </w:t>
      </w:r>
      <w:r w:rsidR="00F441C4">
        <w:rPr>
          <w:rFonts w:ascii="Arial" w:hAnsi="Arial" w:cs="Arial"/>
        </w:rPr>
        <w:t>июля</w:t>
      </w:r>
      <w:r w:rsidR="00BA1696" w:rsidRPr="00F441C4">
        <w:rPr>
          <w:rFonts w:ascii="Arial" w:hAnsi="Arial" w:cs="Arial"/>
        </w:rPr>
        <w:t xml:space="preserve"> 2020</w:t>
      </w:r>
      <w:r w:rsidR="002C06E6" w:rsidRPr="00F441C4">
        <w:rPr>
          <w:rFonts w:ascii="Arial" w:hAnsi="Arial" w:cs="Arial"/>
        </w:rPr>
        <w:t xml:space="preserve"> г.</w:t>
      </w:r>
      <w:r w:rsidR="00360516" w:rsidRPr="00F441C4">
        <w:rPr>
          <w:rFonts w:ascii="Arial" w:hAnsi="Arial" w:cs="Arial"/>
        </w:rPr>
        <w:tab/>
      </w:r>
      <w:r w:rsidR="00360516" w:rsidRPr="00F441C4">
        <w:rPr>
          <w:rFonts w:ascii="Arial" w:hAnsi="Arial" w:cs="Arial"/>
        </w:rPr>
        <w:tab/>
      </w:r>
      <w:r w:rsidR="00F441C4">
        <w:rPr>
          <w:rFonts w:ascii="Arial" w:hAnsi="Arial" w:cs="Arial"/>
        </w:rPr>
        <w:t xml:space="preserve">  </w:t>
      </w:r>
      <w:r w:rsidR="00AE7294" w:rsidRPr="00F441C4">
        <w:rPr>
          <w:rFonts w:ascii="Arial" w:hAnsi="Arial" w:cs="Arial"/>
        </w:rPr>
        <w:t xml:space="preserve"> </w:t>
      </w:r>
      <w:proofErr w:type="gramStart"/>
      <w:r w:rsidR="002E6BDC" w:rsidRPr="00F441C4">
        <w:rPr>
          <w:rFonts w:ascii="Arial" w:hAnsi="Arial" w:cs="Arial"/>
        </w:rPr>
        <w:t>с</w:t>
      </w:r>
      <w:proofErr w:type="gramEnd"/>
      <w:r w:rsidR="002E6BDC" w:rsidRPr="00F441C4">
        <w:rPr>
          <w:rFonts w:ascii="Arial" w:hAnsi="Arial" w:cs="Arial"/>
        </w:rPr>
        <w:t>. Вознесенка</w:t>
      </w:r>
      <w:r w:rsidR="00C01B02" w:rsidRPr="00F441C4">
        <w:rPr>
          <w:rFonts w:ascii="Arial" w:hAnsi="Arial" w:cs="Arial"/>
        </w:rPr>
        <w:tab/>
      </w:r>
      <w:r w:rsidR="00360516" w:rsidRPr="00F441C4">
        <w:rPr>
          <w:rFonts w:ascii="Arial" w:hAnsi="Arial" w:cs="Arial"/>
        </w:rPr>
        <w:tab/>
      </w:r>
      <w:r w:rsidR="00360516" w:rsidRPr="00F441C4">
        <w:rPr>
          <w:rFonts w:ascii="Arial" w:hAnsi="Arial" w:cs="Arial"/>
        </w:rPr>
        <w:tab/>
      </w:r>
      <w:r w:rsidR="00AE7294" w:rsidRPr="00F441C4">
        <w:rPr>
          <w:rFonts w:ascii="Arial" w:hAnsi="Arial" w:cs="Arial"/>
        </w:rPr>
        <w:tab/>
      </w:r>
      <w:r w:rsidR="002E6BDC" w:rsidRPr="00F441C4">
        <w:rPr>
          <w:rFonts w:ascii="Arial" w:hAnsi="Arial" w:cs="Arial"/>
        </w:rPr>
        <w:tab/>
      </w:r>
      <w:r w:rsidR="002C06E6" w:rsidRPr="00F441C4">
        <w:rPr>
          <w:rFonts w:ascii="Arial" w:hAnsi="Arial" w:cs="Arial"/>
        </w:rPr>
        <w:t>№</w:t>
      </w:r>
      <w:r w:rsidR="00A27523" w:rsidRPr="00F441C4">
        <w:rPr>
          <w:rFonts w:ascii="Arial" w:hAnsi="Arial" w:cs="Arial"/>
        </w:rPr>
        <w:t xml:space="preserve"> </w:t>
      </w:r>
      <w:r w:rsidR="00F441C4">
        <w:rPr>
          <w:rFonts w:ascii="Arial" w:hAnsi="Arial" w:cs="Arial"/>
        </w:rPr>
        <w:t>19</w:t>
      </w:r>
      <w:bookmarkStart w:id="0" w:name="_GoBack"/>
      <w:bookmarkEnd w:id="0"/>
    </w:p>
    <w:p w:rsidR="002C06E6" w:rsidRPr="00F441C4" w:rsidRDefault="002C06E6" w:rsidP="007A4D40">
      <w:pPr>
        <w:jc w:val="center"/>
        <w:rPr>
          <w:rFonts w:ascii="Arial" w:hAnsi="Arial" w:cs="Arial"/>
        </w:rPr>
      </w:pPr>
    </w:p>
    <w:p w:rsidR="006930AA" w:rsidRPr="00F441C4" w:rsidRDefault="006930AA" w:rsidP="008B6896">
      <w:pPr>
        <w:autoSpaceDE w:val="0"/>
        <w:autoSpaceDN w:val="0"/>
        <w:adjustRightInd w:val="0"/>
        <w:ind w:right="-2"/>
        <w:jc w:val="both"/>
        <w:outlineLvl w:val="0"/>
        <w:rPr>
          <w:rFonts w:ascii="Arial" w:hAnsi="Arial" w:cs="Arial"/>
          <w:bCs/>
        </w:rPr>
      </w:pPr>
      <w:r w:rsidRPr="00F441C4">
        <w:rPr>
          <w:rFonts w:ascii="Arial" w:hAnsi="Arial" w:cs="Arial"/>
        </w:rPr>
        <w:t>О внесен</w:t>
      </w:r>
      <w:r w:rsidR="00C01B02" w:rsidRPr="00F441C4">
        <w:rPr>
          <w:rFonts w:ascii="Arial" w:hAnsi="Arial" w:cs="Arial"/>
        </w:rPr>
        <w:t>и</w:t>
      </w:r>
      <w:r w:rsidR="002E6BDC" w:rsidRPr="00F441C4">
        <w:rPr>
          <w:rFonts w:ascii="Arial" w:hAnsi="Arial" w:cs="Arial"/>
        </w:rPr>
        <w:t>и изменений в р</w:t>
      </w:r>
      <w:r w:rsidR="00C01B02" w:rsidRPr="00F441C4">
        <w:rPr>
          <w:rFonts w:ascii="Arial" w:hAnsi="Arial" w:cs="Arial"/>
        </w:rPr>
        <w:t>ешение</w:t>
      </w:r>
      <w:r w:rsidR="00516A23" w:rsidRPr="00F441C4">
        <w:rPr>
          <w:rFonts w:ascii="Arial" w:hAnsi="Arial" w:cs="Arial"/>
        </w:rPr>
        <w:t xml:space="preserve"> </w:t>
      </w:r>
      <w:r w:rsidRPr="00F441C4">
        <w:rPr>
          <w:rFonts w:ascii="Arial" w:hAnsi="Arial" w:cs="Arial"/>
        </w:rPr>
        <w:t xml:space="preserve">от </w:t>
      </w:r>
      <w:r w:rsidR="002E6BDC" w:rsidRPr="00F441C4">
        <w:rPr>
          <w:rFonts w:ascii="Arial" w:hAnsi="Arial" w:cs="Arial"/>
        </w:rPr>
        <w:t>11.11</w:t>
      </w:r>
      <w:r w:rsidR="00375CD0" w:rsidRPr="00F441C4">
        <w:rPr>
          <w:rFonts w:ascii="Arial" w:hAnsi="Arial" w:cs="Arial"/>
        </w:rPr>
        <w:t>.2019</w:t>
      </w:r>
      <w:r w:rsidRPr="00F441C4">
        <w:rPr>
          <w:rFonts w:ascii="Arial" w:hAnsi="Arial" w:cs="Arial"/>
        </w:rPr>
        <w:t>г.</w:t>
      </w:r>
      <w:r w:rsidR="002E6BDC" w:rsidRPr="00F441C4">
        <w:rPr>
          <w:rFonts w:ascii="Arial" w:hAnsi="Arial" w:cs="Arial"/>
        </w:rPr>
        <w:t xml:space="preserve"> № 32</w:t>
      </w:r>
      <w:r w:rsidR="00BA1696" w:rsidRPr="00F441C4">
        <w:rPr>
          <w:rFonts w:ascii="Arial" w:hAnsi="Arial" w:cs="Arial"/>
        </w:rPr>
        <w:t xml:space="preserve"> «</w:t>
      </w:r>
      <w:r w:rsidR="002E6BDC" w:rsidRPr="00F441C4">
        <w:rPr>
          <w:rFonts w:ascii="Arial" w:hAnsi="Arial" w:cs="Arial"/>
        </w:rPr>
        <w:t xml:space="preserve">О создании специализированного жилищного фонда Вознесенского сельсовета и о </w:t>
      </w:r>
      <w:proofErr w:type="gramStart"/>
      <w:r w:rsidR="002E6BDC" w:rsidRPr="00F441C4">
        <w:rPr>
          <w:rFonts w:ascii="Arial" w:hAnsi="Arial" w:cs="Arial"/>
        </w:rPr>
        <w:t>Положении</w:t>
      </w:r>
      <w:proofErr w:type="gramEnd"/>
      <w:r w:rsidR="002E6BDC" w:rsidRPr="00F441C4">
        <w:rPr>
          <w:rFonts w:ascii="Arial" w:hAnsi="Arial" w:cs="Arial"/>
        </w:rPr>
        <w:t xml:space="preserve"> о порядке предоставления служебных жилых помещений специализированного жилищного фонда Вознесенского сельсовета</w:t>
      </w:r>
      <w:r w:rsidR="00CB6B13" w:rsidRPr="00F441C4">
        <w:rPr>
          <w:rFonts w:ascii="Arial" w:hAnsi="Arial" w:cs="Arial"/>
        </w:rPr>
        <w:t>»</w:t>
      </w:r>
    </w:p>
    <w:p w:rsidR="002C06E6" w:rsidRPr="00F441C4" w:rsidRDefault="002C06E6" w:rsidP="007A4D40">
      <w:pPr>
        <w:jc w:val="center"/>
        <w:rPr>
          <w:rFonts w:ascii="Arial" w:hAnsi="Arial" w:cs="Arial"/>
        </w:rPr>
      </w:pPr>
    </w:p>
    <w:p w:rsidR="00F80BFD" w:rsidRPr="00F441C4" w:rsidRDefault="002E6BDC" w:rsidP="002E6BDC">
      <w:pPr>
        <w:pStyle w:val="ConsPlusNormal"/>
        <w:ind w:firstLine="709"/>
        <w:jc w:val="both"/>
        <w:outlineLvl w:val="0"/>
        <w:rPr>
          <w:sz w:val="24"/>
          <w:szCs w:val="24"/>
        </w:rPr>
      </w:pPr>
      <w:proofErr w:type="gramStart"/>
      <w:r w:rsidRPr="00F441C4">
        <w:rPr>
          <w:bCs/>
          <w:sz w:val="24"/>
          <w:szCs w:val="24"/>
        </w:rPr>
        <w:t>В соответствии со статьей 14, разделом IV Жилищного кодекса Российской Федерации, Постановлением Правительства Российской Федерации от 26.01.2006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помещений», руководствуясь Уставом Вознесенского сельсовета, Федеральным законом от 06.10.2003 № 131-ФЗ «Об общих принципах организации местного самоуправления в Российской Федерации», Протестом прокуратуры от 15.06.2020 № 86-04-2020, Совет депутатов</w:t>
      </w:r>
      <w:proofErr w:type="gramEnd"/>
      <w:r w:rsidRPr="00F441C4">
        <w:rPr>
          <w:bCs/>
          <w:sz w:val="24"/>
          <w:szCs w:val="24"/>
        </w:rPr>
        <w:t xml:space="preserve"> решил:</w:t>
      </w:r>
    </w:p>
    <w:p w:rsidR="00F80BFD" w:rsidRPr="00F441C4" w:rsidRDefault="00F80BFD" w:rsidP="007A4D40">
      <w:pPr>
        <w:ind w:firstLine="709"/>
        <w:jc w:val="center"/>
        <w:rPr>
          <w:rFonts w:ascii="Arial" w:hAnsi="Arial" w:cs="Arial"/>
        </w:rPr>
      </w:pPr>
    </w:p>
    <w:p w:rsidR="00DD3BE4" w:rsidRPr="00F441C4" w:rsidRDefault="00BA1696" w:rsidP="00BA1696">
      <w:pPr>
        <w:pStyle w:val="a4"/>
        <w:numPr>
          <w:ilvl w:val="0"/>
          <w:numId w:val="41"/>
        </w:numPr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F441C4">
        <w:rPr>
          <w:rFonts w:ascii="Arial" w:hAnsi="Arial" w:cs="Arial"/>
          <w:sz w:val="24"/>
          <w:szCs w:val="24"/>
        </w:rPr>
        <w:t>Вне</w:t>
      </w:r>
      <w:r w:rsidR="002E6BDC" w:rsidRPr="00F441C4">
        <w:rPr>
          <w:rFonts w:ascii="Arial" w:hAnsi="Arial" w:cs="Arial"/>
          <w:sz w:val="24"/>
          <w:szCs w:val="24"/>
        </w:rPr>
        <w:t>сти в приложение к решению</w:t>
      </w:r>
      <w:r w:rsidRPr="00F441C4">
        <w:rPr>
          <w:rFonts w:ascii="Arial" w:hAnsi="Arial" w:cs="Arial"/>
          <w:sz w:val="24"/>
          <w:szCs w:val="24"/>
        </w:rPr>
        <w:t xml:space="preserve"> </w:t>
      </w:r>
      <w:r w:rsidR="002E6BDC" w:rsidRPr="00F441C4">
        <w:rPr>
          <w:rFonts w:ascii="Arial" w:hAnsi="Arial" w:cs="Arial"/>
          <w:sz w:val="24"/>
          <w:szCs w:val="24"/>
        </w:rPr>
        <w:t>Вознесенского сельского совета депутатов</w:t>
      </w:r>
      <w:r w:rsidR="002A2D80" w:rsidRPr="00F441C4">
        <w:rPr>
          <w:rFonts w:ascii="Arial" w:hAnsi="Arial" w:cs="Arial"/>
          <w:sz w:val="24"/>
          <w:szCs w:val="24"/>
        </w:rPr>
        <w:t xml:space="preserve"> </w:t>
      </w:r>
      <w:r w:rsidR="003C51EC" w:rsidRPr="00F441C4">
        <w:rPr>
          <w:rFonts w:ascii="Arial" w:hAnsi="Arial" w:cs="Arial"/>
          <w:sz w:val="24"/>
          <w:szCs w:val="24"/>
        </w:rPr>
        <w:t xml:space="preserve">от </w:t>
      </w:r>
      <w:r w:rsidR="002E6BDC" w:rsidRPr="00F441C4">
        <w:rPr>
          <w:rFonts w:ascii="Arial" w:hAnsi="Arial" w:cs="Arial"/>
          <w:sz w:val="24"/>
          <w:szCs w:val="24"/>
        </w:rPr>
        <w:t>11.11.2019г. № 32</w:t>
      </w:r>
      <w:r w:rsidRPr="00F441C4">
        <w:rPr>
          <w:rFonts w:ascii="Arial" w:hAnsi="Arial" w:cs="Arial"/>
          <w:sz w:val="24"/>
          <w:szCs w:val="24"/>
        </w:rPr>
        <w:t xml:space="preserve"> «</w:t>
      </w:r>
      <w:r w:rsidR="002E6BDC" w:rsidRPr="00F441C4">
        <w:rPr>
          <w:rFonts w:ascii="Arial" w:hAnsi="Arial" w:cs="Arial"/>
          <w:sz w:val="24"/>
          <w:szCs w:val="24"/>
        </w:rPr>
        <w:t xml:space="preserve">О создании специализированного жилищного фонда Вознесенского сельсовета и о </w:t>
      </w:r>
      <w:proofErr w:type="gramStart"/>
      <w:r w:rsidR="002E6BDC" w:rsidRPr="00F441C4">
        <w:rPr>
          <w:rFonts w:ascii="Arial" w:hAnsi="Arial" w:cs="Arial"/>
          <w:sz w:val="24"/>
          <w:szCs w:val="24"/>
        </w:rPr>
        <w:t>Положении</w:t>
      </w:r>
      <w:proofErr w:type="gramEnd"/>
      <w:r w:rsidR="002E6BDC" w:rsidRPr="00F441C4">
        <w:rPr>
          <w:rFonts w:ascii="Arial" w:hAnsi="Arial" w:cs="Arial"/>
          <w:sz w:val="24"/>
          <w:szCs w:val="24"/>
        </w:rPr>
        <w:t xml:space="preserve"> о порядке </w:t>
      </w:r>
      <w:r w:rsidR="00EC55CA" w:rsidRPr="00F441C4">
        <w:rPr>
          <w:rFonts w:ascii="Arial" w:hAnsi="Arial" w:cs="Arial"/>
          <w:sz w:val="24"/>
          <w:szCs w:val="24"/>
        </w:rPr>
        <w:t>предоставления служебных жилых помещений специализированного жилищного фонда Вознесенского сельсовета</w:t>
      </w:r>
      <w:r w:rsidR="003C51EC" w:rsidRPr="00F441C4">
        <w:rPr>
          <w:rFonts w:ascii="Arial" w:hAnsi="Arial" w:cs="Arial"/>
          <w:sz w:val="24"/>
          <w:szCs w:val="24"/>
        </w:rPr>
        <w:t xml:space="preserve">» </w:t>
      </w:r>
      <w:r w:rsidR="00DD3BE4" w:rsidRPr="00F441C4">
        <w:rPr>
          <w:rFonts w:ascii="Arial" w:hAnsi="Arial" w:cs="Arial"/>
          <w:sz w:val="24"/>
          <w:szCs w:val="24"/>
        </w:rPr>
        <w:t>следующие изменения:</w:t>
      </w:r>
    </w:p>
    <w:p w:rsidR="003C51EC" w:rsidRPr="00F441C4" w:rsidRDefault="003C51EC" w:rsidP="00DD3BE4">
      <w:pPr>
        <w:pStyle w:val="a4"/>
        <w:numPr>
          <w:ilvl w:val="1"/>
          <w:numId w:val="41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F441C4">
        <w:rPr>
          <w:rFonts w:ascii="Arial" w:hAnsi="Arial" w:cs="Arial"/>
          <w:sz w:val="24"/>
          <w:szCs w:val="24"/>
        </w:rPr>
        <w:t>П</w:t>
      </w:r>
      <w:r w:rsidR="00EC55CA" w:rsidRPr="00F441C4">
        <w:rPr>
          <w:rFonts w:ascii="Arial" w:hAnsi="Arial" w:cs="Arial"/>
          <w:sz w:val="24"/>
          <w:szCs w:val="24"/>
        </w:rPr>
        <w:t>ункт 2.3</w:t>
      </w:r>
      <w:r w:rsidRPr="00F441C4">
        <w:rPr>
          <w:rFonts w:ascii="Arial" w:hAnsi="Arial" w:cs="Arial"/>
          <w:sz w:val="24"/>
          <w:szCs w:val="24"/>
        </w:rPr>
        <w:t>. изложить в следующей редакции:</w:t>
      </w:r>
    </w:p>
    <w:p w:rsidR="00EC55CA" w:rsidRPr="00F441C4" w:rsidRDefault="004D2E23" w:rsidP="00EC55CA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bCs/>
        </w:rPr>
      </w:pPr>
      <w:r w:rsidRPr="00F441C4">
        <w:rPr>
          <w:rFonts w:ascii="Arial" w:hAnsi="Arial" w:cs="Arial"/>
        </w:rPr>
        <w:t>«</w:t>
      </w:r>
      <w:r w:rsidR="00EC55CA" w:rsidRPr="00F441C4">
        <w:rPr>
          <w:rFonts w:ascii="Arial" w:hAnsi="Arial" w:cs="Arial"/>
          <w:bCs/>
        </w:rPr>
        <w:t xml:space="preserve">2.3. </w:t>
      </w:r>
      <w:proofErr w:type="gramStart"/>
      <w:r w:rsidR="00EC55CA" w:rsidRPr="00F441C4">
        <w:rPr>
          <w:rFonts w:ascii="Arial" w:hAnsi="Arial" w:cs="Arial"/>
          <w:bCs/>
        </w:rPr>
        <w:t>Для рассмотрения вопроса о принятии на учет в качестве нуждающихся в предоставлении</w:t>
      </w:r>
      <w:proofErr w:type="gramEnd"/>
      <w:r w:rsidR="00EC55CA" w:rsidRPr="00F441C4">
        <w:rPr>
          <w:rFonts w:ascii="Arial" w:hAnsi="Arial" w:cs="Arial"/>
          <w:bCs/>
        </w:rPr>
        <w:t xml:space="preserve"> служебных жилых помещений граждане лично подают в уполномоченный орган следующие документы:</w:t>
      </w:r>
    </w:p>
    <w:p w:rsidR="00EC55CA" w:rsidRPr="00F441C4" w:rsidRDefault="00EC55CA" w:rsidP="00EC55CA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bCs/>
        </w:rPr>
      </w:pPr>
      <w:r w:rsidRPr="00F441C4">
        <w:rPr>
          <w:rFonts w:ascii="Arial" w:hAnsi="Arial" w:cs="Arial"/>
          <w:bCs/>
        </w:rPr>
        <w:t>1) заявление о принятии на учет в качестве нуждающегося в предоставлении служебного жилого помещения;</w:t>
      </w:r>
    </w:p>
    <w:p w:rsidR="00EC55CA" w:rsidRPr="00F441C4" w:rsidRDefault="00EC55CA" w:rsidP="00EC55CA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bCs/>
        </w:rPr>
      </w:pPr>
      <w:r w:rsidRPr="00F441C4">
        <w:rPr>
          <w:rFonts w:ascii="Arial" w:hAnsi="Arial" w:cs="Arial"/>
          <w:bCs/>
        </w:rPr>
        <w:t>2) паспорт или иной документ, удостоверяющий личность гражданина и членов его семьи;</w:t>
      </w:r>
    </w:p>
    <w:p w:rsidR="00EC55CA" w:rsidRPr="00F441C4" w:rsidRDefault="00EC55CA" w:rsidP="00EC55CA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bCs/>
        </w:rPr>
      </w:pPr>
      <w:r w:rsidRPr="00F441C4">
        <w:rPr>
          <w:rFonts w:ascii="Arial" w:hAnsi="Arial" w:cs="Arial"/>
          <w:bCs/>
        </w:rPr>
        <w:t xml:space="preserve">3) документ, подтверждающий наличие у гражданина трудовых отношений с органом местного самоуправления, муниципальным учреждением, иной организацией, избрание на выборную должность в орган местного самоуправления (заверенная копия трудовой книжки, копия трудового договора, или иной документ) </w:t>
      </w:r>
    </w:p>
    <w:p w:rsidR="00EC55CA" w:rsidRPr="00F441C4" w:rsidRDefault="00EC55CA" w:rsidP="00EC55CA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bCs/>
        </w:rPr>
      </w:pPr>
      <w:r w:rsidRPr="00F441C4">
        <w:rPr>
          <w:rFonts w:ascii="Arial" w:hAnsi="Arial" w:cs="Arial"/>
          <w:bCs/>
        </w:rPr>
        <w:t>4) справку о составе семьи;</w:t>
      </w:r>
    </w:p>
    <w:p w:rsidR="00EC55CA" w:rsidRPr="00F441C4" w:rsidRDefault="00FC1B63" w:rsidP="00EC55CA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bCs/>
        </w:rPr>
      </w:pPr>
      <w:r w:rsidRPr="00F441C4">
        <w:rPr>
          <w:rFonts w:ascii="Arial" w:hAnsi="Arial" w:cs="Arial"/>
          <w:bCs/>
        </w:rPr>
        <w:t xml:space="preserve">5) </w:t>
      </w:r>
      <w:r w:rsidR="00EC55CA" w:rsidRPr="00F441C4">
        <w:rPr>
          <w:rFonts w:ascii="Arial" w:hAnsi="Arial" w:cs="Arial"/>
          <w:bCs/>
        </w:rPr>
        <w:t>информацию, содержащуюся в базовом государственном информационном ресурсе регистрационного учета граждан Российской Федерации;</w:t>
      </w:r>
    </w:p>
    <w:p w:rsidR="00EC55CA" w:rsidRPr="00F441C4" w:rsidRDefault="00EC55CA" w:rsidP="00EC55CA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bCs/>
        </w:rPr>
      </w:pPr>
      <w:r w:rsidRPr="00F441C4">
        <w:rPr>
          <w:rFonts w:ascii="Arial" w:hAnsi="Arial" w:cs="Arial"/>
          <w:bCs/>
        </w:rPr>
        <w:t>6) документ, на основании которого заявитель и члены его семьи используют жилое помещение, где они проживают на момент подачи заявления;</w:t>
      </w:r>
    </w:p>
    <w:p w:rsidR="00EC55CA" w:rsidRPr="00F441C4" w:rsidRDefault="00EC55CA" w:rsidP="00EC55CA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bCs/>
        </w:rPr>
      </w:pPr>
      <w:r w:rsidRPr="00F441C4">
        <w:rPr>
          <w:rFonts w:ascii="Arial" w:hAnsi="Arial" w:cs="Arial"/>
          <w:bCs/>
        </w:rPr>
        <w:t>7) справку из органа, осуществляющего государственную регистрацию прав на недвижимое имущество и сделок с ним, об отсутствии у гражданина и членов его семьи жилого помещения в собственности в населенном пункте по месту работы (службы, учебы).</w:t>
      </w:r>
    </w:p>
    <w:p w:rsidR="00EC55CA" w:rsidRPr="00F441C4" w:rsidRDefault="00EC55CA" w:rsidP="00EC55CA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bCs/>
        </w:rPr>
      </w:pPr>
      <w:r w:rsidRPr="00F441C4">
        <w:rPr>
          <w:rFonts w:ascii="Arial" w:hAnsi="Arial" w:cs="Arial"/>
          <w:bCs/>
        </w:rPr>
        <w:lastRenderedPageBreak/>
        <w:t xml:space="preserve">Кроме перечисленных документов гражданин может предоставить ходатайство руководителя организации, учреждения о предоставлении служебного жилого помещения своему работнику. </w:t>
      </w:r>
    </w:p>
    <w:p w:rsidR="00FB2E92" w:rsidRPr="00F441C4" w:rsidRDefault="00EC55CA" w:rsidP="00EC55CA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F441C4">
        <w:rPr>
          <w:rFonts w:ascii="Arial" w:hAnsi="Arial" w:cs="Arial"/>
          <w:bCs/>
        </w:rPr>
        <w:t xml:space="preserve">Документы, указанные в </w:t>
      </w:r>
      <w:proofErr w:type="spellStart"/>
      <w:r w:rsidRPr="00F441C4">
        <w:rPr>
          <w:rFonts w:ascii="Arial" w:hAnsi="Arial" w:cs="Arial"/>
          <w:bCs/>
        </w:rPr>
        <w:t>п.п</w:t>
      </w:r>
      <w:proofErr w:type="spellEnd"/>
      <w:r w:rsidRPr="00F441C4">
        <w:rPr>
          <w:rFonts w:ascii="Arial" w:hAnsi="Arial" w:cs="Arial"/>
          <w:bCs/>
        </w:rPr>
        <w:t>. 5 пункта 2.3</w:t>
      </w:r>
      <w:r w:rsidR="00F441C4">
        <w:rPr>
          <w:rFonts w:ascii="Arial" w:hAnsi="Arial" w:cs="Arial"/>
          <w:bCs/>
        </w:rPr>
        <w:t xml:space="preserve"> </w:t>
      </w:r>
      <w:r w:rsidRPr="00F441C4">
        <w:rPr>
          <w:rFonts w:ascii="Arial" w:hAnsi="Arial" w:cs="Arial"/>
          <w:bCs/>
        </w:rPr>
        <w:t>настоящего Положения, администрация запрашивает в порядке межведомственного информационного взаимодействия в территориальных органах федерального органа исполнительной власти в сфере внутренних дел, осуществляющего ведение указанного базового информационного ресурса. Заявитель вправе представлять данные документы по собственной инициативе</w:t>
      </w:r>
      <w:proofErr w:type="gramStart"/>
      <w:r w:rsidRPr="00F441C4">
        <w:rPr>
          <w:rFonts w:ascii="Arial" w:hAnsi="Arial" w:cs="Arial"/>
          <w:bCs/>
        </w:rPr>
        <w:t>.</w:t>
      </w:r>
      <w:r w:rsidR="004D2E23" w:rsidRPr="00F441C4">
        <w:rPr>
          <w:rFonts w:ascii="Arial" w:hAnsi="Arial" w:cs="Arial"/>
        </w:rPr>
        <w:t>»</w:t>
      </w:r>
      <w:proofErr w:type="gramEnd"/>
    </w:p>
    <w:p w:rsidR="00FA3848" w:rsidRPr="00F441C4" w:rsidRDefault="00EC55CA" w:rsidP="008B6896">
      <w:pPr>
        <w:pStyle w:val="a4"/>
        <w:numPr>
          <w:ilvl w:val="0"/>
          <w:numId w:val="4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F441C4">
        <w:rPr>
          <w:rFonts w:ascii="Arial" w:hAnsi="Arial" w:cs="Arial"/>
          <w:sz w:val="24"/>
          <w:szCs w:val="24"/>
        </w:rPr>
        <w:t>Решение вступает в силу в день, следующий за днем его официального опубликования в муниципальной газете «Вестник Вознесенского сельсовета».</w:t>
      </w:r>
    </w:p>
    <w:p w:rsidR="00BA1696" w:rsidRPr="00F441C4" w:rsidRDefault="00EC55CA" w:rsidP="00BA1696">
      <w:pPr>
        <w:pStyle w:val="a4"/>
        <w:numPr>
          <w:ilvl w:val="0"/>
          <w:numId w:val="4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441C4">
        <w:rPr>
          <w:rFonts w:ascii="Arial" w:hAnsi="Arial" w:cs="Arial"/>
          <w:sz w:val="24"/>
          <w:szCs w:val="24"/>
        </w:rPr>
        <w:t>Контроль за</w:t>
      </w:r>
      <w:proofErr w:type="gramEnd"/>
      <w:r w:rsidRPr="00F441C4">
        <w:rPr>
          <w:rFonts w:ascii="Arial" w:hAnsi="Arial" w:cs="Arial"/>
          <w:sz w:val="24"/>
          <w:szCs w:val="24"/>
        </w:rPr>
        <w:t xml:space="preserve"> выполнением настоящего решения возложить на постоянную комиссию по бюджету, экономическому развитию и муниципальной собственности.</w:t>
      </w:r>
      <w:r w:rsidR="00F441C4">
        <w:rPr>
          <w:rFonts w:ascii="Arial" w:hAnsi="Arial" w:cs="Arial"/>
          <w:sz w:val="24"/>
          <w:szCs w:val="24"/>
        </w:rPr>
        <w:t xml:space="preserve"> </w:t>
      </w:r>
      <w:r w:rsidR="00332D5A" w:rsidRPr="00F441C4">
        <w:rPr>
          <w:rFonts w:ascii="Arial" w:hAnsi="Arial" w:cs="Arial"/>
          <w:sz w:val="24"/>
          <w:szCs w:val="24"/>
        </w:rPr>
        <w:t xml:space="preserve"> </w:t>
      </w:r>
    </w:p>
    <w:p w:rsidR="008B6896" w:rsidRPr="00F441C4" w:rsidRDefault="008B6896" w:rsidP="00360516">
      <w:pPr>
        <w:jc w:val="both"/>
        <w:rPr>
          <w:rFonts w:ascii="Arial" w:hAnsi="Arial" w:cs="Arial"/>
        </w:rPr>
      </w:pPr>
    </w:p>
    <w:p w:rsidR="008B6896" w:rsidRPr="00F441C4" w:rsidRDefault="008B6896" w:rsidP="00360516">
      <w:pPr>
        <w:jc w:val="both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C494E" w:rsidRPr="00F441C4" w:rsidTr="004F6572">
        <w:tc>
          <w:tcPr>
            <w:tcW w:w="4785" w:type="dxa"/>
          </w:tcPr>
          <w:p w:rsidR="003C494E" w:rsidRPr="00F441C4" w:rsidRDefault="003C494E" w:rsidP="003C494E">
            <w:pPr>
              <w:tabs>
                <w:tab w:val="center" w:pos="4677"/>
                <w:tab w:val="right" w:pos="9355"/>
              </w:tabs>
              <w:jc w:val="both"/>
              <w:rPr>
                <w:rFonts w:ascii="Arial" w:hAnsi="Arial" w:cs="Arial"/>
              </w:rPr>
            </w:pPr>
            <w:r w:rsidRPr="00F441C4">
              <w:rPr>
                <w:rFonts w:ascii="Arial" w:hAnsi="Arial" w:cs="Arial"/>
              </w:rPr>
              <w:t>Председатель Вознесенского</w:t>
            </w:r>
            <w:r w:rsidR="00F441C4">
              <w:rPr>
                <w:rFonts w:ascii="Arial" w:hAnsi="Arial" w:cs="Arial"/>
              </w:rPr>
              <w:t xml:space="preserve"> </w:t>
            </w:r>
          </w:p>
          <w:p w:rsidR="003C494E" w:rsidRPr="00F441C4" w:rsidRDefault="003C494E" w:rsidP="003C494E">
            <w:pPr>
              <w:tabs>
                <w:tab w:val="center" w:pos="4677"/>
                <w:tab w:val="right" w:pos="9355"/>
              </w:tabs>
              <w:jc w:val="both"/>
              <w:rPr>
                <w:rFonts w:ascii="Arial" w:hAnsi="Arial" w:cs="Arial"/>
              </w:rPr>
            </w:pPr>
            <w:r w:rsidRPr="00F441C4">
              <w:rPr>
                <w:rFonts w:ascii="Arial" w:hAnsi="Arial" w:cs="Arial"/>
              </w:rPr>
              <w:t>сельского Совета депутатов</w:t>
            </w:r>
          </w:p>
          <w:p w:rsidR="003C494E" w:rsidRPr="00F441C4" w:rsidRDefault="003C494E" w:rsidP="003C494E">
            <w:pPr>
              <w:tabs>
                <w:tab w:val="center" w:pos="4677"/>
                <w:tab w:val="right" w:pos="9355"/>
              </w:tabs>
              <w:jc w:val="both"/>
              <w:rPr>
                <w:rFonts w:ascii="Arial" w:hAnsi="Arial" w:cs="Arial"/>
              </w:rPr>
            </w:pPr>
            <w:r w:rsidRPr="00F441C4">
              <w:rPr>
                <w:rFonts w:ascii="Arial" w:hAnsi="Arial" w:cs="Arial"/>
              </w:rPr>
              <w:t>Д.В. Козлов</w:t>
            </w:r>
            <w:r w:rsidR="00F441C4">
              <w:rPr>
                <w:rFonts w:ascii="Arial" w:hAnsi="Arial" w:cs="Arial"/>
              </w:rPr>
              <w:t xml:space="preserve">  </w:t>
            </w:r>
          </w:p>
          <w:p w:rsidR="003C494E" w:rsidRPr="00F441C4" w:rsidRDefault="003C494E" w:rsidP="003C494E">
            <w:pPr>
              <w:tabs>
                <w:tab w:val="center" w:pos="4677"/>
                <w:tab w:val="right" w:pos="9355"/>
              </w:tabs>
              <w:jc w:val="both"/>
              <w:rPr>
                <w:rFonts w:ascii="Arial" w:hAnsi="Arial" w:cs="Arial"/>
              </w:rPr>
            </w:pPr>
          </w:p>
          <w:p w:rsidR="003C494E" w:rsidRPr="00F441C4" w:rsidRDefault="003C494E" w:rsidP="003C494E">
            <w:pPr>
              <w:tabs>
                <w:tab w:val="center" w:pos="4677"/>
                <w:tab w:val="right" w:pos="9355"/>
              </w:tabs>
              <w:jc w:val="both"/>
              <w:rPr>
                <w:rFonts w:ascii="Arial" w:hAnsi="Arial" w:cs="Arial"/>
              </w:rPr>
            </w:pPr>
            <w:r w:rsidRPr="00F441C4">
              <w:rPr>
                <w:rFonts w:ascii="Arial" w:hAnsi="Arial" w:cs="Arial"/>
              </w:rPr>
              <w:t>___________________</w:t>
            </w:r>
          </w:p>
        </w:tc>
        <w:tc>
          <w:tcPr>
            <w:tcW w:w="4786" w:type="dxa"/>
          </w:tcPr>
          <w:p w:rsidR="003C494E" w:rsidRPr="00F441C4" w:rsidRDefault="003C494E" w:rsidP="003C494E">
            <w:pPr>
              <w:tabs>
                <w:tab w:val="center" w:pos="4677"/>
                <w:tab w:val="right" w:pos="9355"/>
              </w:tabs>
              <w:ind w:left="885"/>
              <w:rPr>
                <w:rFonts w:ascii="Arial" w:hAnsi="Arial" w:cs="Arial"/>
              </w:rPr>
            </w:pPr>
            <w:r w:rsidRPr="00F441C4">
              <w:rPr>
                <w:rFonts w:ascii="Arial" w:hAnsi="Arial" w:cs="Arial"/>
              </w:rPr>
              <w:t xml:space="preserve">Глава </w:t>
            </w:r>
          </w:p>
          <w:p w:rsidR="003C494E" w:rsidRPr="00F441C4" w:rsidRDefault="003C494E" w:rsidP="003C494E">
            <w:pPr>
              <w:tabs>
                <w:tab w:val="center" w:pos="4677"/>
                <w:tab w:val="right" w:pos="9355"/>
              </w:tabs>
              <w:ind w:left="885"/>
              <w:rPr>
                <w:rFonts w:ascii="Arial" w:hAnsi="Arial" w:cs="Arial"/>
              </w:rPr>
            </w:pPr>
            <w:r w:rsidRPr="00F441C4">
              <w:rPr>
                <w:rFonts w:ascii="Arial" w:hAnsi="Arial" w:cs="Arial"/>
              </w:rPr>
              <w:t>Вознесенского сельсовета</w:t>
            </w:r>
            <w:r w:rsidR="00F441C4">
              <w:rPr>
                <w:rFonts w:ascii="Arial" w:hAnsi="Arial" w:cs="Arial"/>
              </w:rPr>
              <w:t xml:space="preserve">         </w:t>
            </w:r>
            <w:r w:rsidRPr="00F441C4">
              <w:rPr>
                <w:rFonts w:ascii="Arial" w:hAnsi="Arial" w:cs="Arial"/>
              </w:rPr>
              <w:t xml:space="preserve"> Т.П. </w:t>
            </w:r>
            <w:proofErr w:type="spellStart"/>
            <w:r w:rsidRPr="00F441C4">
              <w:rPr>
                <w:rFonts w:ascii="Arial" w:hAnsi="Arial" w:cs="Arial"/>
              </w:rPr>
              <w:t>Шмаль</w:t>
            </w:r>
            <w:proofErr w:type="spellEnd"/>
          </w:p>
          <w:p w:rsidR="003C494E" w:rsidRPr="00F441C4" w:rsidRDefault="00F441C4" w:rsidP="003C494E">
            <w:pPr>
              <w:tabs>
                <w:tab w:val="center" w:pos="4677"/>
                <w:tab w:val="right" w:pos="9355"/>
              </w:tabs>
              <w:ind w:left="8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</w:p>
          <w:p w:rsidR="003C494E" w:rsidRPr="00F441C4" w:rsidRDefault="003C494E" w:rsidP="003C494E">
            <w:pPr>
              <w:tabs>
                <w:tab w:val="center" w:pos="4677"/>
                <w:tab w:val="right" w:pos="9355"/>
              </w:tabs>
              <w:ind w:left="885"/>
              <w:rPr>
                <w:rFonts w:ascii="Arial" w:hAnsi="Arial" w:cs="Arial"/>
              </w:rPr>
            </w:pPr>
            <w:r w:rsidRPr="00F441C4">
              <w:rPr>
                <w:rFonts w:ascii="Arial" w:hAnsi="Arial" w:cs="Arial"/>
              </w:rPr>
              <w:t xml:space="preserve"> _____________________</w:t>
            </w:r>
          </w:p>
        </w:tc>
      </w:tr>
    </w:tbl>
    <w:p w:rsidR="00C46C94" w:rsidRPr="00F441C4" w:rsidRDefault="00C46C94" w:rsidP="003C494E">
      <w:pPr>
        <w:jc w:val="both"/>
        <w:rPr>
          <w:rFonts w:ascii="Arial" w:hAnsi="Arial" w:cs="Arial"/>
        </w:rPr>
      </w:pPr>
    </w:p>
    <w:sectPr w:rsidR="00C46C94" w:rsidRPr="00F441C4" w:rsidSect="008B6896">
      <w:headerReference w:type="default" r:id="rId9"/>
      <w:pgSz w:w="11906" w:h="16838"/>
      <w:pgMar w:top="1134" w:right="850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E89" w:rsidRDefault="00955E89" w:rsidP="00FA3848">
      <w:r>
        <w:separator/>
      </w:r>
    </w:p>
  </w:endnote>
  <w:endnote w:type="continuationSeparator" w:id="0">
    <w:p w:rsidR="00955E89" w:rsidRDefault="00955E89" w:rsidP="00FA3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E89" w:rsidRDefault="00955E89" w:rsidP="00FA3848">
      <w:r>
        <w:separator/>
      </w:r>
    </w:p>
  </w:footnote>
  <w:footnote w:type="continuationSeparator" w:id="0">
    <w:p w:rsidR="00955E89" w:rsidRDefault="00955E89" w:rsidP="00FA38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848" w:rsidRPr="00640FD2" w:rsidRDefault="00FA3848" w:rsidP="00640FD2">
    <w:pPr>
      <w:pStyle w:val="ac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C3746"/>
    <w:multiLevelType w:val="hybridMultilevel"/>
    <w:tmpl w:val="52528102"/>
    <w:lvl w:ilvl="0" w:tplc="FDC0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04961568"/>
    <w:multiLevelType w:val="hybridMultilevel"/>
    <w:tmpl w:val="F286C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962CCC"/>
    <w:multiLevelType w:val="hybridMultilevel"/>
    <w:tmpl w:val="953A7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9D3E6C"/>
    <w:multiLevelType w:val="hybridMultilevel"/>
    <w:tmpl w:val="64904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C66365"/>
    <w:multiLevelType w:val="hybridMultilevel"/>
    <w:tmpl w:val="9F68E54E"/>
    <w:lvl w:ilvl="0" w:tplc="891A549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09733C5F"/>
    <w:multiLevelType w:val="hybridMultilevel"/>
    <w:tmpl w:val="AED2566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F117B7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AE112C"/>
    <w:multiLevelType w:val="hybridMultilevel"/>
    <w:tmpl w:val="E0C0A7A2"/>
    <w:lvl w:ilvl="0" w:tplc="974494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1BFC4338"/>
    <w:multiLevelType w:val="hybridMultilevel"/>
    <w:tmpl w:val="B9D48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DB66F1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>
    <w:nsid w:val="25D062DE"/>
    <w:multiLevelType w:val="hybridMultilevel"/>
    <w:tmpl w:val="B2A84C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F3422B"/>
    <w:multiLevelType w:val="hybridMultilevel"/>
    <w:tmpl w:val="52528102"/>
    <w:lvl w:ilvl="0" w:tplc="FDC0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294D232F"/>
    <w:multiLevelType w:val="hybridMultilevel"/>
    <w:tmpl w:val="7AA6A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1231AA"/>
    <w:multiLevelType w:val="hybridMultilevel"/>
    <w:tmpl w:val="FB429C2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373645"/>
    <w:multiLevelType w:val="hybridMultilevel"/>
    <w:tmpl w:val="A6F0CD8A"/>
    <w:lvl w:ilvl="0" w:tplc="8D1E320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06E28E4"/>
    <w:multiLevelType w:val="hybridMultilevel"/>
    <w:tmpl w:val="6EDC87DC"/>
    <w:lvl w:ilvl="0" w:tplc="9E84C4C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6">
    <w:nsid w:val="30D63825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7">
    <w:nsid w:val="324C494D"/>
    <w:multiLevelType w:val="hybridMultilevel"/>
    <w:tmpl w:val="1360A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F815E7"/>
    <w:multiLevelType w:val="hybridMultilevel"/>
    <w:tmpl w:val="8144B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C21A42"/>
    <w:multiLevelType w:val="hybridMultilevel"/>
    <w:tmpl w:val="CA801E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9BE617A"/>
    <w:multiLevelType w:val="hybridMultilevel"/>
    <w:tmpl w:val="7DAE210E"/>
    <w:lvl w:ilvl="0" w:tplc="AB067CE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3D8B4C8A"/>
    <w:multiLevelType w:val="hybridMultilevel"/>
    <w:tmpl w:val="F35EFC64"/>
    <w:lvl w:ilvl="0" w:tplc="CCA43A4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2">
    <w:nsid w:val="3FFC6D51"/>
    <w:multiLevelType w:val="hybridMultilevel"/>
    <w:tmpl w:val="4740D5F6"/>
    <w:lvl w:ilvl="0" w:tplc="EE84F0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188356B"/>
    <w:multiLevelType w:val="hybridMultilevel"/>
    <w:tmpl w:val="9BAA39B2"/>
    <w:lvl w:ilvl="0" w:tplc="C130FC6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4">
    <w:nsid w:val="42004E34"/>
    <w:multiLevelType w:val="hybridMultilevel"/>
    <w:tmpl w:val="819EF9B0"/>
    <w:lvl w:ilvl="0" w:tplc="985A1E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>
    <w:nsid w:val="45592FBD"/>
    <w:multiLevelType w:val="hybridMultilevel"/>
    <w:tmpl w:val="1626FD9C"/>
    <w:lvl w:ilvl="0" w:tplc="F0FC71E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6">
    <w:nsid w:val="474A2565"/>
    <w:multiLevelType w:val="multilevel"/>
    <w:tmpl w:val="1C7048BA"/>
    <w:lvl w:ilvl="0">
      <w:start w:val="1"/>
      <w:numFmt w:val="decimal"/>
      <w:lvlText w:val="%1."/>
      <w:lvlJc w:val="left"/>
      <w:pPr>
        <w:ind w:left="1451" w:hanging="60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7">
    <w:nsid w:val="48082AA6"/>
    <w:multiLevelType w:val="hybridMultilevel"/>
    <w:tmpl w:val="DF78879C"/>
    <w:lvl w:ilvl="0" w:tplc="D88AC714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8">
    <w:nsid w:val="486F1014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9">
    <w:nsid w:val="4C2918CF"/>
    <w:multiLevelType w:val="hybridMultilevel"/>
    <w:tmpl w:val="7B4A6078"/>
    <w:lvl w:ilvl="0" w:tplc="4AF05FB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>
    <w:nsid w:val="4CB73B1D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1">
    <w:nsid w:val="58F509A0"/>
    <w:multiLevelType w:val="hybridMultilevel"/>
    <w:tmpl w:val="430A28CC"/>
    <w:lvl w:ilvl="0" w:tplc="7F9E5F9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2">
    <w:nsid w:val="5BBE47CD"/>
    <w:multiLevelType w:val="hybridMultilevel"/>
    <w:tmpl w:val="B30AF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0F0056"/>
    <w:multiLevelType w:val="hybridMultilevel"/>
    <w:tmpl w:val="F286C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1663F8C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5E12D09"/>
    <w:multiLevelType w:val="hybridMultilevel"/>
    <w:tmpl w:val="4740D5F6"/>
    <w:lvl w:ilvl="0" w:tplc="EE84F04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6">
    <w:nsid w:val="6ED65505"/>
    <w:multiLevelType w:val="hybridMultilevel"/>
    <w:tmpl w:val="E0C0A7A2"/>
    <w:lvl w:ilvl="0" w:tplc="974494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7">
    <w:nsid w:val="772923E8"/>
    <w:multiLevelType w:val="multilevel"/>
    <w:tmpl w:val="96666392"/>
    <w:lvl w:ilvl="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90" w:hanging="2160"/>
      </w:pPr>
      <w:rPr>
        <w:rFonts w:hint="default"/>
      </w:rPr>
    </w:lvl>
  </w:abstractNum>
  <w:abstractNum w:abstractNumId="38">
    <w:nsid w:val="79190BF5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5F11FE"/>
    <w:multiLevelType w:val="hybridMultilevel"/>
    <w:tmpl w:val="F8A20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4307DB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1">
    <w:nsid w:val="7FE251FB"/>
    <w:multiLevelType w:val="hybridMultilevel"/>
    <w:tmpl w:val="191EF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1"/>
  </w:num>
  <w:num w:numId="4">
    <w:abstractNumId w:val="29"/>
  </w:num>
  <w:num w:numId="5">
    <w:abstractNumId w:val="25"/>
  </w:num>
  <w:num w:numId="6">
    <w:abstractNumId w:val="15"/>
  </w:num>
  <w:num w:numId="7">
    <w:abstractNumId w:val="41"/>
  </w:num>
  <w:num w:numId="8">
    <w:abstractNumId w:val="5"/>
  </w:num>
  <w:num w:numId="9">
    <w:abstractNumId w:val="17"/>
  </w:num>
  <w:num w:numId="10">
    <w:abstractNumId w:val="13"/>
  </w:num>
  <w:num w:numId="11">
    <w:abstractNumId w:val="3"/>
  </w:num>
  <w:num w:numId="12">
    <w:abstractNumId w:val="12"/>
  </w:num>
  <w:num w:numId="13">
    <w:abstractNumId w:val="23"/>
  </w:num>
  <w:num w:numId="14">
    <w:abstractNumId w:val="31"/>
  </w:num>
  <w:num w:numId="15">
    <w:abstractNumId w:val="2"/>
  </w:num>
  <w:num w:numId="16">
    <w:abstractNumId w:val="10"/>
  </w:num>
  <w:num w:numId="17">
    <w:abstractNumId w:val="20"/>
  </w:num>
  <w:num w:numId="18">
    <w:abstractNumId w:val="8"/>
  </w:num>
  <w:num w:numId="19">
    <w:abstractNumId w:val="18"/>
  </w:num>
  <w:num w:numId="20">
    <w:abstractNumId w:val="33"/>
  </w:num>
  <w:num w:numId="21">
    <w:abstractNumId w:val="19"/>
  </w:num>
  <w:num w:numId="22">
    <w:abstractNumId w:val="0"/>
  </w:num>
  <w:num w:numId="23">
    <w:abstractNumId w:val="1"/>
  </w:num>
  <w:num w:numId="24">
    <w:abstractNumId w:val="37"/>
  </w:num>
  <w:num w:numId="25">
    <w:abstractNumId w:val="32"/>
  </w:num>
  <w:num w:numId="26">
    <w:abstractNumId w:val="27"/>
  </w:num>
  <w:num w:numId="27">
    <w:abstractNumId w:val="9"/>
  </w:num>
  <w:num w:numId="28">
    <w:abstractNumId w:val="16"/>
  </w:num>
  <w:num w:numId="29">
    <w:abstractNumId w:val="30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28"/>
  </w:num>
  <w:num w:numId="33">
    <w:abstractNumId w:val="40"/>
  </w:num>
  <w:num w:numId="34">
    <w:abstractNumId w:val="34"/>
  </w:num>
  <w:num w:numId="35">
    <w:abstractNumId w:val="24"/>
  </w:num>
  <w:num w:numId="36">
    <w:abstractNumId w:val="7"/>
  </w:num>
  <w:num w:numId="37">
    <w:abstractNumId w:val="36"/>
  </w:num>
  <w:num w:numId="38">
    <w:abstractNumId w:val="6"/>
  </w:num>
  <w:num w:numId="39">
    <w:abstractNumId w:val="39"/>
  </w:num>
  <w:num w:numId="40">
    <w:abstractNumId w:val="22"/>
  </w:num>
  <w:num w:numId="41">
    <w:abstractNumId w:val="26"/>
  </w:num>
  <w:num w:numId="42">
    <w:abstractNumId w:val="1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5F58"/>
    <w:rsid w:val="000012CB"/>
    <w:rsid w:val="00002560"/>
    <w:rsid w:val="00002AE5"/>
    <w:rsid w:val="00005A87"/>
    <w:rsid w:val="00012FD7"/>
    <w:rsid w:val="00013E77"/>
    <w:rsid w:val="00015DD1"/>
    <w:rsid w:val="000170A0"/>
    <w:rsid w:val="00022ACD"/>
    <w:rsid w:val="00025A26"/>
    <w:rsid w:val="00025A3B"/>
    <w:rsid w:val="00026098"/>
    <w:rsid w:val="0002652B"/>
    <w:rsid w:val="000310C2"/>
    <w:rsid w:val="00033FBF"/>
    <w:rsid w:val="0004020C"/>
    <w:rsid w:val="000438B9"/>
    <w:rsid w:val="000447FF"/>
    <w:rsid w:val="0004773B"/>
    <w:rsid w:val="00053ADD"/>
    <w:rsid w:val="00056239"/>
    <w:rsid w:val="00056CF2"/>
    <w:rsid w:val="000704DD"/>
    <w:rsid w:val="00072ACA"/>
    <w:rsid w:val="00074EB3"/>
    <w:rsid w:val="000767C7"/>
    <w:rsid w:val="000874E9"/>
    <w:rsid w:val="00096800"/>
    <w:rsid w:val="000A0ADE"/>
    <w:rsid w:val="000A11A1"/>
    <w:rsid w:val="000A1742"/>
    <w:rsid w:val="000A1AFE"/>
    <w:rsid w:val="000A298B"/>
    <w:rsid w:val="000A58C7"/>
    <w:rsid w:val="000A629D"/>
    <w:rsid w:val="000A666C"/>
    <w:rsid w:val="000B1B6A"/>
    <w:rsid w:val="000B1BD0"/>
    <w:rsid w:val="000B3F6A"/>
    <w:rsid w:val="000B6A68"/>
    <w:rsid w:val="000C5F51"/>
    <w:rsid w:val="000D19D9"/>
    <w:rsid w:val="000D1A7B"/>
    <w:rsid w:val="000D2DED"/>
    <w:rsid w:val="000D344E"/>
    <w:rsid w:val="000E3E1B"/>
    <w:rsid w:val="000E4D9F"/>
    <w:rsid w:val="000F3B9C"/>
    <w:rsid w:val="000F4B76"/>
    <w:rsid w:val="00102E07"/>
    <w:rsid w:val="0010566D"/>
    <w:rsid w:val="001103AA"/>
    <w:rsid w:val="00110642"/>
    <w:rsid w:val="0011190B"/>
    <w:rsid w:val="00116219"/>
    <w:rsid w:val="0012196F"/>
    <w:rsid w:val="00124BD1"/>
    <w:rsid w:val="00130721"/>
    <w:rsid w:val="00133A96"/>
    <w:rsid w:val="00152AEF"/>
    <w:rsid w:val="001651C1"/>
    <w:rsid w:val="00167B02"/>
    <w:rsid w:val="0017003D"/>
    <w:rsid w:val="00170214"/>
    <w:rsid w:val="00171241"/>
    <w:rsid w:val="00173D89"/>
    <w:rsid w:val="00174E5C"/>
    <w:rsid w:val="00175D50"/>
    <w:rsid w:val="00176111"/>
    <w:rsid w:val="00177487"/>
    <w:rsid w:val="00182CA4"/>
    <w:rsid w:val="00183ED1"/>
    <w:rsid w:val="00187E09"/>
    <w:rsid w:val="0019794D"/>
    <w:rsid w:val="001A056C"/>
    <w:rsid w:val="001A0CDE"/>
    <w:rsid w:val="001B01F5"/>
    <w:rsid w:val="001B152D"/>
    <w:rsid w:val="001B359F"/>
    <w:rsid w:val="001C2664"/>
    <w:rsid w:val="001C3D6C"/>
    <w:rsid w:val="001D4958"/>
    <w:rsid w:val="001E2E0F"/>
    <w:rsid w:val="001E4426"/>
    <w:rsid w:val="001E6868"/>
    <w:rsid w:val="001F6D1C"/>
    <w:rsid w:val="00200634"/>
    <w:rsid w:val="00200A61"/>
    <w:rsid w:val="00225173"/>
    <w:rsid w:val="00227CEA"/>
    <w:rsid w:val="002323D7"/>
    <w:rsid w:val="002324CD"/>
    <w:rsid w:val="002329F9"/>
    <w:rsid w:val="00234A9E"/>
    <w:rsid w:val="00247A0A"/>
    <w:rsid w:val="00247BB1"/>
    <w:rsid w:val="002545A3"/>
    <w:rsid w:val="002556F8"/>
    <w:rsid w:val="00261F1B"/>
    <w:rsid w:val="00264017"/>
    <w:rsid w:val="002738AE"/>
    <w:rsid w:val="00281031"/>
    <w:rsid w:val="002831A7"/>
    <w:rsid w:val="00293BD4"/>
    <w:rsid w:val="002A1C68"/>
    <w:rsid w:val="002A2B7C"/>
    <w:rsid w:val="002A2C00"/>
    <w:rsid w:val="002A2D80"/>
    <w:rsid w:val="002A5873"/>
    <w:rsid w:val="002A6D41"/>
    <w:rsid w:val="002B53F1"/>
    <w:rsid w:val="002C037F"/>
    <w:rsid w:val="002C06E6"/>
    <w:rsid w:val="002C1CB9"/>
    <w:rsid w:val="002D0B48"/>
    <w:rsid w:val="002D1043"/>
    <w:rsid w:val="002D6184"/>
    <w:rsid w:val="002D63F9"/>
    <w:rsid w:val="002E1423"/>
    <w:rsid w:val="002E3B96"/>
    <w:rsid w:val="002E6BDC"/>
    <w:rsid w:val="002E7871"/>
    <w:rsid w:val="002E7DEE"/>
    <w:rsid w:val="002F115A"/>
    <w:rsid w:val="002F1393"/>
    <w:rsid w:val="002F5ADD"/>
    <w:rsid w:val="0030600A"/>
    <w:rsid w:val="00311CC0"/>
    <w:rsid w:val="0032086A"/>
    <w:rsid w:val="0032438F"/>
    <w:rsid w:val="00331B3B"/>
    <w:rsid w:val="00332BF1"/>
    <w:rsid w:val="00332D5A"/>
    <w:rsid w:val="0034245B"/>
    <w:rsid w:val="00342A7A"/>
    <w:rsid w:val="003459D0"/>
    <w:rsid w:val="00347B74"/>
    <w:rsid w:val="00357559"/>
    <w:rsid w:val="00360516"/>
    <w:rsid w:val="00360F52"/>
    <w:rsid w:val="00364608"/>
    <w:rsid w:val="00365727"/>
    <w:rsid w:val="00366787"/>
    <w:rsid w:val="00375CD0"/>
    <w:rsid w:val="003843BF"/>
    <w:rsid w:val="00397E3C"/>
    <w:rsid w:val="003A155C"/>
    <w:rsid w:val="003A42F3"/>
    <w:rsid w:val="003A48FF"/>
    <w:rsid w:val="003A71DF"/>
    <w:rsid w:val="003B6BC3"/>
    <w:rsid w:val="003C494E"/>
    <w:rsid w:val="003C51EC"/>
    <w:rsid w:val="003C52B7"/>
    <w:rsid w:val="003C65A7"/>
    <w:rsid w:val="003D264B"/>
    <w:rsid w:val="003D4543"/>
    <w:rsid w:val="003E6805"/>
    <w:rsid w:val="003F53F5"/>
    <w:rsid w:val="003F6BF8"/>
    <w:rsid w:val="00406367"/>
    <w:rsid w:val="0041042F"/>
    <w:rsid w:val="00412516"/>
    <w:rsid w:val="0041261A"/>
    <w:rsid w:val="00423B87"/>
    <w:rsid w:val="0042554C"/>
    <w:rsid w:val="004338DF"/>
    <w:rsid w:val="00434849"/>
    <w:rsid w:val="00434D3A"/>
    <w:rsid w:val="00436D57"/>
    <w:rsid w:val="00440DDD"/>
    <w:rsid w:val="00446EB2"/>
    <w:rsid w:val="0045407B"/>
    <w:rsid w:val="004573EB"/>
    <w:rsid w:val="00465250"/>
    <w:rsid w:val="00466DED"/>
    <w:rsid w:val="004721AA"/>
    <w:rsid w:val="0047391B"/>
    <w:rsid w:val="004759BB"/>
    <w:rsid w:val="00481B10"/>
    <w:rsid w:val="0048592C"/>
    <w:rsid w:val="004932D3"/>
    <w:rsid w:val="00496084"/>
    <w:rsid w:val="004A4A0C"/>
    <w:rsid w:val="004A505A"/>
    <w:rsid w:val="004D2E23"/>
    <w:rsid w:val="004D6884"/>
    <w:rsid w:val="004E7666"/>
    <w:rsid w:val="004F0848"/>
    <w:rsid w:val="004F111F"/>
    <w:rsid w:val="004F1948"/>
    <w:rsid w:val="004F281D"/>
    <w:rsid w:val="004F3077"/>
    <w:rsid w:val="004F5D7D"/>
    <w:rsid w:val="00512A20"/>
    <w:rsid w:val="00516A23"/>
    <w:rsid w:val="0052005F"/>
    <w:rsid w:val="00526903"/>
    <w:rsid w:val="00531973"/>
    <w:rsid w:val="005340A1"/>
    <w:rsid w:val="00546121"/>
    <w:rsid w:val="00547419"/>
    <w:rsid w:val="005479A0"/>
    <w:rsid w:val="00550C51"/>
    <w:rsid w:val="00552D8D"/>
    <w:rsid w:val="005554C5"/>
    <w:rsid w:val="005571DF"/>
    <w:rsid w:val="00557FC4"/>
    <w:rsid w:val="00560313"/>
    <w:rsid w:val="00561600"/>
    <w:rsid w:val="00564F36"/>
    <w:rsid w:val="005744C2"/>
    <w:rsid w:val="0057536F"/>
    <w:rsid w:val="00584ED2"/>
    <w:rsid w:val="005876BD"/>
    <w:rsid w:val="00591F86"/>
    <w:rsid w:val="00593B43"/>
    <w:rsid w:val="0059548A"/>
    <w:rsid w:val="00595E15"/>
    <w:rsid w:val="005966FD"/>
    <w:rsid w:val="00596CA1"/>
    <w:rsid w:val="005A1CF7"/>
    <w:rsid w:val="005A26EC"/>
    <w:rsid w:val="005A5FDC"/>
    <w:rsid w:val="005B0B52"/>
    <w:rsid w:val="005B2F11"/>
    <w:rsid w:val="005B7E33"/>
    <w:rsid w:val="005C1DC6"/>
    <w:rsid w:val="005C4852"/>
    <w:rsid w:val="005C743E"/>
    <w:rsid w:val="005D612D"/>
    <w:rsid w:val="005D6DDB"/>
    <w:rsid w:val="005E335F"/>
    <w:rsid w:val="005E5E99"/>
    <w:rsid w:val="005F28C2"/>
    <w:rsid w:val="006054A8"/>
    <w:rsid w:val="0061233E"/>
    <w:rsid w:val="006169E5"/>
    <w:rsid w:val="0062332A"/>
    <w:rsid w:val="0062647C"/>
    <w:rsid w:val="00631162"/>
    <w:rsid w:val="00635892"/>
    <w:rsid w:val="00636AFC"/>
    <w:rsid w:val="00640FD2"/>
    <w:rsid w:val="0064160B"/>
    <w:rsid w:val="00642383"/>
    <w:rsid w:val="0064354A"/>
    <w:rsid w:val="00647CF1"/>
    <w:rsid w:val="00661657"/>
    <w:rsid w:val="00662C6E"/>
    <w:rsid w:val="00671D4C"/>
    <w:rsid w:val="00672C60"/>
    <w:rsid w:val="00673E0F"/>
    <w:rsid w:val="006930AA"/>
    <w:rsid w:val="00693FDD"/>
    <w:rsid w:val="00696E01"/>
    <w:rsid w:val="00697B74"/>
    <w:rsid w:val="006A29B0"/>
    <w:rsid w:val="006A30BD"/>
    <w:rsid w:val="006B0835"/>
    <w:rsid w:val="006B5843"/>
    <w:rsid w:val="006B7A03"/>
    <w:rsid w:val="006C02CA"/>
    <w:rsid w:val="006D5D51"/>
    <w:rsid w:val="006D6DAF"/>
    <w:rsid w:val="006E153E"/>
    <w:rsid w:val="006E17AE"/>
    <w:rsid w:val="006E6954"/>
    <w:rsid w:val="006F0851"/>
    <w:rsid w:val="006F173E"/>
    <w:rsid w:val="00700320"/>
    <w:rsid w:val="00701B60"/>
    <w:rsid w:val="00703475"/>
    <w:rsid w:val="00711134"/>
    <w:rsid w:val="00711A2A"/>
    <w:rsid w:val="007140B9"/>
    <w:rsid w:val="00714203"/>
    <w:rsid w:val="007142E7"/>
    <w:rsid w:val="00716576"/>
    <w:rsid w:val="007254B7"/>
    <w:rsid w:val="00727214"/>
    <w:rsid w:val="00727368"/>
    <w:rsid w:val="00735D42"/>
    <w:rsid w:val="00743D42"/>
    <w:rsid w:val="0074511C"/>
    <w:rsid w:val="00745FA3"/>
    <w:rsid w:val="00747DB1"/>
    <w:rsid w:val="00750F7E"/>
    <w:rsid w:val="007515BA"/>
    <w:rsid w:val="00753EC5"/>
    <w:rsid w:val="0075572C"/>
    <w:rsid w:val="0075791F"/>
    <w:rsid w:val="00760FF5"/>
    <w:rsid w:val="00763B63"/>
    <w:rsid w:val="00766F24"/>
    <w:rsid w:val="0076756A"/>
    <w:rsid w:val="00774321"/>
    <w:rsid w:val="00776CDC"/>
    <w:rsid w:val="00786CB3"/>
    <w:rsid w:val="00787A52"/>
    <w:rsid w:val="0079102C"/>
    <w:rsid w:val="0079231B"/>
    <w:rsid w:val="007976AA"/>
    <w:rsid w:val="007A31C5"/>
    <w:rsid w:val="007A4D40"/>
    <w:rsid w:val="007A5325"/>
    <w:rsid w:val="007B0A54"/>
    <w:rsid w:val="007B338B"/>
    <w:rsid w:val="007B3D9E"/>
    <w:rsid w:val="007B71F1"/>
    <w:rsid w:val="007C06AE"/>
    <w:rsid w:val="007C393A"/>
    <w:rsid w:val="007C68C5"/>
    <w:rsid w:val="007C7E21"/>
    <w:rsid w:val="007D36E2"/>
    <w:rsid w:val="007D4110"/>
    <w:rsid w:val="007D4D66"/>
    <w:rsid w:val="007E4467"/>
    <w:rsid w:val="007E47F6"/>
    <w:rsid w:val="007E5D7C"/>
    <w:rsid w:val="007F0754"/>
    <w:rsid w:val="007F1E11"/>
    <w:rsid w:val="007F5894"/>
    <w:rsid w:val="007F6A33"/>
    <w:rsid w:val="00804A1B"/>
    <w:rsid w:val="0081270C"/>
    <w:rsid w:val="00821762"/>
    <w:rsid w:val="00826F3B"/>
    <w:rsid w:val="0084137F"/>
    <w:rsid w:val="00853EA3"/>
    <w:rsid w:val="008616C2"/>
    <w:rsid w:val="00861D36"/>
    <w:rsid w:val="00863AB5"/>
    <w:rsid w:val="00867AC8"/>
    <w:rsid w:val="008726DC"/>
    <w:rsid w:val="008744C8"/>
    <w:rsid w:val="00875066"/>
    <w:rsid w:val="00875A52"/>
    <w:rsid w:val="00884CEE"/>
    <w:rsid w:val="00885BCE"/>
    <w:rsid w:val="008870F6"/>
    <w:rsid w:val="00893007"/>
    <w:rsid w:val="008A338B"/>
    <w:rsid w:val="008A62B2"/>
    <w:rsid w:val="008B555F"/>
    <w:rsid w:val="008B5F1C"/>
    <w:rsid w:val="008B6896"/>
    <w:rsid w:val="008C24AA"/>
    <w:rsid w:val="008C479E"/>
    <w:rsid w:val="008C6695"/>
    <w:rsid w:val="008D1F0A"/>
    <w:rsid w:val="008D497D"/>
    <w:rsid w:val="008D7704"/>
    <w:rsid w:val="008D7888"/>
    <w:rsid w:val="008E3847"/>
    <w:rsid w:val="008F1D66"/>
    <w:rsid w:val="008F51C6"/>
    <w:rsid w:val="00901CFC"/>
    <w:rsid w:val="009101A8"/>
    <w:rsid w:val="00912A63"/>
    <w:rsid w:val="00912D63"/>
    <w:rsid w:val="00924AD1"/>
    <w:rsid w:val="009336F1"/>
    <w:rsid w:val="00934340"/>
    <w:rsid w:val="00943C7E"/>
    <w:rsid w:val="00946841"/>
    <w:rsid w:val="009510C6"/>
    <w:rsid w:val="00955E89"/>
    <w:rsid w:val="00957739"/>
    <w:rsid w:val="00963B14"/>
    <w:rsid w:val="0096631D"/>
    <w:rsid w:val="00970525"/>
    <w:rsid w:val="00973DD5"/>
    <w:rsid w:val="00975D85"/>
    <w:rsid w:val="00980536"/>
    <w:rsid w:val="00983B89"/>
    <w:rsid w:val="00984968"/>
    <w:rsid w:val="00992D0F"/>
    <w:rsid w:val="00992DCF"/>
    <w:rsid w:val="009A2EAC"/>
    <w:rsid w:val="009B2A31"/>
    <w:rsid w:val="009B4DA7"/>
    <w:rsid w:val="009B7F9C"/>
    <w:rsid w:val="009C1637"/>
    <w:rsid w:val="009C3545"/>
    <w:rsid w:val="009F0739"/>
    <w:rsid w:val="009F6B9C"/>
    <w:rsid w:val="00A01EAF"/>
    <w:rsid w:val="00A20EAF"/>
    <w:rsid w:val="00A26384"/>
    <w:rsid w:val="00A27523"/>
    <w:rsid w:val="00A429C1"/>
    <w:rsid w:val="00A45402"/>
    <w:rsid w:val="00A455AA"/>
    <w:rsid w:val="00A457AD"/>
    <w:rsid w:val="00A46657"/>
    <w:rsid w:val="00A52102"/>
    <w:rsid w:val="00A55ABA"/>
    <w:rsid w:val="00A56E39"/>
    <w:rsid w:val="00A570B4"/>
    <w:rsid w:val="00A613AD"/>
    <w:rsid w:val="00A63823"/>
    <w:rsid w:val="00A67B24"/>
    <w:rsid w:val="00A76AE6"/>
    <w:rsid w:val="00AA0EAE"/>
    <w:rsid w:val="00AB165C"/>
    <w:rsid w:val="00AB47B7"/>
    <w:rsid w:val="00AB5E32"/>
    <w:rsid w:val="00AB7710"/>
    <w:rsid w:val="00AB782E"/>
    <w:rsid w:val="00AC07AC"/>
    <w:rsid w:val="00AC3C06"/>
    <w:rsid w:val="00AC4C9D"/>
    <w:rsid w:val="00AC55C3"/>
    <w:rsid w:val="00AD354C"/>
    <w:rsid w:val="00AD6A2C"/>
    <w:rsid w:val="00AE7294"/>
    <w:rsid w:val="00AF2D34"/>
    <w:rsid w:val="00AF4A57"/>
    <w:rsid w:val="00AF5304"/>
    <w:rsid w:val="00AF7468"/>
    <w:rsid w:val="00B0584A"/>
    <w:rsid w:val="00B12016"/>
    <w:rsid w:val="00B134CA"/>
    <w:rsid w:val="00B201F0"/>
    <w:rsid w:val="00B33E1D"/>
    <w:rsid w:val="00B357A0"/>
    <w:rsid w:val="00B40E33"/>
    <w:rsid w:val="00B46D5C"/>
    <w:rsid w:val="00B47DD1"/>
    <w:rsid w:val="00B54D32"/>
    <w:rsid w:val="00B5551C"/>
    <w:rsid w:val="00B61DA8"/>
    <w:rsid w:val="00B63522"/>
    <w:rsid w:val="00B72FFA"/>
    <w:rsid w:val="00B77382"/>
    <w:rsid w:val="00B8176B"/>
    <w:rsid w:val="00B90DEC"/>
    <w:rsid w:val="00B946FF"/>
    <w:rsid w:val="00B9602E"/>
    <w:rsid w:val="00BA1696"/>
    <w:rsid w:val="00BB27F6"/>
    <w:rsid w:val="00BB32DF"/>
    <w:rsid w:val="00BB3B9A"/>
    <w:rsid w:val="00BB4E7A"/>
    <w:rsid w:val="00BC0080"/>
    <w:rsid w:val="00BC21E0"/>
    <w:rsid w:val="00BC2DDA"/>
    <w:rsid w:val="00BD480C"/>
    <w:rsid w:val="00BE0F3E"/>
    <w:rsid w:val="00BE27D3"/>
    <w:rsid w:val="00BE536B"/>
    <w:rsid w:val="00BF136C"/>
    <w:rsid w:val="00BF5582"/>
    <w:rsid w:val="00C01B02"/>
    <w:rsid w:val="00C01C12"/>
    <w:rsid w:val="00C07E90"/>
    <w:rsid w:val="00C204DA"/>
    <w:rsid w:val="00C217B2"/>
    <w:rsid w:val="00C25FCB"/>
    <w:rsid w:val="00C3170D"/>
    <w:rsid w:val="00C3389C"/>
    <w:rsid w:val="00C348AF"/>
    <w:rsid w:val="00C36B77"/>
    <w:rsid w:val="00C46C94"/>
    <w:rsid w:val="00C54B85"/>
    <w:rsid w:val="00C63168"/>
    <w:rsid w:val="00C6438E"/>
    <w:rsid w:val="00C7679B"/>
    <w:rsid w:val="00C774AD"/>
    <w:rsid w:val="00C8697B"/>
    <w:rsid w:val="00C900AE"/>
    <w:rsid w:val="00C93F9E"/>
    <w:rsid w:val="00CA0173"/>
    <w:rsid w:val="00CA1A34"/>
    <w:rsid w:val="00CA2888"/>
    <w:rsid w:val="00CA7F1E"/>
    <w:rsid w:val="00CB0DF2"/>
    <w:rsid w:val="00CB1810"/>
    <w:rsid w:val="00CB1928"/>
    <w:rsid w:val="00CB5A00"/>
    <w:rsid w:val="00CB6B13"/>
    <w:rsid w:val="00CC0169"/>
    <w:rsid w:val="00CC13B2"/>
    <w:rsid w:val="00CC3A17"/>
    <w:rsid w:val="00CD19BA"/>
    <w:rsid w:val="00CD5010"/>
    <w:rsid w:val="00CE12E0"/>
    <w:rsid w:val="00CE3926"/>
    <w:rsid w:val="00CE5A58"/>
    <w:rsid w:val="00CE660D"/>
    <w:rsid w:val="00D00383"/>
    <w:rsid w:val="00D10216"/>
    <w:rsid w:val="00D10E1D"/>
    <w:rsid w:val="00D1493D"/>
    <w:rsid w:val="00D2224D"/>
    <w:rsid w:val="00D31D60"/>
    <w:rsid w:val="00D32946"/>
    <w:rsid w:val="00D4017C"/>
    <w:rsid w:val="00D47491"/>
    <w:rsid w:val="00D667C1"/>
    <w:rsid w:val="00D714A6"/>
    <w:rsid w:val="00D7387E"/>
    <w:rsid w:val="00D75E3C"/>
    <w:rsid w:val="00D7648C"/>
    <w:rsid w:val="00D80342"/>
    <w:rsid w:val="00D95F92"/>
    <w:rsid w:val="00DA28DA"/>
    <w:rsid w:val="00DA707F"/>
    <w:rsid w:val="00DA7AF9"/>
    <w:rsid w:val="00DB0DA7"/>
    <w:rsid w:val="00DB0F03"/>
    <w:rsid w:val="00DB54FA"/>
    <w:rsid w:val="00DD0DAF"/>
    <w:rsid w:val="00DD13CE"/>
    <w:rsid w:val="00DD2384"/>
    <w:rsid w:val="00DD3BE4"/>
    <w:rsid w:val="00DE4EC3"/>
    <w:rsid w:val="00DE6796"/>
    <w:rsid w:val="00E0033E"/>
    <w:rsid w:val="00E047FF"/>
    <w:rsid w:val="00E05442"/>
    <w:rsid w:val="00E21FBB"/>
    <w:rsid w:val="00E2339D"/>
    <w:rsid w:val="00E239B7"/>
    <w:rsid w:val="00E24FCE"/>
    <w:rsid w:val="00E32FC9"/>
    <w:rsid w:val="00E33BBE"/>
    <w:rsid w:val="00E4079B"/>
    <w:rsid w:val="00E40F7F"/>
    <w:rsid w:val="00E40FD0"/>
    <w:rsid w:val="00E437EC"/>
    <w:rsid w:val="00E54839"/>
    <w:rsid w:val="00E608C1"/>
    <w:rsid w:val="00E6146F"/>
    <w:rsid w:val="00E62499"/>
    <w:rsid w:val="00E6299F"/>
    <w:rsid w:val="00E665BD"/>
    <w:rsid w:val="00E72812"/>
    <w:rsid w:val="00E72F1D"/>
    <w:rsid w:val="00E7309B"/>
    <w:rsid w:val="00E73371"/>
    <w:rsid w:val="00E76E15"/>
    <w:rsid w:val="00E80315"/>
    <w:rsid w:val="00E80BD6"/>
    <w:rsid w:val="00E8226A"/>
    <w:rsid w:val="00E85939"/>
    <w:rsid w:val="00E9594C"/>
    <w:rsid w:val="00EA09A0"/>
    <w:rsid w:val="00EA12C6"/>
    <w:rsid w:val="00EA1A38"/>
    <w:rsid w:val="00EA273E"/>
    <w:rsid w:val="00EA2A8F"/>
    <w:rsid w:val="00EC2A20"/>
    <w:rsid w:val="00EC2B4D"/>
    <w:rsid w:val="00EC55CA"/>
    <w:rsid w:val="00ED413E"/>
    <w:rsid w:val="00EF08EA"/>
    <w:rsid w:val="00EF294B"/>
    <w:rsid w:val="00F061DA"/>
    <w:rsid w:val="00F06CDF"/>
    <w:rsid w:val="00F07BB4"/>
    <w:rsid w:val="00F07D8C"/>
    <w:rsid w:val="00F1150D"/>
    <w:rsid w:val="00F118B8"/>
    <w:rsid w:val="00F131F8"/>
    <w:rsid w:val="00F14C46"/>
    <w:rsid w:val="00F20BD4"/>
    <w:rsid w:val="00F4235F"/>
    <w:rsid w:val="00F441C4"/>
    <w:rsid w:val="00F45F58"/>
    <w:rsid w:val="00F4731F"/>
    <w:rsid w:val="00F60A33"/>
    <w:rsid w:val="00F617E9"/>
    <w:rsid w:val="00F636D7"/>
    <w:rsid w:val="00F70C15"/>
    <w:rsid w:val="00F74B57"/>
    <w:rsid w:val="00F75699"/>
    <w:rsid w:val="00F762A6"/>
    <w:rsid w:val="00F80364"/>
    <w:rsid w:val="00F80764"/>
    <w:rsid w:val="00F80BFD"/>
    <w:rsid w:val="00F8652A"/>
    <w:rsid w:val="00F878B0"/>
    <w:rsid w:val="00F91ED9"/>
    <w:rsid w:val="00FA075B"/>
    <w:rsid w:val="00FA3848"/>
    <w:rsid w:val="00FA72FB"/>
    <w:rsid w:val="00FB2E92"/>
    <w:rsid w:val="00FB5BCE"/>
    <w:rsid w:val="00FB74DC"/>
    <w:rsid w:val="00FC1B63"/>
    <w:rsid w:val="00FC5BFF"/>
    <w:rsid w:val="00FD6FBC"/>
    <w:rsid w:val="00FE2AFC"/>
    <w:rsid w:val="00FE2C87"/>
    <w:rsid w:val="00FE4D3A"/>
    <w:rsid w:val="00FF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7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0D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1D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rsid w:val="00FE2A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E2AF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CB6B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Normal (Web)"/>
    <w:basedOn w:val="a"/>
    <w:uiPriority w:val="99"/>
    <w:unhideWhenUsed/>
    <w:rsid w:val="00727368"/>
    <w:pPr>
      <w:spacing w:after="75"/>
    </w:pPr>
  </w:style>
  <w:style w:type="paragraph" w:customStyle="1" w:styleId="printj">
    <w:name w:val="printj"/>
    <w:basedOn w:val="a"/>
    <w:rsid w:val="00727368"/>
    <w:pPr>
      <w:spacing w:before="144" w:after="288"/>
      <w:jc w:val="both"/>
    </w:pPr>
  </w:style>
  <w:style w:type="character" w:styleId="a8">
    <w:name w:val="Strong"/>
    <w:basedOn w:val="a0"/>
    <w:qFormat/>
    <w:rsid w:val="00727368"/>
    <w:rPr>
      <w:b/>
      <w:bCs/>
    </w:rPr>
  </w:style>
  <w:style w:type="paragraph" w:styleId="2">
    <w:name w:val="Body Text Indent 2"/>
    <w:basedOn w:val="a"/>
    <w:link w:val="20"/>
    <w:uiPriority w:val="99"/>
    <w:unhideWhenUsed/>
    <w:rsid w:val="007273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727368"/>
    <w:rPr>
      <w:sz w:val="24"/>
      <w:szCs w:val="24"/>
    </w:rPr>
  </w:style>
  <w:style w:type="paragraph" w:styleId="a9">
    <w:name w:val="No Spacing"/>
    <w:uiPriority w:val="1"/>
    <w:qFormat/>
    <w:rsid w:val="00727368"/>
    <w:rPr>
      <w:rFonts w:ascii="Calibri" w:hAnsi="Calibri"/>
      <w:sz w:val="22"/>
      <w:szCs w:val="22"/>
    </w:rPr>
  </w:style>
  <w:style w:type="character" w:customStyle="1" w:styleId="ConsPlusNormal0">
    <w:name w:val="ConsPlusNormal Знак"/>
    <w:basedOn w:val="a0"/>
    <w:link w:val="ConsPlusNormal"/>
    <w:locked/>
    <w:rsid w:val="00B134CA"/>
    <w:rPr>
      <w:rFonts w:ascii="Arial" w:hAnsi="Arial" w:cs="Arial"/>
    </w:rPr>
  </w:style>
  <w:style w:type="character" w:styleId="aa">
    <w:name w:val="Hyperlink"/>
    <w:basedOn w:val="a0"/>
    <w:uiPriority w:val="99"/>
    <w:rsid w:val="00B134CA"/>
    <w:rPr>
      <w:rFonts w:cs="Times New Roman"/>
      <w:color w:val="0000FF"/>
      <w:u w:val="single"/>
    </w:rPr>
  </w:style>
  <w:style w:type="character" w:styleId="ab">
    <w:name w:val="Emphasis"/>
    <w:basedOn w:val="a0"/>
    <w:qFormat/>
    <w:rsid w:val="00516A23"/>
    <w:rPr>
      <w:i/>
      <w:iCs/>
    </w:rPr>
  </w:style>
  <w:style w:type="paragraph" w:styleId="ac">
    <w:name w:val="header"/>
    <w:basedOn w:val="a"/>
    <w:link w:val="ad"/>
    <w:rsid w:val="00FA384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FA3848"/>
    <w:rPr>
      <w:sz w:val="24"/>
      <w:szCs w:val="24"/>
    </w:rPr>
  </w:style>
  <w:style w:type="paragraph" w:styleId="ae">
    <w:name w:val="footer"/>
    <w:basedOn w:val="a"/>
    <w:link w:val="af"/>
    <w:rsid w:val="00FA384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FA384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7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24A52-DEF9-4353-A056-59F9CC9DE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VSA</Company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cp:lastModifiedBy>Luba</cp:lastModifiedBy>
  <cp:revision>28</cp:revision>
  <cp:lastPrinted>2020-06-23T11:40:00Z</cp:lastPrinted>
  <dcterms:created xsi:type="dcterms:W3CDTF">2016-05-27T08:33:00Z</dcterms:created>
  <dcterms:modified xsi:type="dcterms:W3CDTF">2020-07-29T02:18:00Z</dcterms:modified>
</cp:coreProperties>
</file>