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87" w:rsidRPr="00C05E87" w:rsidRDefault="00C05E87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05E87" w:rsidRPr="00C05E87" w:rsidRDefault="00C05E87" w:rsidP="00C05E87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КРАСНОЯРСКИЙ КРАЙ</w:t>
      </w:r>
    </w:p>
    <w:p w:rsidR="00C05E87" w:rsidRPr="00C05E87" w:rsidRDefault="00C05E87" w:rsidP="00C05E87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БЕРЕЗОВСКИЙ РАЙОН</w:t>
      </w:r>
    </w:p>
    <w:p w:rsidR="00C05E87" w:rsidRPr="00C05E87" w:rsidRDefault="00C05E87" w:rsidP="00C05E87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C05E87" w:rsidRPr="00C05E87" w:rsidRDefault="00C05E87" w:rsidP="00C05E87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СОВЕТ ДЕПУТАТОВ</w:t>
      </w:r>
    </w:p>
    <w:p w:rsidR="00C05E87" w:rsidRPr="00C05E87" w:rsidRDefault="00C05E87" w:rsidP="00C05E87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РЕШЕНИЕ</w:t>
      </w:r>
    </w:p>
    <w:p w:rsidR="00C05E87" w:rsidRPr="00C05E87" w:rsidRDefault="00C05E87" w:rsidP="00C05E8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C05E87" w:rsidRPr="00C05E87" w:rsidRDefault="00C05E87" w:rsidP="00C05E87">
      <w:pPr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 xml:space="preserve">« 30 » октября 2020г. с. Вознесенка </w:t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  <w:t xml:space="preserve"> № 12</w:t>
      </w:r>
    </w:p>
    <w:p w:rsidR="00C05E87" w:rsidRPr="00C05E87" w:rsidRDefault="00C05E87" w:rsidP="00C05E87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05E87">
        <w:rPr>
          <w:rFonts w:ascii="Arial" w:eastAsia="Times New Roman" w:hAnsi="Arial" w:cs="Arial"/>
          <w:sz w:val="24"/>
          <w:szCs w:val="24"/>
        </w:rPr>
        <w:t>Об утверждении Соглашения о передаче муниципальному образованию Березовский район осуществления части полномочий 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C05E87" w:rsidRPr="00C05E87" w:rsidRDefault="00C05E87" w:rsidP="00C05E87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05E87" w:rsidRPr="00C05E87" w:rsidRDefault="00C05E87" w:rsidP="00C05E87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муниципального образования Вознесенский сельсовет, Вознесенский сельский Совет депутатов</w:t>
      </w:r>
    </w:p>
    <w:p w:rsidR="00C05E87" w:rsidRPr="00C05E87" w:rsidRDefault="00C05E87" w:rsidP="00C05E87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05E87" w:rsidRPr="00C05E87" w:rsidRDefault="00C05E87" w:rsidP="00C05E87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1. Утвердить Соглашение о передаче муниципальному образованию Березовский район осуществления части полномочий 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с 01.01.2021г.</w:t>
      </w:r>
    </w:p>
    <w:p w:rsidR="00C05E87" w:rsidRPr="00C05E87" w:rsidRDefault="00C05E87" w:rsidP="00C05E87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C05E87" w:rsidRPr="00C05E87" w:rsidRDefault="00C05E87" w:rsidP="00C05E87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3. Решение вступает со дня, следующего за днем его официального опубликования.</w:t>
      </w:r>
    </w:p>
    <w:p w:rsidR="00C05E87" w:rsidRPr="00C05E87" w:rsidRDefault="00C05E87" w:rsidP="00C05E87">
      <w:pPr>
        <w:spacing w:after="0"/>
        <w:rPr>
          <w:rFonts w:ascii="Arial" w:hAnsi="Arial" w:cs="Arial"/>
          <w:sz w:val="24"/>
          <w:szCs w:val="24"/>
        </w:rPr>
      </w:pPr>
    </w:p>
    <w:p w:rsidR="00C05E87" w:rsidRPr="00C05E87" w:rsidRDefault="00C05E87" w:rsidP="00C05E87">
      <w:pPr>
        <w:rPr>
          <w:rFonts w:ascii="Arial" w:hAnsi="Arial" w:cs="Arial"/>
          <w:sz w:val="24"/>
          <w:szCs w:val="24"/>
        </w:rPr>
      </w:pPr>
    </w:p>
    <w:p w:rsidR="00C05E87" w:rsidRPr="00C05E87" w:rsidRDefault="00C05E87" w:rsidP="00C05E87">
      <w:pPr>
        <w:ind w:firstLine="709"/>
        <w:rPr>
          <w:rFonts w:ascii="Arial" w:hAnsi="Arial" w:cs="Arial"/>
          <w:sz w:val="24"/>
          <w:szCs w:val="24"/>
        </w:rPr>
        <w:sectPr w:rsidR="00C05E87" w:rsidRPr="00C05E87" w:rsidSect="00C05E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E87" w:rsidRPr="00C05E87" w:rsidRDefault="00C05E87" w:rsidP="00C05E87">
      <w:pPr>
        <w:spacing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lastRenderedPageBreak/>
        <w:t xml:space="preserve">Председатель Вознесенского сельского Совета депутатов </w:t>
      </w:r>
    </w:p>
    <w:p w:rsidR="00C05E87" w:rsidRPr="00C05E87" w:rsidRDefault="00C05E87" w:rsidP="00C05E87">
      <w:pPr>
        <w:spacing w:line="240" w:lineRule="auto"/>
        <w:rPr>
          <w:rFonts w:ascii="Arial" w:hAnsi="Arial" w:cs="Arial"/>
          <w:sz w:val="24"/>
          <w:szCs w:val="24"/>
        </w:rPr>
      </w:pPr>
    </w:p>
    <w:p w:rsidR="00C05E87" w:rsidRDefault="00C05E87" w:rsidP="00C05E87">
      <w:pPr>
        <w:spacing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 xml:space="preserve">Д.В. Козлов _____________ </w:t>
      </w:r>
    </w:p>
    <w:p w:rsidR="00C05E87" w:rsidRPr="00C05E87" w:rsidRDefault="00C05E87" w:rsidP="00C05E87">
      <w:pPr>
        <w:spacing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Зам. главы</w:t>
      </w:r>
    </w:p>
    <w:p w:rsidR="00C05E87" w:rsidRPr="00C05E87" w:rsidRDefault="00C05E87" w:rsidP="00C05E87">
      <w:pPr>
        <w:spacing w:after="0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Вознесенского сельсовета</w:t>
      </w:r>
    </w:p>
    <w:p w:rsidR="00C05E87" w:rsidRPr="00C05E87" w:rsidRDefault="00C05E87" w:rsidP="00C05E87">
      <w:pPr>
        <w:rPr>
          <w:rFonts w:ascii="Arial" w:hAnsi="Arial" w:cs="Arial"/>
          <w:sz w:val="24"/>
          <w:szCs w:val="24"/>
        </w:rPr>
      </w:pPr>
    </w:p>
    <w:p w:rsidR="00C05E87" w:rsidRPr="00C05E87" w:rsidRDefault="00C05E87" w:rsidP="00C05E87">
      <w:pPr>
        <w:rPr>
          <w:rFonts w:ascii="Arial" w:hAnsi="Arial" w:cs="Arial"/>
          <w:sz w:val="24"/>
          <w:szCs w:val="24"/>
        </w:rPr>
        <w:sectPr w:rsidR="00C05E87" w:rsidRPr="00C05E87" w:rsidSect="00C05E8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C05E87">
        <w:rPr>
          <w:rFonts w:ascii="Arial" w:hAnsi="Arial" w:cs="Arial"/>
          <w:sz w:val="24"/>
          <w:szCs w:val="24"/>
        </w:rPr>
        <w:t>О.Ю. Черных_______</w:t>
      </w:r>
    </w:p>
    <w:p w:rsidR="0083771B" w:rsidRPr="00C05E87" w:rsidRDefault="00C05E87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</w:t>
      </w:r>
      <w:r w:rsidR="0083771B"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тверждено</w:t>
      </w:r>
    </w:p>
    <w:p w:rsidR="0083771B" w:rsidRPr="00C05E87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Вознесенского сельского</w:t>
      </w:r>
    </w:p>
    <w:p w:rsidR="0083771B" w:rsidRPr="00C05E87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83771B" w:rsidRPr="00C05E87" w:rsidRDefault="00873275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C05E87"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» </w:t>
      </w:r>
      <w:r w:rsidR="00A506FA"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октября</w:t>
      </w:r>
      <w:r w:rsidR="00C05E87"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2020</w:t>
      </w:r>
      <w:r w:rsidR="00961621"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г. №</w:t>
      </w:r>
      <w:r w:rsidR="00C05E87"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12 </w:t>
      </w:r>
    </w:p>
    <w:p w:rsidR="0083771B" w:rsidRPr="00C05E87" w:rsidRDefault="0083771B" w:rsidP="0083771B">
      <w:pPr>
        <w:spacing w:before="100" w:beforeAutospacing="1" w:after="100" w:afterAutospacing="1" w:line="240" w:lineRule="auto"/>
        <w:mirrorIndents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C05E87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83771B" w:rsidRPr="00C05E87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Березовского</w:t>
      </w:r>
    </w:p>
    <w:p w:rsidR="0083771B" w:rsidRPr="00C05E87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 Совета депутатов</w:t>
      </w:r>
    </w:p>
    <w:p w:rsidR="0083771B" w:rsidRPr="00C05E87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«____» _____________20___г. №______ </w:t>
      </w:r>
    </w:p>
    <w:p w:rsidR="00961621" w:rsidRPr="00C05E87" w:rsidRDefault="00961621" w:rsidP="00994F2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F22" w:rsidRPr="00C05E87" w:rsidRDefault="0083771B" w:rsidP="00994F2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</w:t>
      </w:r>
    </w:p>
    <w:p w:rsidR="0083771B" w:rsidRPr="00C05E87" w:rsidRDefault="0083771B" w:rsidP="00F84F9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муниципальному образованию Березовский район осуществления части полномочий </w:t>
      </w:r>
      <w:r w:rsidR="00994F22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по обеспечению </w:t>
      </w:r>
      <w:r w:rsidR="008301F5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</w:t>
      </w:r>
      <w:r w:rsidR="00F84F92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для развития на территории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сельсовета </w:t>
      </w:r>
      <w:r w:rsidR="00F84F92" w:rsidRPr="00C05E87">
        <w:rPr>
          <w:rFonts w:ascii="Arial" w:eastAsia="Times New Roman" w:hAnsi="Arial" w:cs="Arial"/>
          <w:sz w:val="24"/>
          <w:szCs w:val="24"/>
          <w:lang w:eastAsia="ru-RU"/>
        </w:rPr>
        <w:t>физич</w:t>
      </w:r>
      <w:r w:rsidR="00A4532E" w:rsidRPr="00C05E87">
        <w:rPr>
          <w:rFonts w:ascii="Arial" w:eastAsia="Times New Roman" w:hAnsi="Arial" w:cs="Arial"/>
          <w:sz w:val="24"/>
          <w:szCs w:val="24"/>
          <w:lang w:eastAsia="ru-RU"/>
        </w:rPr>
        <w:t>еской культуры, школьного спорт</w:t>
      </w:r>
      <w:r w:rsidR="00F84F92" w:rsidRPr="00C05E87">
        <w:rPr>
          <w:rFonts w:ascii="Arial" w:eastAsia="Times New Roman" w:hAnsi="Arial" w:cs="Arial"/>
          <w:sz w:val="24"/>
          <w:szCs w:val="24"/>
          <w:lang w:eastAsia="ru-RU"/>
        </w:rPr>
        <w:t>а и массового спорта, организации проведения о</w:t>
      </w:r>
      <w:r w:rsidR="008A37E5" w:rsidRPr="00C05E87">
        <w:rPr>
          <w:rFonts w:ascii="Arial" w:eastAsia="Times New Roman" w:hAnsi="Arial" w:cs="Arial"/>
          <w:sz w:val="24"/>
          <w:szCs w:val="24"/>
          <w:lang w:eastAsia="ru-RU"/>
        </w:rPr>
        <w:t>фициальных физкультурно-оздорови</w:t>
      </w:r>
      <w:r w:rsidR="00F84F92" w:rsidRPr="00C05E87">
        <w:rPr>
          <w:rFonts w:ascii="Arial" w:eastAsia="Times New Roman" w:hAnsi="Arial" w:cs="Arial"/>
          <w:sz w:val="24"/>
          <w:szCs w:val="24"/>
          <w:lang w:eastAsia="ru-RU"/>
        </w:rPr>
        <w:t>тельных и спортивных мероприятий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37E5" w:rsidRPr="00C05E87" w:rsidRDefault="002B71CC" w:rsidP="008A37E5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hAnsi="Arial" w:cs="Arial"/>
          <w:sz w:val="24"/>
          <w:szCs w:val="24"/>
        </w:rPr>
        <w:t xml:space="preserve">Администрация Вознесенского сельсовета Березовского района Красноярского края, действующая от имени муниципального образования Вознесенский сельсовет Березовского района Красноярского края, именуемая в дальнейшем «Поселение» в лице </w:t>
      </w:r>
      <w:r w:rsidR="00772A3B" w:rsidRPr="00C05E87">
        <w:rPr>
          <w:rFonts w:ascii="Arial" w:hAnsi="Arial" w:cs="Arial"/>
          <w:sz w:val="24"/>
          <w:szCs w:val="24"/>
        </w:rPr>
        <w:t xml:space="preserve">заместителя </w:t>
      </w:r>
      <w:r w:rsidRPr="00C05E87">
        <w:rPr>
          <w:rFonts w:ascii="Arial" w:hAnsi="Arial" w:cs="Arial"/>
          <w:sz w:val="24"/>
          <w:szCs w:val="24"/>
        </w:rPr>
        <w:t xml:space="preserve">главы Вознесенского сельсовета </w:t>
      </w:r>
      <w:r w:rsidR="00772A3B" w:rsidRPr="00C05E87">
        <w:rPr>
          <w:rFonts w:ascii="Arial" w:hAnsi="Arial" w:cs="Arial"/>
          <w:sz w:val="24"/>
          <w:szCs w:val="24"/>
        </w:rPr>
        <w:t>Черных Олеси Юрьевны</w:t>
      </w:r>
      <w:r w:rsidRPr="00C05E87">
        <w:rPr>
          <w:rFonts w:ascii="Arial" w:hAnsi="Arial" w:cs="Arial"/>
          <w:sz w:val="24"/>
          <w:szCs w:val="24"/>
        </w:rPr>
        <w:t xml:space="preserve">,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 Березовский район, именуемая в дальнейшем «Муниципальный район» в лице главы Березовского района </w:t>
      </w:r>
      <w:proofErr w:type="spellStart"/>
      <w:r w:rsidRPr="00C05E87">
        <w:rPr>
          <w:rFonts w:ascii="Arial" w:hAnsi="Arial" w:cs="Arial"/>
          <w:sz w:val="24"/>
          <w:szCs w:val="24"/>
        </w:rPr>
        <w:t>Швецова</w:t>
      </w:r>
      <w:proofErr w:type="spellEnd"/>
      <w:r w:rsidRPr="00C05E87">
        <w:rPr>
          <w:rFonts w:ascii="Arial" w:hAnsi="Arial" w:cs="Arial"/>
          <w:sz w:val="24"/>
          <w:szCs w:val="24"/>
        </w:rPr>
        <w:t xml:space="preserve"> Виктора Андреевича,</w:t>
      </w:r>
      <w:r w:rsidR="008A37E5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действующего на основании Устава Березовского района, с другой стороны, </w:t>
      </w:r>
      <w:r w:rsidR="008B326E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именуемые в дальнейшем Стороны, </w:t>
      </w:r>
      <w:r w:rsidR="008A37E5" w:rsidRPr="00C05E87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</w:t>
      </w:r>
      <w:r w:rsidR="00C05E87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7E5" w:rsidRPr="00C05E87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заключили настоящее соглашение о нижеследующем:</w:t>
      </w:r>
    </w:p>
    <w:p w:rsidR="008A37E5" w:rsidRPr="00C05E87" w:rsidRDefault="008A37E5" w:rsidP="008A37E5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C05E87" w:rsidRDefault="0083771B" w:rsidP="008B326E">
      <w:pPr>
        <w:pStyle w:val="a3"/>
        <w:numPr>
          <w:ilvl w:val="0"/>
          <w:numId w:val="1"/>
        </w:numPr>
        <w:spacing w:after="0" w:line="240" w:lineRule="auto"/>
        <w:ind w:left="0" w:firstLine="0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Предмет Соглашения </w:t>
      </w:r>
    </w:p>
    <w:p w:rsidR="0083771B" w:rsidRPr="00C05E87" w:rsidRDefault="0083771B" w:rsidP="00A4532E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A4532E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Предметом настоящег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о Соглашения является передача М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униципальному район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 полномочий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532E" w:rsidRPr="00C05E87">
        <w:rPr>
          <w:rFonts w:ascii="Arial" w:eastAsia="Times New Roman" w:hAnsi="Arial" w:cs="Arial"/>
          <w:sz w:val="24"/>
          <w:szCs w:val="24"/>
          <w:lang w:eastAsia="ru-RU"/>
        </w:rPr>
        <w:t>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="00EA6FC6" w:rsidRPr="00C05E8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532E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3275" w:rsidRPr="00C05E87" w:rsidRDefault="00873275" w:rsidP="00A4532E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275" w:rsidRPr="00C05E87" w:rsidRDefault="00873275" w:rsidP="00A4532E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C05E87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C05E87" w:rsidRDefault="0083771B" w:rsidP="00F464B0">
      <w:pPr>
        <w:pStyle w:val="a3"/>
        <w:numPr>
          <w:ilvl w:val="0"/>
          <w:numId w:val="1"/>
        </w:numPr>
        <w:spacing w:after="0" w:line="240" w:lineRule="auto"/>
        <w:ind w:left="0" w:firstLine="0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Финансирование передаваемых полномочий</w:t>
      </w:r>
    </w:p>
    <w:p w:rsidR="00C14806" w:rsidRPr="00C05E87" w:rsidRDefault="00C05E87" w:rsidP="00C14806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760EC7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Для осуществления п</w:t>
      </w:r>
      <w:r w:rsidR="00F507B8" w:rsidRPr="00C05E87">
        <w:rPr>
          <w:rFonts w:ascii="Arial" w:eastAsia="Times New Roman" w:hAnsi="Arial" w:cs="Arial"/>
          <w:sz w:val="24"/>
          <w:szCs w:val="24"/>
          <w:lang w:eastAsia="ru-RU"/>
        </w:rPr>
        <w:t>олномочий, перечисленных в п.1.1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из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своего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предоставляет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бюджету Муниципального района </w:t>
      </w:r>
      <w:r w:rsidR="00FF78A3" w:rsidRPr="00C05E87">
        <w:rPr>
          <w:rFonts w:ascii="Arial" w:hAnsi="Arial" w:cs="Arial"/>
          <w:color w:val="1F497D" w:themeColor="text2"/>
          <w:sz w:val="24"/>
          <w:szCs w:val="24"/>
        </w:rPr>
        <w:t>в 202</w:t>
      </w:r>
      <w:r w:rsidR="00873275" w:rsidRPr="00C05E87">
        <w:rPr>
          <w:rFonts w:ascii="Arial" w:hAnsi="Arial" w:cs="Arial"/>
          <w:color w:val="1F497D" w:themeColor="text2"/>
          <w:sz w:val="24"/>
          <w:szCs w:val="24"/>
        </w:rPr>
        <w:t>1</w:t>
      </w:r>
      <w:r w:rsidR="00D800D3" w:rsidRPr="00C05E87">
        <w:rPr>
          <w:rFonts w:ascii="Arial" w:hAnsi="Arial" w:cs="Arial"/>
          <w:color w:val="1F497D" w:themeColor="text2"/>
          <w:sz w:val="24"/>
          <w:szCs w:val="24"/>
        </w:rPr>
        <w:t xml:space="preserve"> году </w:t>
      </w:r>
      <w:r w:rsidR="000B21E2" w:rsidRPr="00C05E87">
        <w:rPr>
          <w:rFonts w:ascii="Arial" w:eastAsia="Times New Roman" w:hAnsi="Arial" w:cs="Arial"/>
          <w:sz w:val="24"/>
          <w:szCs w:val="24"/>
        </w:rPr>
        <w:t>межбюджетный трансферт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в размере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275" w:rsidRPr="00C05E87">
        <w:rPr>
          <w:rFonts w:ascii="Arial" w:eastAsia="Times New Roman" w:hAnsi="Arial" w:cs="Arial"/>
          <w:sz w:val="24"/>
          <w:szCs w:val="24"/>
          <w:lang w:eastAsia="ru-RU"/>
        </w:rPr>
        <w:t>303 230,64</w:t>
      </w:r>
      <w:r w:rsidR="00FF78A3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рублей </w:t>
      </w:r>
      <w:r w:rsidR="00C14806" w:rsidRPr="00C05E87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73275" w:rsidRPr="00C05E87">
        <w:rPr>
          <w:rFonts w:ascii="Arial" w:eastAsia="Times New Roman" w:hAnsi="Arial" w:cs="Arial"/>
          <w:sz w:val="24"/>
          <w:szCs w:val="24"/>
          <w:lang w:eastAsia="ru-RU"/>
        </w:rPr>
        <w:t>Триста три тысячи двести тридцать рублей 64</w:t>
      </w:r>
      <w:r w:rsidR="00FF78A3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копе</w:t>
      </w:r>
      <w:r w:rsidR="00873275" w:rsidRPr="00C05E87">
        <w:rPr>
          <w:rFonts w:ascii="Arial" w:eastAsia="Times New Roman" w:hAnsi="Arial" w:cs="Arial"/>
          <w:sz w:val="24"/>
          <w:szCs w:val="24"/>
          <w:lang w:eastAsia="ru-RU"/>
        </w:rPr>
        <w:t>йки</w:t>
      </w:r>
      <w:r w:rsidR="00C14806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). Денежные средства на оплату труда инструктора по спорту спортивного клуба </w:t>
      </w:r>
      <w:r w:rsidR="00540D65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«Лидер» </w:t>
      </w:r>
      <w:r w:rsidR="00C14806" w:rsidRPr="00C05E87">
        <w:rPr>
          <w:rFonts w:ascii="Arial" w:eastAsia="Times New Roman" w:hAnsi="Arial" w:cs="Arial"/>
          <w:sz w:val="24"/>
          <w:szCs w:val="24"/>
          <w:lang w:eastAsia="ru-RU"/>
        </w:rPr>
        <w:t>по месту жительства граждан с учетом начислений на заработную плату.</w:t>
      </w:r>
    </w:p>
    <w:p w:rsidR="0083771B" w:rsidRPr="00C05E87" w:rsidRDefault="00C05E87" w:rsidP="00075B73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760EC7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0D3" w:rsidRPr="00C05E87">
        <w:rPr>
          <w:rFonts w:ascii="Arial" w:hAnsi="Arial" w:cs="Arial"/>
          <w:sz w:val="24"/>
          <w:szCs w:val="24"/>
        </w:rPr>
        <w:t>Межбюджетный трансферт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F41EBF" w:rsidRPr="00C05E87" w:rsidRDefault="0083771B" w:rsidP="00075B73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B326E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Права и обязанности </w:t>
      </w:r>
      <w:r w:rsidR="008B326E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Сторон </w:t>
      </w:r>
    </w:p>
    <w:p w:rsidR="0083771B" w:rsidRPr="00C05E87" w:rsidRDefault="0083771B" w:rsidP="008B326E">
      <w:pPr>
        <w:spacing w:after="0" w:line="24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вправе:</w:t>
      </w:r>
    </w:p>
    <w:p w:rsidR="0083771B" w:rsidRPr="00C05E87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Муниципального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надлежащего исполнения полномочий, в соответствии с настоящим Соглашением;</w:t>
      </w:r>
    </w:p>
    <w:p w:rsidR="00F41EBF" w:rsidRPr="00C05E87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- обращаться в письменном виде в </w:t>
      </w:r>
      <w:r w:rsidR="00D800D3" w:rsidRPr="00C05E87">
        <w:rPr>
          <w:rFonts w:ascii="Arial" w:hAnsi="Arial" w:cs="Arial"/>
          <w:sz w:val="24"/>
          <w:szCs w:val="24"/>
        </w:rPr>
        <w:t xml:space="preserve">Муниципальный район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F41EBF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осуществлени</w:t>
      </w:r>
      <w:r w:rsidR="00F41EBF" w:rsidRPr="00C05E8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1EBF" w:rsidRPr="00C05E87">
        <w:rPr>
          <w:rFonts w:ascii="Arial" w:eastAsia="Times New Roman" w:hAnsi="Arial" w:cs="Arial"/>
          <w:sz w:val="24"/>
          <w:szCs w:val="24"/>
          <w:lang w:eastAsia="ru-RU"/>
        </w:rPr>
        <w:t>полномочий, предусмотренных настоящим Соглашением;</w:t>
      </w:r>
    </w:p>
    <w:p w:rsidR="0083771B" w:rsidRPr="00C05E87" w:rsidRDefault="00F41EBF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- осуществлять контроль за исполнением полномочий, целевым расходованием финансовых средств, предусмотренных настоящим Соглашением;</w:t>
      </w:r>
    </w:p>
    <w:p w:rsidR="00F41EBF" w:rsidRPr="00C05E87" w:rsidRDefault="00F41EBF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83771B" w:rsidRPr="00C05E87" w:rsidRDefault="008B326E" w:rsidP="00366E39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40D65" w:rsidRPr="00C05E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366E39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вправе:</w:t>
      </w:r>
    </w:p>
    <w:p w:rsidR="00F350F5" w:rsidRPr="00C05E87" w:rsidRDefault="0083771B" w:rsidP="0083771B">
      <w:pPr>
        <w:spacing w:after="0" w:line="240" w:lineRule="auto"/>
        <w:ind w:firstLine="709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50F5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350F5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перечисления межбюджетного трансферта на</w:t>
      </w:r>
      <w:r w:rsidR="00C05E87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50F5" w:rsidRPr="00C05E87">
        <w:rPr>
          <w:rFonts w:ascii="Arial" w:eastAsia="Times New Roman" w:hAnsi="Arial" w:cs="Arial"/>
          <w:sz w:val="24"/>
          <w:szCs w:val="24"/>
          <w:lang w:eastAsia="ru-RU"/>
        </w:rPr>
        <w:t>осуществление полномочий, предусмотренных в п. 1.1 настоящего Соглашения;</w:t>
      </w:r>
    </w:p>
    <w:p w:rsidR="0083771B" w:rsidRPr="00C05E87" w:rsidRDefault="0083771B" w:rsidP="00366E39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50F5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 </w:t>
      </w:r>
    </w:p>
    <w:p w:rsidR="0083771B" w:rsidRPr="00C05E87" w:rsidRDefault="008B326E" w:rsidP="000B21E2">
      <w:pPr>
        <w:spacing w:after="0" w:line="240" w:lineRule="auto"/>
        <w:mirrorIndents/>
        <w:rPr>
          <w:rFonts w:ascii="Arial" w:eastAsia="Times New Roman" w:hAnsi="Arial" w:cs="Arial"/>
          <w:sz w:val="24"/>
          <w:szCs w:val="24"/>
        </w:rPr>
      </w:pPr>
      <w:r w:rsidRPr="00C05E87">
        <w:rPr>
          <w:rFonts w:ascii="Arial" w:eastAsia="Times New Roman" w:hAnsi="Arial" w:cs="Arial"/>
          <w:sz w:val="24"/>
          <w:szCs w:val="24"/>
        </w:rPr>
        <w:t>3.</w:t>
      </w:r>
      <w:r w:rsidR="00540D65" w:rsidRPr="00C05E87">
        <w:rPr>
          <w:rFonts w:ascii="Arial" w:eastAsia="Times New Roman" w:hAnsi="Arial" w:cs="Arial"/>
          <w:sz w:val="24"/>
          <w:szCs w:val="24"/>
        </w:rPr>
        <w:t>3</w:t>
      </w:r>
      <w:r w:rsidRPr="00C05E87">
        <w:rPr>
          <w:rFonts w:ascii="Arial" w:eastAsia="Times New Roman" w:hAnsi="Arial" w:cs="Arial"/>
          <w:sz w:val="24"/>
          <w:szCs w:val="24"/>
        </w:rPr>
        <w:t xml:space="preserve">. </w:t>
      </w:r>
      <w:r w:rsidR="00D800D3" w:rsidRPr="00C05E87">
        <w:rPr>
          <w:rFonts w:ascii="Arial" w:eastAsia="Times New Roman" w:hAnsi="Arial" w:cs="Arial"/>
          <w:sz w:val="24"/>
          <w:szCs w:val="24"/>
        </w:rPr>
        <w:t>Муниципальный</w:t>
      </w:r>
      <w:r w:rsidR="000B21E2" w:rsidRPr="00C05E87">
        <w:rPr>
          <w:rFonts w:ascii="Arial" w:eastAsia="Times New Roman" w:hAnsi="Arial" w:cs="Arial"/>
          <w:sz w:val="24"/>
          <w:szCs w:val="24"/>
        </w:rPr>
        <w:t xml:space="preserve"> район обязан:</w:t>
      </w:r>
    </w:p>
    <w:p w:rsidR="00366E39" w:rsidRPr="00C05E87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66E39" w:rsidRPr="00C05E87">
        <w:rPr>
          <w:rFonts w:ascii="Arial" w:eastAsia="Times New Roman" w:hAnsi="Arial" w:cs="Arial"/>
          <w:sz w:val="24"/>
          <w:szCs w:val="24"/>
          <w:lang w:eastAsia="ru-RU"/>
        </w:rPr>
        <w:t>надлежащим образом осуществлять полномочия, осуществление которых передано в соответствии с настоящим Соглашением;</w:t>
      </w:r>
      <w:r w:rsidR="00C05E87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73B" w:rsidRPr="00C05E87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773B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расходовать межбюджетный трансферт, передаваемый из бюджета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5E773B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полномочий, предусмотренных в пункте 1.1 настоящего Соглашения, в соответствии с их целевым назначением; </w:t>
      </w:r>
    </w:p>
    <w:p w:rsidR="0083771B" w:rsidRPr="00C05E87" w:rsidRDefault="005E773B" w:rsidP="005E773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05E87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ежеквартально предоставлять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Поселению</w:t>
      </w:r>
      <w:r w:rsidR="00F41EBF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отчетность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расходованию межбюджетного трансферта, переданного на осуществление </w:t>
      </w:r>
      <w:r w:rsidR="00F41EBF" w:rsidRPr="00C05E87">
        <w:rPr>
          <w:rFonts w:ascii="Arial" w:eastAsia="Times New Roman" w:hAnsi="Arial" w:cs="Arial"/>
          <w:sz w:val="24"/>
          <w:szCs w:val="24"/>
          <w:lang w:eastAsia="ru-RU"/>
        </w:rPr>
        <w:t>полномочий в соответствии с настоящим Соглашением.</w:t>
      </w:r>
    </w:p>
    <w:p w:rsidR="00540D65" w:rsidRPr="00C05E87" w:rsidRDefault="00540D65" w:rsidP="00516A85">
      <w:pPr>
        <w:tabs>
          <w:tab w:val="left" w:pos="270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D65" w:rsidRPr="00C05E87" w:rsidRDefault="00540D65" w:rsidP="00516A85">
      <w:pPr>
        <w:tabs>
          <w:tab w:val="left" w:pos="270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C05E87" w:rsidRDefault="00516A85" w:rsidP="00516A85">
      <w:pPr>
        <w:tabs>
          <w:tab w:val="left" w:pos="270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36A2" w:rsidRPr="00C05E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тветственность сторон</w:t>
      </w:r>
    </w:p>
    <w:p w:rsidR="00075B73" w:rsidRPr="00C05E87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4.1.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Уполномоченный орган Муниципального района осуществляет контроль за осуществлением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075B73" w:rsidRPr="00C05E87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4.2. Ответственность Муниципального района наступает в случае неосуществления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либо ненадлежащего осуществления Муниципального района полномочий,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Муниципальный район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075B73" w:rsidRPr="00C05E87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Муниципальный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район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несет ответственность за осуществление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075B73" w:rsidRPr="00C05E87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4.3. Ответственность Поселения возникает в случае не исполнения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или ненадлежащего исполнения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обязанности по финансированию осуществления Муниципального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 xml:space="preserve">района переданных полномочий. В этом случае Поселение </w:t>
      </w:r>
      <w:r w:rsidRPr="00C05E87">
        <w:rPr>
          <w:rFonts w:ascii="Arial" w:hAnsi="Arial" w:cs="Arial"/>
          <w:sz w:val="24"/>
          <w:szCs w:val="24"/>
        </w:rPr>
        <w:lastRenderedPageBreak/>
        <w:t>уплачивают неустойку в размере 1/300 ставки рефинансирования Центрального банка России от суммы субвенций за отчетный год, а также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возмещает Муниципальному району понесенные им убытки, в том числе в части неустойки.</w:t>
      </w:r>
    </w:p>
    <w:p w:rsidR="0083771B" w:rsidRPr="00C05E87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hAnsi="Arial" w:cs="Arial"/>
          <w:sz w:val="24"/>
          <w:szCs w:val="24"/>
        </w:rPr>
        <w:t>4.4.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83771B" w:rsidRPr="00C05E87" w:rsidRDefault="00FF36A2" w:rsidP="0083771B">
      <w:pPr>
        <w:tabs>
          <w:tab w:val="left" w:pos="2700"/>
        </w:tabs>
        <w:spacing w:after="0"/>
        <w:ind w:left="106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Основание и порядок прекращения Соглашения</w:t>
      </w:r>
    </w:p>
    <w:p w:rsidR="0083771B" w:rsidRPr="00C05E87" w:rsidRDefault="00FF36A2" w:rsidP="00FF36A2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.1.Основаниями прекращения настоящего Соглашения являются:</w:t>
      </w:r>
    </w:p>
    <w:p w:rsidR="0083771B" w:rsidRPr="00C05E87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а) истечение срока действия Соглашения;</w:t>
      </w:r>
    </w:p>
    <w:p w:rsidR="0083771B" w:rsidRPr="00C05E87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б) досрочное расторжение по взаимному согласию сторон;</w:t>
      </w:r>
    </w:p>
    <w:p w:rsidR="0083771B" w:rsidRPr="00C05E87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в) досрочное расторжение в одностороннем порядке в случае:</w:t>
      </w:r>
    </w:p>
    <w:p w:rsidR="0083771B" w:rsidRPr="00C05E87" w:rsidRDefault="00C05E87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83771B" w:rsidRPr="00C05E87" w:rsidRDefault="00C05E87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36A2" w:rsidRPr="00C05E8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.2. Уведомление о расторжении настоящего Соглашения </w:t>
      </w:r>
      <w:r w:rsidR="005974B7" w:rsidRPr="00C05E8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в одностороннем порядке направляется второй стороне не менее чем за 10 дней.</w:t>
      </w:r>
    </w:p>
    <w:p w:rsidR="00961621" w:rsidRPr="00C05E87" w:rsidRDefault="00961621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621" w:rsidRPr="00C05E87" w:rsidRDefault="00961621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275" w:rsidRPr="00C05E87" w:rsidRDefault="00873275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C05E87" w:rsidRDefault="0083771B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7. Заключительные положения</w:t>
      </w:r>
    </w:p>
    <w:p w:rsidR="0083771B" w:rsidRPr="00C05E87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7.1. Настоящее соглашение</w:t>
      </w:r>
      <w:r w:rsidR="00961621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заключается на срок с 01.01.202</w:t>
      </w:r>
      <w:r w:rsidR="00873275" w:rsidRPr="00C05E8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61621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г. по 31.12.202</w:t>
      </w:r>
      <w:r w:rsidR="00873275" w:rsidRPr="00C05E8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г. и вводится в действие решением Вознесенского сельсовета </w:t>
      </w:r>
      <w:r w:rsidR="000B21E2" w:rsidRPr="00C05E8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и решением Березовского районного Совета депутатов.</w:t>
      </w:r>
    </w:p>
    <w:p w:rsidR="0083771B" w:rsidRPr="00C05E87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7.2. Настоящее Соглашение составлено в трех экземплярах, имеющих равную юридическую силу, по одному:</w:t>
      </w:r>
    </w:p>
    <w:p w:rsidR="0083771B" w:rsidRPr="00C05E87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- для </w:t>
      </w:r>
      <w:r w:rsidR="00D800D3" w:rsidRPr="00C05E8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771B" w:rsidRPr="00C05E87" w:rsidRDefault="00616454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- для М</w:t>
      </w:r>
      <w:r w:rsidR="0083771B" w:rsidRPr="00C05E87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14806" w:rsidRPr="00C05E87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отдела </w:t>
      </w:r>
      <w:r w:rsidR="00F35963" w:rsidRPr="00C05E8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администрации Березовского района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771B" w:rsidRPr="00C05E87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E87">
        <w:rPr>
          <w:rFonts w:ascii="Arial" w:eastAsia="Times New Roman" w:hAnsi="Arial" w:cs="Arial"/>
          <w:sz w:val="24"/>
          <w:szCs w:val="24"/>
          <w:lang w:eastAsia="ru-RU"/>
        </w:rPr>
        <w:t>7.3. Все изменения и дополнения к настоящему Соглашению должны совершаться в письменном виде за подписью лиц, подписавших настоящее Соглашение</w:t>
      </w:r>
      <w:r w:rsidR="00C14806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утвержда</w:t>
      </w:r>
      <w:r w:rsidR="00C14806" w:rsidRPr="00C05E87">
        <w:rPr>
          <w:rFonts w:ascii="Arial" w:eastAsia="Times New Roman" w:hAnsi="Arial" w:cs="Arial"/>
          <w:sz w:val="24"/>
          <w:szCs w:val="24"/>
          <w:lang w:eastAsia="ru-RU"/>
        </w:rPr>
        <w:t>ться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>ого С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а депутатов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C14806" w:rsidRPr="00C05E8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>Березовск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районн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F464B0" w:rsidRPr="00C05E8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05E87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депутатов.</w:t>
      </w:r>
    </w:p>
    <w:p w:rsidR="000B21E2" w:rsidRPr="00C05E87" w:rsidRDefault="000B21E2" w:rsidP="000B21E2">
      <w:pPr>
        <w:tabs>
          <w:tab w:val="left" w:pos="2700"/>
        </w:tabs>
        <w:spacing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C05E87">
        <w:rPr>
          <w:rFonts w:ascii="Arial" w:eastAsia="Times New Roman" w:hAnsi="Arial" w:cs="Arial"/>
          <w:bCs/>
          <w:sz w:val="24"/>
          <w:szCs w:val="24"/>
        </w:rPr>
        <w:t>8. Юридические адреса и реквизиты сторон:</w:t>
      </w:r>
    </w:p>
    <w:p w:rsidR="00616454" w:rsidRPr="00C05E87" w:rsidRDefault="00616454" w:rsidP="00616454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OLE_LINK23"/>
      <w:bookmarkStart w:id="1" w:name="OLE_LINK24"/>
      <w:bookmarkStart w:id="2" w:name="OLE_LINK25"/>
      <w:r w:rsidRPr="00C05E87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Красноярского края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616454" w:rsidRPr="00C05E87" w:rsidRDefault="00C05E87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 xml:space="preserve"> </w:t>
      </w:r>
      <w:r w:rsidR="00616454" w:rsidRPr="00C05E87">
        <w:rPr>
          <w:rFonts w:ascii="Arial" w:hAnsi="Arial" w:cs="Arial"/>
          <w:sz w:val="24"/>
          <w:szCs w:val="24"/>
        </w:rPr>
        <w:t>Красноярского края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OLE_LINK16"/>
      <w:bookmarkEnd w:id="0"/>
      <w:bookmarkEnd w:id="1"/>
      <w:bookmarkEnd w:id="2"/>
      <w:r w:rsidRPr="00C05E87">
        <w:rPr>
          <w:rFonts w:ascii="Arial" w:hAnsi="Arial" w:cs="Arial"/>
          <w:sz w:val="24"/>
          <w:szCs w:val="24"/>
        </w:rPr>
        <w:t>Адрес: 662520,</w:t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Адрес: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Красноярский край,</w:t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Красноярский край,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Березовский район,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Березовский район,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05E87">
        <w:rPr>
          <w:rFonts w:ascii="Arial" w:hAnsi="Arial" w:cs="Arial"/>
          <w:sz w:val="24"/>
          <w:szCs w:val="24"/>
        </w:rPr>
        <w:t>пгт</w:t>
      </w:r>
      <w:proofErr w:type="spellEnd"/>
      <w:r w:rsidRPr="00C05E87">
        <w:rPr>
          <w:rFonts w:ascii="Arial" w:hAnsi="Arial" w:cs="Arial"/>
          <w:sz w:val="24"/>
          <w:szCs w:val="24"/>
        </w:rPr>
        <w:t xml:space="preserve">. Березовка, </w:t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с.Вознесенка,</w:t>
      </w:r>
    </w:p>
    <w:p w:rsidR="00616454" w:rsidRPr="00C05E87" w:rsidRDefault="00616454" w:rsidP="006164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ул. Центральная,19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ул. Солнечная ,1 А</w:t>
      </w:r>
    </w:p>
    <w:p w:rsidR="00616454" w:rsidRPr="00C05E87" w:rsidRDefault="00616454" w:rsidP="0061645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OLE_LINK17"/>
      <w:bookmarkStart w:id="5" w:name="OLE_LINK18"/>
      <w:bookmarkStart w:id="6" w:name="OLE_LINK19"/>
      <w:bookmarkStart w:id="7" w:name="OLE_LINK20"/>
      <w:bookmarkStart w:id="8" w:name="OLE_LINK21"/>
      <w:bookmarkStart w:id="9" w:name="OLE_LINK22"/>
      <w:bookmarkEnd w:id="3"/>
      <w:r w:rsidRPr="00C05E87">
        <w:rPr>
          <w:rFonts w:ascii="Arial" w:hAnsi="Arial" w:cs="Arial"/>
          <w:sz w:val="24"/>
          <w:szCs w:val="24"/>
        </w:rPr>
        <w:t>Банковские реквизиты:</w:t>
      </w:r>
      <w:r w:rsidRPr="00C05E87">
        <w:rPr>
          <w:rFonts w:ascii="Arial" w:hAnsi="Arial" w:cs="Arial"/>
          <w:sz w:val="24"/>
          <w:szCs w:val="24"/>
        </w:rPr>
        <w:tab/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Банковские реквизиты: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БИК 040407001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БИК 040407001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Отделение Красноярск г.Красноярск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Отделение Красноярск г.Красноярск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05E87">
        <w:rPr>
          <w:rFonts w:ascii="Arial" w:hAnsi="Arial" w:cs="Arial"/>
          <w:sz w:val="24"/>
          <w:szCs w:val="24"/>
        </w:rPr>
        <w:t>р</w:t>
      </w:r>
      <w:proofErr w:type="spellEnd"/>
      <w:r w:rsidRPr="00C05E87">
        <w:rPr>
          <w:rFonts w:ascii="Arial" w:hAnsi="Arial" w:cs="Arial"/>
          <w:sz w:val="24"/>
          <w:szCs w:val="24"/>
        </w:rPr>
        <w:t>/с 40101810600000010001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E87">
        <w:rPr>
          <w:rFonts w:ascii="Arial" w:hAnsi="Arial" w:cs="Arial"/>
          <w:sz w:val="24"/>
          <w:szCs w:val="24"/>
        </w:rPr>
        <w:t>р</w:t>
      </w:r>
      <w:proofErr w:type="spellEnd"/>
      <w:r w:rsidRPr="00C05E87">
        <w:rPr>
          <w:rFonts w:ascii="Arial" w:hAnsi="Arial" w:cs="Arial"/>
          <w:sz w:val="24"/>
          <w:szCs w:val="24"/>
        </w:rPr>
        <w:t>/счет 40204810600000000536</w:t>
      </w:r>
    </w:p>
    <w:p w:rsidR="00616454" w:rsidRPr="00C05E87" w:rsidRDefault="00616454" w:rsidP="0061645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УФК по Красноярскому краю</w:t>
      </w:r>
      <w:r w:rsidRPr="00C05E87">
        <w:rPr>
          <w:rFonts w:ascii="Arial" w:hAnsi="Arial" w:cs="Arial"/>
          <w:sz w:val="24"/>
          <w:szCs w:val="24"/>
        </w:rPr>
        <w:tab/>
        <w:t>УФК по Красноярскому краю</w:t>
      </w:r>
    </w:p>
    <w:p w:rsidR="00616454" w:rsidRPr="00C05E87" w:rsidRDefault="00616454" w:rsidP="0061645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 xml:space="preserve"> (Финансовое управление администрации(Администрация Вознесенского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Березовского района л/с 04193005260)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сельсовета л/с 04193005320)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ИНН 2404000169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КПП 240401001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ИНН 2404000433 КПП 240401001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ОКТМО 04605000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lastRenderedPageBreak/>
        <w:t>89120240014050320150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bookmarkEnd w:id="4"/>
      <w:bookmarkEnd w:id="5"/>
      <w:bookmarkEnd w:id="6"/>
      <w:bookmarkEnd w:id="7"/>
      <w:bookmarkEnd w:id="8"/>
      <w:bookmarkEnd w:id="9"/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Глава</w:t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="00772A3B" w:rsidRPr="00C05E87">
        <w:rPr>
          <w:rFonts w:ascii="Arial" w:hAnsi="Arial" w:cs="Arial"/>
          <w:sz w:val="24"/>
          <w:szCs w:val="24"/>
        </w:rPr>
        <w:t>Зам. главы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 xml:space="preserve">Березовского района </w:t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Pr="00C05E87">
        <w:rPr>
          <w:rFonts w:ascii="Arial" w:hAnsi="Arial" w:cs="Arial"/>
          <w:sz w:val="24"/>
          <w:szCs w:val="24"/>
        </w:rPr>
        <w:tab/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Вознесенского сельсовета</w:t>
      </w:r>
    </w:p>
    <w:p w:rsidR="00616454" w:rsidRPr="00C05E87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721C" w:rsidRPr="00C05E87" w:rsidRDefault="00616454" w:rsidP="00616454">
      <w:pPr>
        <w:tabs>
          <w:tab w:val="left" w:pos="2700"/>
        </w:tabs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_____________В.А. Швецов</w:t>
      </w:r>
      <w:r w:rsidRPr="00C05E87">
        <w:rPr>
          <w:rFonts w:ascii="Arial" w:hAnsi="Arial" w:cs="Arial"/>
          <w:sz w:val="24"/>
          <w:szCs w:val="24"/>
        </w:rPr>
        <w:tab/>
      </w:r>
      <w:r w:rsidR="00C05E87" w:rsidRPr="00C05E87">
        <w:rPr>
          <w:rFonts w:ascii="Arial" w:hAnsi="Arial" w:cs="Arial"/>
          <w:sz w:val="24"/>
          <w:szCs w:val="24"/>
        </w:rPr>
        <w:t xml:space="preserve"> </w:t>
      </w:r>
      <w:r w:rsidRPr="00C05E87">
        <w:rPr>
          <w:rFonts w:ascii="Arial" w:hAnsi="Arial" w:cs="Arial"/>
          <w:sz w:val="24"/>
          <w:szCs w:val="24"/>
        </w:rPr>
        <w:t>____________</w:t>
      </w:r>
      <w:r w:rsidR="00772A3B" w:rsidRPr="00C05E87">
        <w:rPr>
          <w:rFonts w:ascii="Arial" w:hAnsi="Arial" w:cs="Arial"/>
          <w:sz w:val="24"/>
          <w:szCs w:val="24"/>
        </w:rPr>
        <w:t>О.Ю. Черных</w:t>
      </w:r>
    </w:p>
    <w:p w:rsidR="00075B73" w:rsidRPr="00C05E87" w:rsidRDefault="00075B73" w:rsidP="00616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78A3" w:rsidRPr="00C05E87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СОГЛАСОВАНО:</w:t>
      </w:r>
    </w:p>
    <w:p w:rsidR="00616454" w:rsidRPr="00C05E87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>Начальник Муниципального отдела образования администрации Березовского района</w:t>
      </w:r>
    </w:p>
    <w:p w:rsidR="00616454" w:rsidRPr="00C05E87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E87">
        <w:rPr>
          <w:rFonts w:ascii="Arial" w:hAnsi="Arial" w:cs="Arial"/>
          <w:sz w:val="24"/>
          <w:szCs w:val="24"/>
        </w:rPr>
        <w:t xml:space="preserve">__________________ </w:t>
      </w:r>
      <w:r w:rsidR="00FF78A3" w:rsidRPr="00C05E87">
        <w:rPr>
          <w:rFonts w:ascii="Arial" w:hAnsi="Arial" w:cs="Arial"/>
          <w:sz w:val="24"/>
          <w:szCs w:val="24"/>
        </w:rPr>
        <w:t>А</w:t>
      </w:r>
      <w:r w:rsidRPr="00C05E87">
        <w:rPr>
          <w:rFonts w:ascii="Arial" w:hAnsi="Arial" w:cs="Arial"/>
          <w:sz w:val="24"/>
          <w:szCs w:val="24"/>
        </w:rPr>
        <w:t>.</w:t>
      </w:r>
      <w:r w:rsidR="00FF78A3" w:rsidRPr="00C05E87">
        <w:rPr>
          <w:rFonts w:ascii="Arial" w:hAnsi="Arial" w:cs="Arial"/>
          <w:sz w:val="24"/>
          <w:szCs w:val="24"/>
        </w:rPr>
        <w:t>А</w:t>
      </w:r>
      <w:r w:rsidRPr="00C05E87">
        <w:rPr>
          <w:rFonts w:ascii="Arial" w:hAnsi="Arial" w:cs="Arial"/>
          <w:sz w:val="24"/>
          <w:szCs w:val="24"/>
        </w:rPr>
        <w:t xml:space="preserve">. </w:t>
      </w:r>
      <w:r w:rsidR="00FF78A3" w:rsidRPr="00C05E87">
        <w:rPr>
          <w:rFonts w:ascii="Arial" w:hAnsi="Arial" w:cs="Arial"/>
          <w:sz w:val="24"/>
          <w:szCs w:val="24"/>
        </w:rPr>
        <w:t>Андреев</w:t>
      </w:r>
    </w:p>
    <w:p w:rsidR="00540D65" w:rsidRPr="00C05E87" w:rsidRDefault="00540D65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40D65" w:rsidRPr="00C05E87" w:rsidRDefault="00540D65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241D3" w:rsidRPr="00C05E87" w:rsidRDefault="002241D3" w:rsidP="00A506FA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2241D3" w:rsidRPr="00C05E87" w:rsidSect="00C0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87" w:rsidRDefault="00C05E87" w:rsidP="00C05E87">
      <w:pPr>
        <w:spacing w:after="0" w:line="240" w:lineRule="auto"/>
      </w:pPr>
      <w:r>
        <w:separator/>
      </w:r>
    </w:p>
  </w:endnote>
  <w:endnote w:type="continuationSeparator" w:id="1">
    <w:p w:rsidR="00C05E87" w:rsidRDefault="00C05E87" w:rsidP="00C0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87" w:rsidRDefault="00C05E87" w:rsidP="00C05E87">
      <w:pPr>
        <w:spacing w:after="0" w:line="240" w:lineRule="auto"/>
      </w:pPr>
      <w:r>
        <w:separator/>
      </w:r>
    </w:p>
  </w:footnote>
  <w:footnote w:type="continuationSeparator" w:id="1">
    <w:p w:rsidR="00C05E87" w:rsidRDefault="00C05E87" w:rsidP="00C0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957"/>
    <w:multiLevelType w:val="hybridMultilevel"/>
    <w:tmpl w:val="6F9C1FD4"/>
    <w:lvl w:ilvl="0" w:tplc="484C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FF"/>
    <w:rsid w:val="00075B73"/>
    <w:rsid w:val="00082F8D"/>
    <w:rsid w:val="000B21E2"/>
    <w:rsid w:val="000E2B20"/>
    <w:rsid w:val="001005D6"/>
    <w:rsid w:val="00124E12"/>
    <w:rsid w:val="00155A02"/>
    <w:rsid w:val="001F5690"/>
    <w:rsid w:val="002241D3"/>
    <w:rsid w:val="00236516"/>
    <w:rsid w:val="002A69B7"/>
    <w:rsid w:val="002B71CC"/>
    <w:rsid w:val="002E2101"/>
    <w:rsid w:val="00322CFF"/>
    <w:rsid w:val="00366E39"/>
    <w:rsid w:val="003765F6"/>
    <w:rsid w:val="003A499E"/>
    <w:rsid w:val="003D1699"/>
    <w:rsid w:val="003F0887"/>
    <w:rsid w:val="00441311"/>
    <w:rsid w:val="004537B0"/>
    <w:rsid w:val="00456DA1"/>
    <w:rsid w:val="00467F79"/>
    <w:rsid w:val="004902BD"/>
    <w:rsid w:val="004B0CEF"/>
    <w:rsid w:val="004C25BA"/>
    <w:rsid w:val="004D36D0"/>
    <w:rsid w:val="00513B48"/>
    <w:rsid w:val="00516A85"/>
    <w:rsid w:val="00520413"/>
    <w:rsid w:val="00540D65"/>
    <w:rsid w:val="00594737"/>
    <w:rsid w:val="005974B7"/>
    <w:rsid w:val="005E773B"/>
    <w:rsid w:val="00616454"/>
    <w:rsid w:val="0062653C"/>
    <w:rsid w:val="0062721C"/>
    <w:rsid w:val="00655B5B"/>
    <w:rsid w:val="006A363E"/>
    <w:rsid w:val="00755BCD"/>
    <w:rsid w:val="00760EC7"/>
    <w:rsid w:val="00772A3B"/>
    <w:rsid w:val="007C613E"/>
    <w:rsid w:val="008301F5"/>
    <w:rsid w:val="0083771B"/>
    <w:rsid w:val="00855869"/>
    <w:rsid w:val="00873275"/>
    <w:rsid w:val="008A37E5"/>
    <w:rsid w:val="008B326E"/>
    <w:rsid w:val="009543D1"/>
    <w:rsid w:val="00961621"/>
    <w:rsid w:val="00994F22"/>
    <w:rsid w:val="009A570E"/>
    <w:rsid w:val="00A2257B"/>
    <w:rsid w:val="00A32237"/>
    <w:rsid w:val="00A4532E"/>
    <w:rsid w:val="00A506FA"/>
    <w:rsid w:val="00A80EC9"/>
    <w:rsid w:val="00AC2410"/>
    <w:rsid w:val="00AD6013"/>
    <w:rsid w:val="00B31427"/>
    <w:rsid w:val="00B32F33"/>
    <w:rsid w:val="00B35E3D"/>
    <w:rsid w:val="00B36F3B"/>
    <w:rsid w:val="00B51760"/>
    <w:rsid w:val="00B91E33"/>
    <w:rsid w:val="00BB3D63"/>
    <w:rsid w:val="00C05E87"/>
    <w:rsid w:val="00C14806"/>
    <w:rsid w:val="00C172F6"/>
    <w:rsid w:val="00C250E9"/>
    <w:rsid w:val="00C3150B"/>
    <w:rsid w:val="00C362D8"/>
    <w:rsid w:val="00C400B5"/>
    <w:rsid w:val="00C60B3B"/>
    <w:rsid w:val="00CC5B1F"/>
    <w:rsid w:val="00D07F15"/>
    <w:rsid w:val="00D261CB"/>
    <w:rsid w:val="00D31E3B"/>
    <w:rsid w:val="00D800D3"/>
    <w:rsid w:val="00D941CA"/>
    <w:rsid w:val="00DC2250"/>
    <w:rsid w:val="00DE4A05"/>
    <w:rsid w:val="00E6796B"/>
    <w:rsid w:val="00EA6FC6"/>
    <w:rsid w:val="00EE0100"/>
    <w:rsid w:val="00F350F5"/>
    <w:rsid w:val="00F35963"/>
    <w:rsid w:val="00F41EBF"/>
    <w:rsid w:val="00F44FBD"/>
    <w:rsid w:val="00F464B0"/>
    <w:rsid w:val="00F507B8"/>
    <w:rsid w:val="00F63091"/>
    <w:rsid w:val="00F84F92"/>
    <w:rsid w:val="00FA5FBB"/>
    <w:rsid w:val="00FF36A2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No Spacing" w:uiPriority="1" w:qFormat="1"/>
  </w:latentStyles>
  <w:style w:type="paragraph" w:default="1" w:styleId="a">
    <w:name w:val="Normal"/>
    <w:qFormat/>
    <w:rsid w:val="0061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B326E"/>
    <w:pPr>
      <w:ind w:left="720"/>
      <w:contextualSpacing/>
    </w:pPr>
  </w:style>
  <w:style w:type="paragraph" w:customStyle="1" w:styleId="ConsTitle">
    <w:name w:val="ConsTitle"/>
    <w:rsid w:val="00224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24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5E87"/>
  </w:style>
  <w:style w:type="paragraph" w:styleId="a7">
    <w:name w:val="footer"/>
    <w:basedOn w:val="a"/>
    <w:link w:val="a8"/>
    <w:uiPriority w:val="99"/>
    <w:semiHidden/>
    <w:unhideWhenUsed/>
    <w:rsid w:val="00C0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5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NUL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9A45-C3F3-4FC8-8E8D-0B759BAA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1</cp:lastModifiedBy>
  <cp:revision>25</cp:revision>
  <cp:lastPrinted>2020-10-30T02:33:00Z</cp:lastPrinted>
  <dcterms:created xsi:type="dcterms:W3CDTF">2017-10-12T09:50:00Z</dcterms:created>
  <dcterms:modified xsi:type="dcterms:W3CDTF">2020-11-02T05:38:00Z</dcterms:modified>
</cp:coreProperties>
</file>