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B07" w:rsidRPr="00545569" w:rsidRDefault="00033B07" w:rsidP="00545569">
      <w:pPr>
        <w:jc w:val="center"/>
        <w:rPr>
          <w:rFonts w:ascii="Arial" w:hAnsi="Arial" w:cs="Arial"/>
        </w:rPr>
      </w:pPr>
      <w:r w:rsidRPr="00545569">
        <w:rPr>
          <w:rFonts w:ascii="Arial" w:hAnsi="Arial" w:cs="Arial"/>
        </w:rPr>
        <w:t>КРАСНОЯРСКИЙ КРАЙ</w:t>
      </w:r>
    </w:p>
    <w:p w:rsidR="00033B07" w:rsidRPr="00545569" w:rsidRDefault="00033B07" w:rsidP="00545569">
      <w:pPr>
        <w:jc w:val="center"/>
        <w:rPr>
          <w:rFonts w:ascii="Arial" w:hAnsi="Arial" w:cs="Arial"/>
        </w:rPr>
      </w:pPr>
      <w:r w:rsidRPr="00545569">
        <w:rPr>
          <w:rFonts w:ascii="Arial" w:hAnsi="Arial" w:cs="Arial"/>
        </w:rPr>
        <w:t>БЕРЁЗОВСКИЙ РАЙОН</w:t>
      </w:r>
    </w:p>
    <w:p w:rsidR="00033B07" w:rsidRPr="00545569" w:rsidRDefault="00033B07" w:rsidP="00545569">
      <w:pPr>
        <w:jc w:val="center"/>
        <w:rPr>
          <w:rFonts w:ascii="Arial" w:hAnsi="Arial" w:cs="Arial"/>
        </w:rPr>
      </w:pPr>
      <w:r w:rsidRPr="00545569">
        <w:rPr>
          <w:rFonts w:ascii="Arial" w:hAnsi="Arial" w:cs="Arial"/>
        </w:rPr>
        <w:t>ВОЗНЕСЕНСКИЙ СЕЛЬСКИЙ</w:t>
      </w:r>
    </w:p>
    <w:p w:rsidR="00033B07" w:rsidRPr="00545569" w:rsidRDefault="00033B07" w:rsidP="00545569">
      <w:pPr>
        <w:jc w:val="center"/>
        <w:rPr>
          <w:rFonts w:ascii="Arial" w:hAnsi="Arial" w:cs="Arial"/>
        </w:rPr>
      </w:pPr>
      <w:r w:rsidRPr="00545569">
        <w:rPr>
          <w:rFonts w:ascii="Arial" w:hAnsi="Arial" w:cs="Arial"/>
        </w:rPr>
        <w:t>СОВЕТ ДЕПУТАТОВ</w:t>
      </w:r>
    </w:p>
    <w:p w:rsidR="00033B07" w:rsidRPr="00545569" w:rsidRDefault="00033B07" w:rsidP="00545569">
      <w:pPr>
        <w:jc w:val="center"/>
        <w:rPr>
          <w:rFonts w:ascii="Arial" w:hAnsi="Arial" w:cs="Arial"/>
        </w:rPr>
      </w:pPr>
    </w:p>
    <w:p w:rsidR="00033B07" w:rsidRPr="00545569" w:rsidRDefault="00033B07" w:rsidP="00545569">
      <w:pPr>
        <w:jc w:val="center"/>
        <w:rPr>
          <w:rFonts w:ascii="Arial" w:hAnsi="Arial" w:cs="Arial"/>
        </w:rPr>
      </w:pPr>
      <w:proofErr w:type="gramStart"/>
      <w:r w:rsidRPr="00545569">
        <w:rPr>
          <w:rFonts w:ascii="Arial" w:hAnsi="Arial" w:cs="Arial"/>
        </w:rPr>
        <w:t>Р</w:t>
      </w:r>
      <w:proofErr w:type="gramEnd"/>
      <w:r w:rsidRPr="00545569">
        <w:rPr>
          <w:rFonts w:ascii="Arial" w:hAnsi="Arial" w:cs="Arial"/>
        </w:rPr>
        <w:t xml:space="preserve"> Е Ш Е Н И Е</w:t>
      </w:r>
    </w:p>
    <w:p w:rsidR="00033B07" w:rsidRPr="00545569" w:rsidRDefault="00033B07" w:rsidP="00545569">
      <w:pPr>
        <w:jc w:val="center"/>
        <w:rPr>
          <w:rFonts w:ascii="Arial" w:hAnsi="Arial" w:cs="Arial"/>
        </w:rPr>
      </w:pPr>
    </w:p>
    <w:p w:rsidR="00033B07" w:rsidRPr="00545569" w:rsidRDefault="00033B07" w:rsidP="00545569">
      <w:pPr>
        <w:jc w:val="center"/>
        <w:rPr>
          <w:rFonts w:ascii="Arial" w:hAnsi="Arial" w:cs="Arial"/>
        </w:rPr>
      </w:pPr>
      <w:r w:rsidRPr="00545569">
        <w:rPr>
          <w:rFonts w:ascii="Arial" w:hAnsi="Arial" w:cs="Arial"/>
        </w:rPr>
        <w:t>«</w:t>
      </w:r>
      <w:r w:rsidR="00545569">
        <w:rPr>
          <w:rFonts w:ascii="Arial" w:hAnsi="Arial" w:cs="Arial"/>
        </w:rPr>
        <w:t>29</w:t>
      </w:r>
      <w:r w:rsidRPr="00545569">
        <w:rPr>
          <w:rFonts w:ascii="Arial" w:hAnsi="Arial" w:cs="Arial"/>
        </w:rPr>
        <w:t xml:space="preserve">» </w:t>
      </w:r>
      <w:r w:rsidR="00545569">
        <w:rPr>
          <w:rFonts w:ascii="Arial" w:hAnsi="Arial" w:cs="Arial"/>
        </w:rPr>
        <w:t>апреля</w:t>
      </w:r>
      <w:r w:rsidRPr="00545569">
        <w:rPr>
          <w:rFonts w:ascii="Arial" w:hAnsi="Arial" w:cs="Arial"/>
        </w:rPr>
        <w:t xml:space="preserve"> 2020 г.</w:t>
      </w:r>
      <w:r w:rsidR="00545569">
        <w:rPr>
          <w:rFonts w:ascii="Arial" w:hAnsi="Arial" w:cs="Arial"/>
        </w:rPr>
        <w:t xml:space="preserve">       </w:t>
      </w:r>
      <w:r w:rsidRPr="00545569">
        <w:rPr>
          <w:rFonts w:ascii="Arial" w:hAnsi="Arial" w:cs="Arial"/>
        </w:rPr>
        <w:t xml:space="preserve"> </w:t>
      </w:r>
      <w:proofErr w:type="gramStart"/>
      <w:r w:rsidRPr="00545569">
        <w:rPr>
          <w:rFonts w:ascii="Arial" w:hAnsi="Arial" w:cs="Arial"/>
        </w:rPr>
        <w:t>с</w:t>
      </w:r>
      <w:proofErr w:type="gramEnd"/>
      <w:r w:rsidRPr="00545569">
        <w:rPr>
          <w:rFonts w:ascii="Arial" w:hAnsi="Arial" w:cs="Arial"/>
        </w:rPr>
        <w:t>. Вознесенка</w:t>
      </w:r>
      <w:r w:rsidR="00545569">
        <w:rPr>
          <w:rFonts w:ascii="Arial" w:hAnsi="Arial" w:cs="Arial"/>
        </w:rPr>
        <w:t xml:space="preserve">             </w:t>
      </w:r>
      <w:r w:rsidRPr="00545569">
        <w:rPr>
          <w:rFonts w:ascii="Arial" w:hAnsi="Arial" w:cs="Arial"/>
        </w:rPr>
        <w:t xml:space="preserve"> № </w:t>
      </w:r>
      <w:r w:rsidR="00545569">
        <w:rPr>
          <w:rFonts w:ascii="Arial" w:hAnsi="Arial" w:cs="Arial"/>
        </w:rPr>
        <w:t>11</w:t>
      </w:r>
    </w:p>
    <w:p w:rsidR="00033B07" w:rsidRPr="00545569" w:rsidRDefault="00033B07" w:rsidP="00545569">
      <w:pPr>
        <w:pStyle w:val="1"/>
        <w:rPr>
          <w:rFonts w:ascii="Arial" w:hAnsi="Arial" w:cs="Arial"/>
          <w:sz w:val="24"/>
          <w:szCs w:val="24"/>
        </w:rPr>
      </w:pPr>
    </w:p>
    <w:p w:rsidR="00033B07" w:rsidRPr="00545569" w:rsidRDefault="00033B07" w:rsidP="00545569">
      <w:pPr>
        <w:ind w:firstLine="720"/>
        <w:jc w:val="center"/>
        <w:rPr>
          <w:rFonts w:ascii="Arial" w:hAnsi="Arial" w:cs="Arial"/>
          <w:i/>
        </w:rPr>
      </w:pPr>
    </w:p>
    <w:p w:rsidR="00033B07" w:rsidRPr="00545569" w:rsidRDefault="00735458" w:rsidP="00545569">
      <w:pPr>
        <w:jc w:val="center"/>
        <w:rPr>
          <w:rFonts w:ascii="Arial" w:hAnsi="Arial" w:cs="Arial"/>
        </w:rPr>
      </w:pPr>
      <w:r w:rsidRPr="00545569">
        <w:rPr>
          <w:rFonts w:ascii="Arial" w:hAnsi="Arial" w:cs="Arial"/>
        </w:rPr>
        <w:t>О внесении изменений в р</w:t>
      </w:r>
      <w:r w:rsidR="000C26F0" w:rsidRPr="00545569">
        <w:rPr>
          <w:rFonts w:ascii="Arial" w:hAnsi="Arial" w:cs="Arial"/>
        </w:rPr>
        <w:t xml:space="preserve">ешение Вознесенского сельского Совета депутатов Березовского района Красноярского края от 20.02.2015 № 6 «Об утверждении схемы многомандатных избирательных округов для проведения </w:t>
      </w:r>
      <w:proofErr w:type="gramStart"/>
      <w:r w:rsidR="000C26F0" w:rsidRPr="00545569">
        <w:rPr>
          <w:rFonts w:ascii="Arial" w:hAnsi="Arial" w:cs="Arial"/>
        </w:rPr>
        <w:t>выборов депутатов Вознесенского сельского Совета депутатов Березовского</w:t>
      </w:r>
      <w:r w:rsidR="00545569">
        <w:rPr>
          <w:rFonts w:ascii="Arial" w:hAnsi="Arial" w:cs="Arial"/>
        </w:rPr>
        <w:t xml:space="preserve"> </w:t>
      </w:r>
      <w:r w:rsidR="000C26F0" w:rsidRPr="00545569">
        <w:rPr>
          <w:rFonts w:ascii="Arial" w:hAnsi="Arial" w:cs="Arial"/>
        </w:rPr>
        <w:t>района Красноярского края</w:t>
      </w:r>
      <w:proofErr w:type="gramEnd"/>
      <w:r w:rsidR="000C26F0" w:rsidRPr="00545569">
        <w:rPr>
          <w:rFonts w:ascii="Arial" w:hAnsi="Arial" w:cs="Arial"/>
        </w:rPr>
        <w:t>»</w:t>
      </w:r>
    </w:p>
    <w:p w:rsidR="00033B07" w:rsidRPr="00545569" w:rsidRDefault="00033B07" w:rsidP="00033B0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33B07" w:rsidRPr="00545569" w:rsidRDefault="00033B07" w:rsidP="00033B07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033B07" w:rsidRPr="00545569" w:rsidRDefault="00033B07" w:rsidP="00033B07">
      <w:pPr>
        <w:pStyle w:val="ConsPlusTitle"/>
        <w:ind w:firstLine="720"/>
        <w:jc w:val="both"/>
        <w:rPr>
          <w:b w:val="0"/>
          <w:sz w:val="24"/>
          <w:szCs w:val="24"/>
        </w:rPr>
      </w:pPr>
      <w:r w:rsidRPr="00545569">
        <w:rPr>
          <w:b w:val="0"/>
          <w:sz w:val="24"/>
          <w:szCs w:val="24"/>
        </w:rPr>
        <w:t>В соответствии со статьей 18 Федерального закона «Об основных гарантиях избирательных прав и права на участие в референдуме граждан Российской Федерации»,</w:t>
      </w:r>
      <w:r w:rsidR="00545569">
        <w:rPr>
          <w:b w:val="0"/>
          <w:sz w:val="24"/>
          <w:szCs w:val="24"/>
        </w:rPr>
        <w:t xml:space="preserve"> </w:t>
      </w:r>
      <w:r w:rsidRPr="00545569">
        <w:rPr>
          <w:b w:val="0"/>
          <w:sz w:val="24"/>
          <w:szCs w:val="24"/>
        </w:rPr>
        <w:t>пунктом</w:t>
      </w:r>
      <w:r w:rsidR="00545569">
        <w:rPr>
          <w:b w:val="0"/>
          <w:sz w:val="24"/>
          <w:szCs w:val="24"/>
        </w:rPr>
        <w:t xml:space="preserve"> </w:t>
      </w:r>
      <w:r w:rsidRPr="00545569">
        <w:rPr>
          <w:b w:val="0"/>
          <w:sz w:val="24"/>
          <w:szCs w:val="24"/>
        </w:rPr>
        <w:t>6 статьи 2, статьей 8 Закона Красноярского края «О выборах в органы местного самоуправления в Красноярском крае» Вознесенский сельский Совет депутатов, РЕШИЛ:</w:t>
      </w:r>
    </w:p>
    <w:p w:rsidR="00033B07" w:rsidRPr="00545569" w:rsidRDefault="00033B07" w:rsidP="00033B07">
      <w:pPr>
        <w:pStyle w:val="ConsPlusTitle"/>
        <w:ind w:firstLine="720"/>
        <w:jc w:val="both"/>
        <w:rPr>
          <w:b w:val="0"/>
          <w:sz w:val="24"/>
          <w:szCs w:val="24"/>
        </w:rPr>
      </w:pPr>
    </w:p>
    <w:p w:rsidR="00033B07" w:rsidRPr="00545569" w:rsidRDefault="000C26F0" w:rsidP="008277F1">
      <w:pPr>
        <w:pStyle w:val="acxsplast"/>
        <w:widowControl w:val="0"/>
        <w:numPr>
          <w:ilvl w:val="0"/>
          <w:numId w:val="2"/>
        </w:numPr>
        <w:autoSpaceDE w:val="0"/>
        <w:autoSpaceDN w:val="0"/>
        <w:adjustRightInd w:val="0"/>
        <w:spacing w:before="0" w:beforeAutospacing="0" w:after="0" w:afterAutospacing="0"/>
        <w:ind w:left="0" w:firstLine="426"/>
        <w:contextualSpacing/>
        <w:jc w:val="both"/>
        <w:rPr>
          <w:rFonts w:ascii="Arial" w:hAnsi="Arial" w:cs="Arial"/>
        </w:rPr>
      </w:pPr>
      <w:r w:rsidRPr="00545569">
        <w:rPr>
          <w:rFonts w:ascii="Arial" w:hAnsi="Arial" w:cs="Arial"/>
        </w:rPr>
        <w:t xml:space="preserve">Приложение к </w:t>
      </w:r>
      <w:r w:rsidR="00033B07" w:rsidRPr="00545569">
        <w:rPr>
          <w:rFonts w:ascii="Arial" w:hAnsi="Arial" w:cs="Arial"/>
        </w:rPr>
        <w:t>решени</w:t>
      </w:r>
      <w:r w:rsidRPr="00545569">
        <w:rPr>
          <w:rFonts w:ascii="Arial" w:hAnsi="Arial" w:cs="Arial"/>
        </w:rPr>
        <w:t>ю</w:t>
      </w:r>
      <w:r w:rsidR="00033B07" w:rsidRPr="00545569">
        <w:rPr>
          <w:rFonts w:ascii="Arial" w:hAnsi="Arial" w:cs="Arial"/>
        </w:rPr>
        <w:t xml:space="preserve"> Вознесенского сельского Совета депутатов Березовского</w:t>
      </w:r>
      <w:r w:rsidR="008277F1" w:rsidRPr="00545569">
        <w:rPr>
          <w:rFonts w:ascii="Arial" w:hAnsi="Arial" w:cs="Arial"/>
        </w:rPr>
        <w:t xml:space="preserve"> района Красноярского края от 20</w:t>
      </w:r>
      <w:r w:rsidR="00033B07" w:rsidRPr="00545569">
        <w:rPr>
          <w:rFonts w:ascii="Arial" w:hAnsi="Arial" w:cs="Arial"/>
        </w:rPr>
        <w:t>.0</w:t>
      </w:r>
      <w:r w:rsidR="008277F1" w:rsidRPr="00545569">
        <w:rPr>
          <w:rFonts w:ascii="Arial" w:hAnsi="Arial" w:cs="Arial"/>
        </w:rPr>
        <w:t>2.2015</w:t>
      </w:r>
      <w:r w:rsidR="00033B07" w:rsidRPr="00545569">
        <w:rPr>
          <w:rFonts w:ascii="Arial" w:hAnsi="Arial" w:cs="Arial"/>
        </w:rPr>
        <w:t xml:space="preserve"> № </w:t>
      </w:r>
      <w:r w:rsidR="008277F1" w:rsidRPr="00545569">
        <w:rPr>
          <w:rFonts w:ascii="Arial" w:hAnsi="Arial" w:cs="Arial"/>
        </w:rPr>
        <w:t>6</w:t>
      </w:r>
      <w:r w:rsidR="00033B07" w:rsidRPr="00545569">
        <w:rPr>
          <w:rFonts w:ascii="Arial" w:hAnsi="Arial" w:cs="Arial"/>
        </w:rPr>
        <w:t xml:space="preserve"> «</w:t>
      </w:r>
      <w:r w:rsidR="008277F1" w:rsidRPr="00545569">
        <w:rPr>
          <w:rFonts w:ascii="Arial" w:hAnsi="Arial" w:cs="Arial"/>
        </w:rPr>
        <w:t>Об утверждении схемы многомандатных избирательных</w:t>
      </w:r>
      <w:bookmarkStart w:id="0" w:name="_GoBack"/>
      <w:bookmarkEnd w:id="0"/>
      <w:r w:rsidR="008277F1" w:rsidRPr="00545569">
        <w:rPr>
          <w:rFonts w:ascii="Arial" w:hAnsi="Arial" w:cs="Arial"/>
        </w:rPr>
        <w:t xml:space="preserve"> округов для проведения </w:t>
      </w:r>
      <w:proofErr w:type="gramStart"/>
      <w:r w:rsidR="008277F1" w:rsidRPr="00545569">
        <w:rPr>
          <w:rFonts w:ascii="Arial" w:hAnsi="Arial" w:cs="Arial"/>
        </w:rPr>
        <w:t>выборов депутатов Вознесенского сельского Совета депутатов Березовского</w:t>
      </w:r>
      <w:r w:rsidR="00545569">
        <w:rPr>
          <w:rFonts w:ascii="Arial" w:hAnsi="Arial" w:cs="Arial"/>
        </w:rPr>
        <w:t xml:space="preserve"> </w:t>
      </w:r>
      <w:r w:rsidR="008277F1" w:rsidRPr="00545569">
        <w:rPr>
          <w:rFonts w:ascii="Arial" w:hAnsi="Arial" w:cs="Arial"/>
        </w:rPr>
        <w:t>района Красноярского</w:t>
      </w:r>
      <w:proofErr w:type="gramEnd"/>
      <w:r w:rsidR="008277F1" w:rsidRPr="00545569">
        <w:rPr>
          <w:rFonts w:ascii="Arial" w:hAnsi="Arial" w:cs="Arial"/>
        </w:rPr>
        <w:t xml:space="preserve"> края</w:t>
      </w:r>
      <w:r w:rsidR="00033B07" w:rsidRPr="00545569">
        <w:rPr>
          <w:rFonts w:ascii="Arial" w:hAnsi="Arial" w:cs="Arial"/>
        </w:rPr>
        <w:t>»</w:t>
      </w:r>
      <w:r w:rsidR="00F95A2C" w:rsidRPr="00545569">
        <w:rPr>
          <w:rFonts w:ascii="Arial" w:hAnsi="Arial" w:cs="Arial"/>
        </w:rPr>
        <w:t xml:space="preserve"> читать в следующей редакции:</w:t>
      </w:r>
    </w:p>
    <w:p w:rsidR="00B41AC4" w:rsidRPr="00545569" w:rsidRDefault="00735458" w:rsidP="00B41AC4">
      <w:pPr>
        <w:spacing w:after="200" w:line="276" w:lineRule="auto"/>
        <w:jc w:val="center"/>
        <w:rPr>
          <w:rFonts w:ascii="Arial" w:hAnsi="Arial" w:cs="Arial"/>
        </w:rPr>
      </w:pPr>
      <w:r w:rsidRPr="00545569">
        <w:rPr>
          <w:rFonts w:ascii="Arial" w:hAnsi="Arial" w:cs="Arial"/>
        </w:rPr>
        <w:t>«</w:t>
      </w:r>
      <w:r w:rsidR="00B41AC4" w:rsidRPr="00545569">
        <w:rPr>
          <w:rFonts w:ascii="Arial" w:hAnsi="Arial" w:cs="Arial"/>
        </w:rPr>
        <w:t xml:space="preserve">СХЕМАМНОГОМАНДАТНЫХ ИЗБИРАТЕЛЬНЫХ ОКРУГОВ ДЛЯ ПРОВЕДЕНИЯ </w:t>
      </w:r>
      <w:proofErr w:type="gramStart"/>
      <w:r w:rsidR="00B41AC4" w:rsidRPr="00545569">
        <w:rPr>
          <w:rFonts w:ascii="Arial" w:hAnsi="Arial" w:cs="Arial"/>
        </w:rPr>
        <w:t>ВЫБОРОВ ДЕПУТАТОВ</w:t>
      </w:r>
      <w:r w:rsidR="00545569">
        <w:rPr>
          <w:rFonts w:ascii="Arial" w:hAnsi="Arial" w:cs="Arial"/>
        </w:rPr>
        <w:t xml:space="preserve"> </w:t>
      </w:r>
      <w:r w:rsidR="00B41AC4" w:rsidRPr="00545569">
        <w:rPr>
          <w:rFonts w:ascii="Arial" w:hAnsi="Arial" w:cs="Arial"/>
        </w:rPr>
        <w:t>ВОЗНЕСЕНСКОГО СЕЛЬСКОГО</w:t>
      </w:r>
      <w:r w:rsidR="00545569">
        <w:rPr>
          <w:rFonts w:ascii="Arial" w:hAnsi="Arial" w:cs="Arial"/>
        </w:rPr>
        <w:t xml:space="preserve"> </w:t>
      </w:r>
      <w:r w:rsidR="00B41AC4" w:rsidRPr="00545569">
        <w:rPr>
          <w:rFonts w:ascii="Arial" w:hAnsi="Arial" w:cs="Arial"/>
        </w:rPr>
        <w:t>СОВЕТА ДЕПУТАТОВ</w:t>
      </w:r>
      <w:r w:rsidR="00545569">
        <w:rPr>
          <w:rFonts w:ascii="Arial" w:hAnsi="Arial" w:cs="Arial"/>
        </w:rPr>
        <w:t xml:space="preserve"> </w:t>
      </w:r>
      <w:r w:rsidR="00B41AC4" w:rsidRPr="00545569">
        <w:rPr>
          <w:rFonts w:ascii="Arial" w:hAnsi="Arial" w:cs="Arial"/>
        </w:rPr>
        <w:t>БЕРЕЗОВСКОГО РАЙОНА</w:t>
      </w:r>
      <w:r w:rsidR="00545569">
        <w:rPr>
          <w:rFonts w:ascii="Arial" w:hAnsi="Arial" w:cs="Arial"/>
        </w:rPr>
        <w:t xml:space="preserve"> </w:t>
      </w:r>
      <w:r w:rsidR="00B41AC4" w:rsidRPr="00545569">
        <w:rPr>
          <w:rFonts w:ascii="Arial" w:hAnsi="Arial" w:cs="Arial"/>
        </w:rPr>
        <w:t>КРАСНОЯРСКОГО КРАЯ</w:t>
      </w:r>
      <w:proofErr w:type="gramEnd"/>
      <w:r w:rsidR="00B41AC4" w:rsidRPr="00545569">
        <w:rPr>
          <w:rFonts w:ascii="Arial" w:hAnsi="Arial" w:cs="Arial"/>
        </w:rPr>
        <w:t xml:space="preserve"> И ЕЕ ГРАФИЧЕСКОЕ ИЗОБРАЖЕНИЕ</w:t>
      </w:r>
    </w:p>
    <w:p w:rsidR="00D664A4" w:rsidRPr="00545569" w:rsidRDefault="00B41AC4" w:rsidP="00B41AC4">
      <w:pPr>
        <w:spacing w:after="200" w:line="276" w:lineRule="auto"/>
        <w:jc w:val="center"/>
        <w:rPr>
          <w:rFonts w:ascii="Arial" w:hAnsi="Arial" w:cs="Arial"/>
        </w:rPr>
      </w:pPr>
      <w:r w:rsidRPr="00545569">
        <w:rPr>
          <w:rFonts w:ascii="Arial" w:hAnsi="Arial" w:cs="Arial"/>
        </w:rPr>
        <w:t xml:space="preserve">Раздел I. Схема многомандатных избирательных округов </w:t>
      </w:r>
    </w:p>
    <w:tbl>
      <w:tblPr>
        <w:tblW w:w="9755" w:type="dxa"/>
        <w:tblLayout w:type="fixed"/>
        <w:tblLook w:val="04A0" w:firstRow="1" w:lastRow="0" w:firstColumn="1" w:lastColumn="0" w:noHBand="0" w:noVBand="1"/>
      </w:tblPr>
      <w:tblGrid>
        <w:gridCol w:w="1242"/>
        <w:gridCol w:w="1701"/>
        <w:gridCol w:w="4126"/>
        <w:gridCol w:w="561"/>
        <w:gridCol w:w="833"/>
        <w:gridCol w:w="1213"/>
        <w:gridCol w:w="79"/>
      </w:tblGrid>
      <w:tr w:rsidR="00D664A4" w:rsidRPr="00545569" w:rsidTr="00D135A0">
        <w:trPr>
          <w:gridAfter w:val="1"/>
          <w:wAfter w:w="79" w:type="dxa"/>
        </w:trPr>
        <w:tc>
          <w:tcPr>
            <w:tcW w:w="7630" w:type="dxa"/>
            <w:gridSpan w:val="4"/>
            <w:shd w:val="clear" w:color="auto" w:fill="auto"/>
          </w:tcPr>
          <w:p w:rsidR="00D664A4" w:rsidRPr="00545569" w:rsidRDefault="00D664A4" w:rsidP="00CB6692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>Численность избирателей</w:t>
            </w:r>
            <w:r w:rsidR="0054556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45569">
              <w:rPr>
                <w:rFonts w:ascii="Arial" w:hAnsi="Arial" w:cs="Arial"/>
                <w:sz w:val="24"/>
                <w:szCs w:val="24"/>
              </w:rPr>
              <w:t>Вознесенского</w:t>
            </w:r>
            <w:r w:rsidR="0054556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45569">
              <w:rPr>
                <w:rFonts w:ascii="Arial" w:hAnsi="Arial" w:cs="Arial"/>
                <w:sz w:val="24"/>
                <w:szCs w:val="24"/>
              </w:rPr>
              <w:t>сельсовета</w:t>
            </w:r>
            <w:r w:rsidR="0054556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45569">
              <w:rPr>
                <w:rFonts w:ascii="Arial" w:hAnsi="Arial" w:cs="Arial"/>
                <w:sz w:val="24"/>
                <w:szCs w:val="24"/>
              </w:rPr>
              <w:t>Березовского района Красноярского края по состоянию на 1января</w:t>
            </w:r>
            <w:r w:rsidR="0054556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45569">
              <w:rPr>
                <w:rFonts w:ascii="Arial" w:hAnsi="Arial" w:cs="Arial"/>
                <w:sz w:val="24"/>
                <w:szCs w:val="24"/>
              </w:rPr>
              <w:t>20</w:t>
            </w:r>
            <w:r w:rsidR="002A7BEB" w:rsidRPr="00545569">
              <w:rPr>
                <w:rFonts w:ascii="Arial" w:hAnsi="Arial" w:cs="Arial"/>
                <w:sz w:val="24"/>
                <w:szCs w:val="24"/>
              </w:rPr>
              <w:t>20</w:t>
            </w:r>
            <w:r w:rsidRPr="00545569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  <w:p w:rsidR="00D664A4" w:rsidRPr="00545569" w:rsidRDefault="00D664A4" w:rsidP="00CB6692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6" w:type="dxa"/>
            <w:gridSpan w:val="2"/>
            <w:shd w:val="clear" w:color="auto" w:fill="auto"/>
          </w:tcPr>
          <w:p w:rsidR="00D664A4" w:rsidRPr="00545569" w:rsidRDefault="00D664A4" w:rsidP="00197FB3">
            <w:pPr>
              <w:widowControl w:val="0"/>
              <w:autoSpaceDE w:val="0"/>
              <w:autoSpaceDN w:val="0"/>
              <w:adjustRightInd w:val="0"/>
              <w:ind w:left="22" w:hanging="22"/>
              <w:jc w:val="both"/>
              <w:rPr>
                <w:rFonts w:ascii="Arial" w:hAnsi="Arial" w:cs="Arial"/>
              </w:rPr>
            </w:pPr>
            <w:r w:rsidRPr="00545569">
              <w:rPr>
                <w:rFonts w:ascii="Arial" w:hAnsi="Arial" w:cs="Arial"/>
              </w:rPr>
              <w:t>- 1</w:t>
            </w:r>
            <w:r w:rsidR="002A7BEB" w:rsidRPr="00545569">
              <w:rPr>
                <w:rFonts w:ascii="Arial" w:hAnsi="Arial" w:cs="Arial"/>
              </w:rPr>
              <w:t>409</w:t>
            </w:r>
          </w:p>
        </w:tc>
      </w:tr>
      <w:tr w:rsidR="00D664A4" w:rsidRPr="00545569" w:rsidTr="00D135A0">
        <w:trPr>
          <w:gridAfter w:val="1"/>
          <w:wAfter w:w="79" w:type="dxa"/>
        </w:trPr>
        <w:tc>
          <w:tcPr>
            <w:tcW w:w="7630" w:type="dxa"/>
            <w:gridSpan w:val="4"/>
            <w:shd w:val="clear" w:color="auto" w:fill="auto"/>
          </w:tcPr>
          <w:p w:rsidR="00D664A4" w:rsidRPr="00545569" w:rsidRDefault="00D664A4" w:rsidP="00CB6692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 xml:space="preserve">Количество замещаемых мандатов </w:t>
            </w:r>
          </w:p>
        </w:tc>
        <w:tc>
          <w:tcPr>
            <w:tcW w:w="2046" w:type="dxa"/>
            <w:gridSpan w:val="2"/>
            <w:shd w:val="clear" w:color="auto" w:fill="auto"/>
          </w:tcPr>
          <w:p w:rsidR="00D664A4" w:rsidRPr="00545569" w:rsidRDefault="00D664A4" w:rsidP="00197FB3">
            <w:pPr>
              <w:widowControl w:val="0"/>
              <w:autoSpaceDE w:val="0"/>
              <w:autoSpaceDN w:val="0"/>
              <w:adjustRightInd w:val="0"/>
              <w:ind w:left="22" w:hanging="22"/>
              <w:jc w:val="both"/>
              <w:rPr>
                <w:rFonts w:ascii="Arial" w:hAnsi="Arial" w:cs="Arial"/>
              </w:rPr>
            </w:pPr>
            <w:r w:rsidRPr="00545569">
              <w:rPr>
                <w:rFonts w:ascii="Arial" w:hAnsi="Arial" w:cs="Arial"/>
              </w:rPr>
              <w:t>-</w:t>
            </w:r>
            <w:r w:rsidR="00545569">
              <w:rPr>
                <w:rFonts w:ascii="Arial" w:hAnsi="Arial" w:cs="Arial"/>
              </w:rPr>
              <w:t xml:space="preserve"> </w:t>
            </w:r>
            <w:r w:rsidRPr="00545569">
              <w:rPr>
                <w:rFonts w:ascii="Arial" w:hAnsi="Arial" w:cs="Arial"/>
              </w:rPr>
              <w:t>10</w:t>
            </w:r>
          </w:p>
          <w:p w:rsidR="00D664A4" w:rsidRPr="00545569" w:rsidRDefault="00D664A4" w:rsidP="00197FB3">
            <w:pPr>
              <w:widowControl w:val="0"/>
              <w:autoSpaceDE w:val="0"/>
              <w:autoSpaceDN w:val="0"/>
              <w:adjustRightInd w:val="0"/>
              <w:ind w:left="22" w:hanging="22"/>
              <w:jc w:val="both"/>
              <w:rPr>
                <w:rFonts w:ascii="Arial" w:hAnsi="Arial" w:cs="Arial"/>
              </w:rPr>
            </w:pPr>
          </w:p>
        </w:tc>
      </w:tr>
      <w:tr w:rsidR="00D664A4" w:rsidRPr="00545569" w:rsidTr="00D135A0">
        <w:trPr>
          <w:gridAfter w:val="1"/>
          <w:wAfter w:w="79" w:type="dxa"/>
        </w:trPr>
        <w:tc>
          <w:tcPr>
            <w:tcW w:w="7630" w:type="dxa"/>
            <w:gridSpan w:val="4"/>
            <w:shd w:val="clear" w:color="auto" w:fill="auto"/>
          </w:tcPr>
          <w:p w:rsidR="00D664A4" w:rsidRPr="00545569" w:rsidRDefault="00D664A4" w:rsidP="00CB66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545569">
              <w:rPr>
                <w:rFonts w:ascii="Arial" w:hAnsi="Arial" w:cs="Arial"/>
              </w:rPr>
              <w:t>Средняя норма представительства на один депутатский мандат</w:t>
            </w:r>
          </w:p>
          <w:p w:rsidR="00D664A4" w:rsidRPr="00545569" w:rsidRDefault="00D664A4" w:rsidP="00CB66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</w:p>
        </w:tc>
        <w:tc>
          <w:tcPr>
            <w:tcW w:w="2046" w:type="dxa"/>
            <w:gridSpan w:val="2"/>
            <w:shd w:val="clear" w:color="auto" w:fill="auto"/>
          </w:tcPr>
          <w:p w:rsidR="00D664A4" w:rsidRPr="00545569" w:rsidRDefault="00D664A4" w:rsidP="00197FB3">
            <w:pPr>
              <w:widowControl w:val="0"/>
              <w:autoSpaceDE w:val="0"/>
              <w:autoSpaceDN w:val="0"/>
              <w:adjustRightInd w:val="0"/>
              <w:ind w:left="22" w:hanging="22"/>
              <w:jc w:val="both"/>
              <w:rPr>
                <w:rFonts w:ascii="Arial" w:hAnsi="Arial" w:cs="Arial"/>
              </w:rPr>
            </w:pPr>
            <w:r w:rsidRPr="00545569">
              <w:rPr>
                <w:rFonts w:ascii="Arial" w:hAnsi="Arial" w:cs="Arial"/>
              </w:rPr>
              <w:t xml:space="preserve">- </w:t>
            </w:r>
            <w:r w:rsidR="00197FB3" w:rsidRPr="00545569">
              <w:rPr>
                <w:rFonts w:ascii="Arial" w:hAnsi="Arial" w:cs="Arial"/>
              </w:rPr>
              <w:t>140</w:t>
            </w:r>
          </w:p>
        </w:tc>
      </w:tr>
      <w:tr w:rsidR="00D664A4" w:rsidRPr="00545569" w:rsidTr="00D135A0">
        <w:trPr>
          <w:gridAfter w:val="1"/>
          <w:wAfter w:w="79" w:type="dxa"/>
        </w:trPr>
        <w:tc>
          <w:tcPr>
            <w:tcW w:w="7630" w:type="dxa"/>
            <w:gridSpan w:val="4"/>
            <w:shd w:val="clear" w:color="auto" w:fill="auto"/>
          </w:tcPr>
          <w:p w:rsidR="00D664A4" w:rsidRPr="00545569" w:rsidRDefault="00D664A4" w:rsidP="00CB6692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>Верхняя граница численности избирателей в избирательном округе:</w:t>
            </w:r>
          </w:p>
        </w:tc>
        <w:tc>
          <w:tcPr>
            <w:tcW w:w="2046" w:type="dxa"/>
            <w:gridSpan w:val="2"/>
            <w:shd w:val="clear" w:color="auto" w:fill="auto"/>
          </w:tcPr>
          <w:p w:rsidR="00D664A4" w:rsidRPr="00545569" w:rsidRDefault="00D664A4" w:rsidP="00197FB3">
            <w:pPr>
              <w:widowControl w:val="0"/>
              <w:autoSpaceDE w:val="0"/>
              <w:autoSpaceDN w:val="0"/>
              <w:adjustRightInd w:val="0"/>
              <w:ind w:left="22" w:hanging="22"/>
              <w:jc w:val="both"/>
              <w:rPr>
                <w:rFonts w:ascii="Arial" w:hAnsi="Arial" w:cs="Arial"/>
              </w:rPr>
            </w:pPr>
          </w:p>
        </w:tc>
      </w:tr>
      <w:tr w:rsidR="00D664A4" w:rsidRPr="00545569" w:rsidTr="00D135A0">
        <w:trPr>
          <w:gridAfter w:val="1"/>
          <w:wAfter w:w="79" w:type="dxa"/>
        </w:trPr>
        <w:tc>
          <w:tcPr>
            <w:tcW w:w="7630" w:type="dxa"/>
            <w:gridSpan w:val="4"/>
            <w:shd w:val="clear" w:color="auto" w:fill="auto"/>
          </w:tcPr>
          <w:p w:rsidR="00D664A4" w:rsidRPr="00545569" w:rsidRDefault="00D664A4" w:rsidP="00CB6692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>- с учетом допустимого отклонения от средней нормы представительства в 10 процентов</w:t>
            </w:r>
          </w:p>
          <w:p w:rsidR="00D664A4" w:rsidRPr="00545569" w:rsidRDefault="00D664A4" w:rsidP="00CB6692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6" w:type="dxa"/>
            <w:gridSpan w:val="2"/>
            <w:shd w:val="clear" w:color="auto" w:fill="auto"/>
          </w:tcPr>
          <w:p w:rsidR="00D664A4" w:rsidRPr="00545569" w:rsidRDefault="00197FB3" w:rsidP="00197FB3">
            <w:pPr>
              <w:pStyle w:val="a3"/>
              <w:widowControl w:val="0"/>
              <w:autoSpaceDE w:val="0"/>
              <w:autoSpaceDN w:val="0"/>
              <w:adjustRightInd w:val="0"/>
              <w:spacing w:after="0"/>
              <w:ind w:left="22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>- 742</w:t>
            </w:r>
          </w:p>
        </w:tc>
      </w:tr>
      <w:tr w:rsidR="00D664A4" w:rsidRPr="00545569" w:rsidTr="00D135A0">
        <w:trPr>
          <w:gridAfter w:val="1"/>
          <w:wAfter w:w="79" w:type="dxa"/>
        </w:trPr>
        <w:tc>
          <w:tcPr>
            <w:tcW w:w="7630" w:type="dxa"/>
            <w:gridSpan w:val="4"/>
            <w:shd w:val="clear" w:color="auto" w:fill="auto"/>
          </w:tcPr>
          <w:p w:rsidR="00D664A4" w:rsidRPr="00545569" w:rsidRDefault="00D664A4" w:rsidP="00CB6692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>Нижняя граница численности избирателей в избирательном округе:</w:t>
            </w:r>
          </w:p>
          <w:p w:rsidR="00D664A4" w:rsidRPr="00545569" w:rsidRDefault="00D664A4" w:rsidP="00CB6692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>- с учетом допустимого отклонения от средней нормы представительства в 10 процентов</w:t>
            </w:r>
          </w:p>
        </w:tc>
        <w:tc>
          <w:tcPr>
            <w:tcW w:w="2046" w:type="dxa"/>
            <w:gridSpan w:val="2"/>
            <w:shd w:val="clear" w:color="auto" w:fill="auto"/>
          </w:tcPr>
          <w:p w:rsidR="00D664A4" w:rsidRPr="00545569" w:rsidRDefault="00D664A4" w:rsidP="00197FB3">
            <w:pPr>
              <w:widowControl w:val="0"/>
              <w:autoSpaceDE w:val="0"/>
              <w:autoSpaceDN w:val="0"/>
              <w:adjustRightInd w:val="0"/>
              <w:ind w:left="22" w:hanging="22"/>
              <w:jc w:val="both"/>
              <w:rPr>
                <w:rFonts w:ascii="Arial" w:hAnsi="Arial" w:cs="Arial"/>
              </w:rPr>
            </w:pPr>
            <w:r w:rsidRPr="00545569">
              <w:rPr>
                <w:rFonts w:ascii="Arial" w:hAnsi="Arial" w:cs="Arial"/>
                <w:lang w:val="en-US"/>
              </w:rPr>
              <w:t>-</w:t>
            </w:r>
            <w:r w:rsidRPr="00545569">
              <w:rPr>
                <w:rFonts w:ascii="Arial" w:hAnsi="Arial" w:cs="Arial"/>
              </w:rPr>
              <w:t xml:space="preserve"> 549</w:t>
            </w:r>
          </w:p>
        </w:tc>
      </w:tr>
      <w:tr w:rsidR="00D135A0" w:rsidRPr="00545569" w:rsidTr="00D135A0">
        <w:trPr>
          <w:gridAfter w:val="1"/>
          <w:wAfter w:w="79" w:type="dxa"/>
        </w:trPr>
        <w:tc>
          <w:tcPr>
            <w:tcW w:w="7630" w:type="dxa"/>
            <w:gridSpan w:val="4"/>
            <w:shd w:val="clear" w:color="auto" w:fill="auto"/>
          </w:tcPr>
          <w:p w:rsidR="00D135A0" w:rsidRPr="00545569" w:rsidRDefault="00D135A0" w:rsidP="00CB6692">
            <w:pPr>
              <w:pStyle w:val="ConsPlusCell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046" w:type="dxa"/>
            <w:gridSpan w:val="2"/>
            <w:shd w:val="clear" w:color="auto" w:fill="auto"/>
          </w:tcPr>
          <w:p w:rsidR="00D135A0" w:rsidRPr="00545569" w:rsidRDefault="00D135A0" w:rsidP="00197FB3">
            <w:pPr>
              <w:widowControl w:val="0"/>
              <w:autoSpaceDE w:val="0"/>
              <w:autoSpaceDN w:val="0"/>
              <w:adjustRightInd w:val="0"/>
              <w:ind w:left="22" w:hanging="22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D135A0" w:rsidRPr="00545569" w:rsidTr="008250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42" w:type="dxa"/>
            <w:shd w:val="clear" w:color="auto" w:fill="auto"/>
          </w:tcPr>
          <w:p w:rsidR="00D135A0" w:rsidRPr="00545569" w:rsidRDefault="00D135A0" w:rsidP="00CB6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45569">
              <w:rPr>
                <w:rFonts w:ascii="Arial" w:hAnsi="Arial" w:cs="Arial"/>
              </w:rPr>
              <w:t>Номер</w:t>
            </w:r>
          </w:p>
          <w:p w:rsidR="00D135A0" w:rsidRPr="00545569" w:rsidRDefault="00D135A0" w:rsidP="00CB6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45569">
              <w:rPr>
                <w:rFonts w:ascii="Arial" w:hAnsi="Arial" w:cs="Arial"/>
              </w:rPr>
              <w:t>избирательного</w:t>
            </w:r>
          </w:p>
          <w:p w:rsidR="00D135A0" w:rsidRPr="00545569" w:rsidRDefault="00D135A0" w:rsidP="00CB6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45569">
              <w:rPr>
                <w:rFonts w:ascii="Arial" w:hAnsi="Arial" w:cs="Arial"/>
              </w:rPr>
              <w:t>округа</w:t>
            </w:r>
          </w:p>
        </w:tc>
        <w:tc>
          <w:tcPr>
            <w:tcW w:w="1701" w:type="dxa"/>
            <w:shd w:val="clear" w:color="auto" w:fill="auto"/>
          </w:tcPr>
          <w:p w:rsidR="00D135A0" w:rsidRPr="00545569" w:rsidRDefault="00D135A0" w:rsidP="00CB6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45569">
              <w:rPr>
                <w:rFonts w:ascii="Arial" w:hAnsi="Arial" w:cs="Arial"/>
              </w:rPr>
              <w:t>Перечень населенных пунктов,</w:t>
            </w:r>
          </w:p>
          <w:p w:rsidR="00D135A0" w:rsidRPr="00545569" w:rsidRDefault="00D135A0" w:rsidP="00CB6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45569">
              <w:rPr>
                <w:rFonts w:ascii="Arial" w:hAnsi="Arial" w:cs="Arial"/>
              </w:rPr>
              <w:t>входящих в избирательный округ</w:t>
            </w:r>
          </w:p>
        </w:tc>
        <w:tc>
          <w:tcPr>
            <w:tcW w:w="4126" w:type="dxa"/>
            <w:shd w:val="clear" w:color="auto" w:fill="auto"/>
          </w:tcPr>
          <w:p w:rsidR="00D135A0" w:rsidRPr="00545569" w:rsidRDefault="00D135A0" w:rsidP="00CB6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45569">
              <w:rPr>
                <w:rFonts w:ascii="Arial" w:hAnsi="Arial" w:cs="Arial"/>
              </w:rPr>
              <w:t>Границы</w:t>
            </w:r>
          </w:p>
          <w:p w:rsidR="00D135A0" w:rsidRPr="00545569" w:rsidRDefault="00D135A0" w:rsidP="00CB6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45569">
              <w:rPr>
                <w:rFonts w:ascii="Arial" w:hAnsi="Arial" w:cs="Arial"/>
              </w:rPr>
              <w:t>избирательного округа</w:t>
            </w:r>
          </w:p>
        </w:tc>
        <w:tc>
          <w:tcPr>
            <w:tcW w:w="1394" w:type="dxa"/>
            <w:gridSpan w:val="2"/>
            <w:shd w:val="clear" w:color="auto" w:fill="auto"/>
          </w:tcPr>
          <w:p w:rsidR="00D135A0" w:rsidRPr="00545569" w:rsidRDefault="00D135A0" w:rsidP="00CB6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45569">
              <w:rPr>
                <w:rFonts w:ascii="Arial" w:hAnsi="Arial" w:cs="Arial"/>
              </w:rPr>
              <w:t>Число</w:t>
            </w:r>
          </w:p>
          <w:p w:rsidR="00D135A0" w:rsidRPr="00545569" w:rsidRDefault="00D135A0" w:rsidP="00CB6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45569">
              <w:rPr>
                <w:rFonts w:ascii="Arial" w:hAnsi="Arial" w:cs="Arial"/>
              </w:rPr>
              <w:t>избирателей</w:t>
            </w:r>
          </w:p>
          <w:p w:rsidR="00D135A0" w:rsidRPr="00545569" w:rsidRDefault="00D135A0" w:rsidP="00CB6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45569">
              <w:rPr>
                <w:rFonts w:ascii="Arial" w:hAnsi="Arial" w:cs="Arial"/>
              </w:rPr>
              <w:t>в округе</w:t>
            </w:r>
          </w:p>
        </w:tc>
        <w:tc>
          <w:tcPr>
            <w:tcW w:w="1292" w:type="dxa"/>
            <w:gridSpan w:val="2"/>
            <w:shd w:val="clear" w:color="auto" w:fill="auto"/>
          </w:tcPr>
          <w:p w:rsidR="00D135A0" w:rsidRPr="00545569" w:rsidRDefault="00D135A0" w:rsidP="00CB6692">
            <w:pPr>
              <w:jc w:val="center"/>
              <w:rPr>
                <w:rFonts w:ascii="Arial" w:hAnsi="Arial" w:cs="Arial"/>
              </w:rPr>
            </w:pPr>
            <w:r w:rsidRPr="00545569">
              <w:rPr>
                <w:rFonts w:ascii="Arial" w:hAnsi="Arial" w:cs="Arial"/>
              </w:rPr>
              <w:t>Число замещаемых мандатов в округе</w:t>
            </w:r>
          </w:p>
        </w:tc>
      </w:tr>
      <w:tr w:rsidR="00D135A0" w:rsidRPr="00545569" w:rsidTr="008250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13"/>
        </w:trPr>
        <w:tc>
          <w:tcPr>
            <w:tcW w:w="1242" w:type="dxa"/>
            <w:shd w:val="clear" w:color="auto" w:fill="auto"/>
          </w:tcPr>
          <w:p w:rsidR="00D135A0" w:rsidRPr="00545569" w:rsidRDefault="00D135A0" w:rsidP="00CB6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45569">
              <w:rPr>
                <w:rFonts w:ascii="Arial" w:hAnsi="Arial" w:cs="Arial"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:rsidR="00D135A0" w:rsidRPr="00545569" w:rsidRDefault="00D135A0" w:rsidP="00CB6692">
            <w:pPr>
              <w:rPr>
                <w:rFonts w:ascii="Arial" w:hAnsi="Arial" w:cs="Arial"/>
              </w:rPr>
            </w:pPr>
            <w:r w:rsidRPr="00545569">
              <w:rPr>
                <w:rFonts w:ascii="Arial" w:hAnsi="Arial" w:cs="Arial"/>
              </w:rPr>
              <w:t>Часть</w:t>
            </w:r>
            <w:r w:rsidR="00545569">
              <w:rPr>
                <w:rFonts w:ascii="Arial" w:hAnsi="Arial" w:cs="Arial"/>
              </w:rPr>
              <w:t xml:space="preserve"> </w:t>
            </w:r>
          </w:p>
          <w:p w:rsidR="00D135A0" w:rsidRPr="00545569" w:rsidRDefault="00D135A0" w:rsidP="00CB6692">
            <w:pPr>
              <w:rPr>
                <w:rFonts w:ascii="Arial" w:hAnsi="Arial" w:cs="Arial"/>
              </w:rPr>
            </w:pPr>
            <w:proofErr w:type="gramStart"/>
            <w:r w:rsidRPr="00545569">
              <w:rPr>
                <w:rFonts w:ascii="Arial" w:hAnsi="Arial" w:cs="Arial"/>
              </w:rPr>
              <w:t>с</w:t>
            </w:r>
            <w:proofErr w:type="gramEnd"/>
            <w:r w:rsidRPr="00545569">
              <w:rPr>
                <w:rFonts w:ascii="Arial" w:hAnsi="Arial" w:cs="Arial"/>
              </w:rPr>
              <w:t>. Вознесенка</w:t>
            </w:r>
          </w:p>
        </w:tc>
        <w:tc>
          <w:tcPr>
            <w:tcW w:w="4126" w:type="dxa"/>
            <w:shd w:val="clear" w:color="auto" w:fill="auto"/>
          </w:tcPr>
          <w:p w:rsidR="005E11FD" w:rsidRPr="00545569" w:rsidRDefault="005E11FD" w:rsidP="00D135A0">
            <w:pPr>
              <w:numPr>
                <w:ilvl w:val="0"/>
                <w:numId w:val="4"/>
              </w:numPr>
              <w:spacing w:after="200" w:line="276" w:lineRule="auto"/>
              <w:ind w:left="284"/>
              <w:contextualSpacing/>
              <w:rPr>
                <w:rFonts w:ascii="Arial" w:eastAsiaTheme="minorHAnsi" w:hAnsi="Arial" w:cs="Arial"/>
                <w:lang w:eastAsia="en-US"/>
              </w:rPr>
            </w:pPr>
            <w:proofErr w:type="gramStart"/>
            <w:r w:rsidRPr="00545569">
              <w:rPr>
                <w:rFonts w:ascii="Arial" w:eastAsiaTheme="minorHAnsi" w:hAnsi="Arial" w:cs="Arial"/>
                <w:lang w:eastAsia="en-US"/>
              </w:rPr>
              <w:t>с</w:t>
            </w:r>
            <w:proofErr w:type="gramEnd"/>
            <w:r w:rsidRPr="00545569">
              <w:rPr>
                <w:rFonts w:ascii="Arial" w:eastAsiaTheme="minorHAnsi" w:hAnsi="Arial" w:cs="Arial"/>
                <w:lang w:eastAsia="en-US"/>
              </w:rPr>
              <w:t>. Вознесенка</w:t>
            </w:r>
          </w:p>
          <w:p w:rsidR="00D135A0" w:rsidRPr="00545569" w:rsidRDefault="00D135A0" w:rsidP="00D135A0">
            <w:pPr>
              <w:numPr>
                <w:ilvl w:val="0"/>
                <w:numId w:val="4"/>
              </w:numPr>
              <w:spacing w:after="200" w:line="276" w:lineRule="auto"/>
              <w:ind w:left="284"/>
              <w:contextualSpacing/>
              <w:rPr>
                <w:rFonts w:ascii="Arial" w:eastAsiaTheme="minorHAnsi" w:hAnsi="Arial" w:cs="Arial"/>
                <w:lang w:eastAsia="en-US"/>
              </w:rPr>
            </w:pPr>
            <w:r w:rsidRPr="00545569">
              <w:rPr>
                <w:rFonts w:ascii="Arial" w:eastAsiaTheme="minorHAnsi" w:hAnsi="Arial" w:cs="Arial"/>
                <w:lang w:eastAsia="en-US"/>
              </w:rPr>
              <w:t>ул. 70 лет победы</w:t>
            </w:r>
          </w:p>
          <w:p w:rsidR="00D135A0" w:rsidRPr="00545569" w:rsidRDefault="00D135A0" w:rsidP="00D135A0">
            <w:pPr>
              <w:numPr>
                <w:ilvl w:val="0"/>
                <w:numId w:val="4"/>
              </w:numPr>
              <w:spacing w:after="200" w:line="276" w:lineRule="auto"/>
              <w:ind w:left="284"/>
              <w:contextualSpacing/>
              <w:rPr>
                <w:rFonts w:ascii="Arial" w:eastAsiaTheme="minorHAnsi" w:hAnsi="Arial" w:cs="Arial"/>
                <w:lang w:eastAsia="en-US"/>
              </w:rPr>
            </w:pPr>
            <w:r w:rsidRPr="00545569">
              <w:rPr>
                <w:rFonts w:ascii="Arial" w:eastAsiaTheme="minorHAnsi" w:hAnsi="Arial" w:cs="Arial"/>
                <w:lang w:eastAsia="en-US"/>
              </w:rPr>
              <w:t>ул. Верхняя</w:t>
            </w:r>
          </w:p>
          <w:p w:rsidR="00D135A0" w:rsidRPr="00545569" w:rsidRDefault="00D135A0" w:rsidP="00D135A0">
            <w:pPr>
              <w:numPr>
                <w:ilvl w:val="0"/>
                <w:numId w:val="4"/>
              </w:numPr>
              <w:spacing w:after="200" w:line="276" w:lineRule="auto"/>
              <w:ind w:left="284"/>
              <w:contextualSpacing/>
              <w:rPr>
                <w:rFonts w:ascii="Arial" w:eastAsiaTheme="minorHAnsi" w:hAnsi="Arial" w:cs="Arial"/>
                <w:lang w:eastAsia="en-US"/>
              </w:rPr>
            </w:pPr>
            <w:r w:rsidRPr="00545569">
              <w:rPr>
                <w:rFonts w:ascii="Arial" w:eastAsiaTheme="minorHAnsi" w:hAnsi="Arial" w:cs="Arial"/>
                <w:lang w:eastAsia="en-US"/>
              </w:rPr>
              <w:t xml:space="preserve">ул. Возрождения </w:t>
            </w:r>
          </w:p>
          <w:p w:rsidR="00D135A0" w:rsidRPr="00545569" w:rsidRDefault="00D135A0" w:rsidP="00D135A0">
            <w:pPr>
              <w:numPr>
                <w:ilvl w:val="0"/>
                <w:numId w:val="4"/>
              </w:numPr>
              <w:spacing w:after="200" w:line="276" w:lineRule="auto"/>
              <w:ind w:left="284"/>
              <w:contextualSpacing/>
              <w:rPr>
                <w:rFonts w:ascii="Arial" w:eastAsiaTheme="minorHAnsi" w:hAnsi="Arial" w:cs="Arial"/>
                <w:lang w:eastAsia="en-US"/>
              </w:rPr>
            </w:pPr>
            <w:r w:rsidRPr="00545569">
              <w:rPr>
                <w:rFonts w:ascii="Arial" w:eastAsiaTheme="minorHAnsi" w:hAnsi="Arial" w:cs="Arial"/>
                <w:lang w:eastAsia="en-US"/>
              </w:rPr>
              <w:t xml:space="preserve">ул. Высотная </w:t>
            </w:r>
          </w:p>
          <w:p w:rsidR="00D135A0" w:rsidRPr="00545569" w:rsidRDefault="00D135A0" w:rsidP="00D135A0">
            <w:pPr>
              <w:numPr>
                <w:ilvl w:val="0"/>
                <w:numId w:val="4"/>
              </w:numPr>
              <w:spacing w:after="200" w:line="276" w:lineRule="auto"/>
              <w:ind w:left="284"/>
              <w:contextualSpacing/>
              <w:rPr>
                <w:rFonts w:ascii="Arial" w:eastAsiaTheme="minorHAnsi" w:hAnsi="Arial" w:cs="Arial"/>
                <w:lang w:eastAsia="en-US"/>
              </w:rPr>
            </w:pPr>
            <w:r w:rsidRPr="00545569">
              <w:rPr>
                <w:rFonts w:ascii="Arial" w:eastAsiaTheme="minorHAnsi" w:hAnsi="Arial" w:cs="Arial"/>
                <w:lang w:eastAsia="en-US"/>
              </w:rPr>
              <w:t>ул. Западная</w:t>
            </w:r>
          </w:p>
          <w:p w:rsidR="00D135A0" w:rsidRPr="00545569" w:rsidRDefault="00D135A0" w:rsidP="00D135A0">
            <w:pPr>
              <w:numPr>
                <w:ilvl w:val="0"/>
                <w:numId w:val="4"/>
              </w:numPr>
              <w:spacing w:after="200" w:line="276" w:lineRule="auto"/>
              <w:ind w:left="284"/>
              <w:contextualSpacing/>
              <w:rPr>
                <w:rFonts w:ascii="Arial" w:eastAsiaTheme="minorHAnsi" w:hAnsi="Arial" w:cs="Arial"/>
                <w:lang w:eastAsia="en-US"/>
              </w:rPr>
            </w:pPr>
            <w:r w:rsidRPr="00545569">
              <w:rPr>
                <w:rFonts w:ascii="Arial" w:eastAsiaTheme="minorHAnsi" w:hAnsi="Arial" w:cs="Arial"/>
                <w:lang w:eastAsia="en-US"/>
              </w:rPr>
              <w:t xml:space="preserve">ул. Зеленая </w:t>
            </w:r>
          </w:p>
          <w:p w:rsidR="00D135A0" w:rsidRPr="00545569" w:rsidRDefault="00D135A0" w:rsidP="00D135A0">
            <w:pPr>
              <w:numPr>
                <w:ilvl w:val="0"/>
                <w:numId w:val="4"/>
              </w:numPr>
              <w:spacing w:after="200" w:line="276" w:lineRule="auto"/>
              <w:ind w:left="284"/>
              <w:contextualSpacing/>
              <w:rPr>
                <w:rFonts w:ascii="Arial" w:eastAsiaTheme="minorHAnsi" w:hAnsi="Arial" w:cs="Arial"/>
                <w:lang w:eastAsia="en-US"/>
              </w:rPr>
            </w:pPr>
            <w:r w:rsidRPr="00545569">
              <w:rPr>
                <w:rFonts w:ascii="Arial" w:eastAsiaTheme="minorHAnsi" w:hAnsi="Arial" w:cs="Arial"/>
                <w:lang w:eastAsia="en-US"/>
              </w:rPr>
              <w:t>ул. им. Дмитрия Моисеенко</w:t>
            </w:r>
          </w:p>
          <w:p w:rsidR="00D135A0" w:rsidRPr="00545569" w:rsidRDefault="00D135A0" w:rsidP="00D135A0">
            <w:pPr>
              <w:numPr>
                <w:ilvl w:val="0"/>
                <w:numId w:val="4"/>
              </w:numPr>
              <w:spacing w:after="200" w:line="276" w:lineRule="auto"/>
              <w:ind w:left="284"/>
              <w:contextualSpacing/>
              <w:rPr>
                <w:rFonts w:ascii="Arial" w:eastAsiaTheme="minorHAnsi" w:hAnsi="Arial" w:cs="Arial"/>
                <w:lang w:eastAsia="en-US"/>
              </w:rPr>
            </w:pPr>
            <w:r w:rsidRPr="00545569">
              <w:rPr>
                <w:rFonts w:ascii="Arial" w:eastAsiaTheme="minorHAnsi" w:hAnsi="Arial" w:cs="Arial"/>
                <w:lang w:eastAsia="en-US"/>
              </w:rPr>
              <w:t xml:space="preserve">ул. Ленина </w:t>
            </w:r>
          </w:p>
          <w:p w:rsidR="00D135A0" w:rsidRPr="00545569" w:rsidRDefault="00D135A0" w:rsidP="00D135A0">
            <w:pPr>
              <w:numPr>
                <w:ilvl w:val="0"/>
                <w:numId w:val="4"/>
              </w:numPr>
              <w:spacing w:after="200" w:line="276" w:lineRule="auto"/>
              <w:ind w:left="284"/>
              <w:contextualSpacing/>
              <w:rPr>
                <w:rFonts w:ascii="Arial" w:eastAsiaTheme="minorHAnsi" w:hAnsi="Arial" w:cs="Arial"/>
                <w:lang w:eastAsia="en-US"/>
              </w:rPr>
            </w:pPr>
            <w:r w:rsidRPr="00545569">
              <w:rPr>
                <w:rFonts w:ascii="Arial" w:eastAsiaTheme="minorHAnsi" w:hAnsi="Arial" w:cs="Arial"/>
                <w:lang w:eastAsia="en-US"/>
              </w:rPr>
              <w:t xml:space="preserve">ул. Мужества </w:t>
            </w:r>
          </w:p>
          <w:p w:rsidR="00D135A0" w:rsidRPr="00545569" w:rsidRDefault="00D135A0" w:rsidP="00D135A0">
            <w:pPr>
              <w:numPr>
                <w:ilvl w:val="0"/>
                <w:numId w:val="4"/>
              </w:numPr>
              <w:spacing w:after="200" w:line="276" w:lineRule="auto"/>
              <w:ind w:left="284"/>
              <w:contextualSpacing/>
              <w:rPr>
                <w:rFonts w:ascii="Arial" w:eastAsiaTheme="minorHAnsi" w:hAnsi="Arial" w:cs="Arial"/>
                <w:lang w:eastAsia="en-US"/>
              </w:rPr>
            </w:pPr>
            <w:r w:rsidRPr="00545569">
              <w:rPr>
                <w:rFonts w:ascii="Arial" w:eastAsiaTheme="minorHAnsi" w:hAnsi="Arial" w:cs="Arial"/>
                <w:lang w:eastAsia="en-US"/>
              </w:rPr>
              <w:t xml:space="preserve">ул. Нагорная </w:t>
            </w:r>
          </w:p>
          <w:p w:rsidR="00D135A0" w:rsidRPr="00545569" w:rsidRDefault="00D135A0" w:rsidP="00D135A0">
            <w:pPr>
              <w:numPr>
                <w:ilvl w:val="0"/>
                <w:numId w:val="4"/>
              </w:numPr>
              <w:spacing w:after="200" w:line="276" w:lineRule="auto"/>
              <w:ind w:left="284"/>
              <w:contextualSpacing/>
              <w:rPr>
                <w:rFonts w:ascii="Arial" w:eastAsiaTheme="minorHAnsi" w:hAnsi="Arial" w:cs="Arial"/>
                <w:lang w:eastAsia="en-US"/>
              </w:rPr>
            </w:pPr>
            <w:r w:rsidRPr="00545569">
              <w:rPr>
                <w:rFonts w:ascii="Arial" w:eastAsiaTheme="minorHAnsi" w:hAnsi="Arial" w:cs="Arial"/>
                <w:lang w:eastAsia="en-US"/>
              </w:rPr>
              <w:t xml:space="preserve">ул. Новая </w:t>
            </w:r>
          </w:p>
          <w:p w:rsidR="00D135A0" w:rsidRPr="00545569" w:rsidRDefault="00D135A0" w:rsidP="00D135A0">
            <w:pPr>
              <w:numPr>
                <w:ilvl w:val="0"/>
                <w:numId w:val="4"/>
              </w:numPr>
              <w:spacing w:after="200" w:line="276" w:lineRule="auto"/>
              <w:ind w:left="284"/>
              <w:contextualSpacing/>
              <w:rPr>
                <w:rFonts w:ascii="Arial" w:eastAsiaTheme="minorHAnsi" w:hAnsi="Arial" w:cs="Arial"/>
                <w:lang w:eastAsia="en-US"/>
              </w:rPr>
            </w:pPr>
            <w:r w:rsidRPr="00545569">
              <w:rPr>
                <w:rFonts w:ascii="Arial" w:eastAsiaTheme="minorHAnsi" w:hAnsi="Arial" w:cs="Arial"/>
                <w:lang w:eastAsia="en-US"/>
              </w:rPr>
              <w:t xml:space="preserve">ул. </w:t>
            </w:r>
            <w:proofErr w:type="spellStart"/>
            <w:r w:rsidRPr="00545569">
              <w:rPr>
                <w:rFonts w:ascii="Arial" w:eastAsiaTheme="minorHAnsi" w:hAnsi="Arial" w:cs="Arial"/>
                <w:lang w:eastAsia="en-US"/>
              </w:rPr>
              <w:t>Олейникова</w:t>
            </w:r>
            <w:proofErr w:type="spellEnd"/>
          </w:p>
          <w:p w:rsidR="00D135A0" w:rsidRPr="00545569" w:rsidRDefault="00D135A0" w:rsidP="00D135A0">
            <w:pPr>
              <w:numPr>
                <w:ilvl w:val="0"/>
                <w:numId w:val="4"/>
              </w:numPr>
              <w:spacing w:after="200" w:line="276" w:lineRule="auto"/>
              <w:ind w:left="284"/>
              <w:contextualSpacing/>
              <w:rPr>
                <w:rFonts w:ascii="Arial" w:eastAsiaTheme="minorHAnsi" w:hAnsi="Arial" w:cs="Arial"/>
                <w:lang w:eastAsia="en-US"/>
              </w:rPr>
            </w:pPr>
            <w:r w:rsidRPr="00545569">
              <w:rPr>
                <w:rFonts w:ascii="Arial" w:eastAsiaTheme="minorHAnsi" w:hAnsi="Arial" w:cs="Arial"/>
                <w:lang w:eastAsia="en-US"/>
              </w:rPr>
              <w:t>ул. Подгорная</w:t>
            </w:r>
          </w:p>
          <w:p w:rsidR="00D135A0" w:rsidRPr="00545569" w:rsidRDefault="00D135A0" w:rsidP="00D135A0">
            <w:pPr>
              <w:numPr>
                <w:ilvl w:val="0"/>
                <w:numId w:val="4"/>
              </w:numPr>
              <w:spacing w:after="200" w:line="276" w:lineRule="auto"/>
              <w:ind w:left="284"/>
              <w:contextualSpacing/>
              <w:rPr>
                <w:rFonts w:ascii="Arial" w:eastAsiaTheme="minorHAnsi" w:hAnsi="Arial" w:cs="Arial"/>
                <w:lang w:eastAsia="en-US"/>
              </w:rPr>
            </w:pPr>
            <w:r w:rsidRPr="00545569">
              <w:rPr>
                <w:rFonts w:ascii="Arial" w:eastAsiaTheme="minorHAnsi" w:hAnsi="Arial" w:cs="Arial"/>
                <w:lang w:eastAsia="en-US"/>
              </w:rPr>
              <w:t>ул. Сибирская</w:t>
            </w:r>
          </w:p>
          <w:p w:rsidR="00D135A0" w:rsidRPr="00545569" w:rsidRDefault="00D135A0" w:rsidP="00D135A0">
            <w:pPr>
              <w:numPr>
                <w:ilvl w:val="0"/>
                <w:numId w:val="4"/>
              </w:numPr>
              <w:spacing w:after="200" w:line="276" w:lineRule="auto"/>
              <w:ind w:left="284"/>
              <w:contextualSpacing/>
              <w:rPr>
                <w:rFonts w:ascii="Arial" w:eastAsiaTheme="minorHAnsi" w:hAnsi="Arial" w:cs="Arial"/>
                <w:lang w:eastAsia="en-US"/>
              </w:rPr>
            </w:pPr>
            <w:r w:rsidRPr="00545569">
              <w:rPr>
                <w:rFonts w:ascii="Arial" w:eastAsiaTheme="minorHAnsi" w:hAnsi="Arial" w:cs="Arial"/>
                <w:lang w:eastAsia="en-US"/>
              </w:rPr>
              <w:t xml:space="preserve">ул. Солнечная </w:t>
            </w:r>
          </w:p>
          <w:p w:rsidR="00D135A0" w:rsidRPr="00545569" w:rsidRDefault="00D135A0" w:rsidP="00D135A0">
            <w:pPr>
              <w:numPr>
                <w:ilvl w:val="0"/>
                <w:numId w:val="4"/>
              </w:numPr>
              <w:spacing w:after="200" w:line="276" w:lineRule="auto"/>
              <w:ind w:left="284"/>
              <w:contextualSpacing/>
              <w:rPr>
                <w:rFonts w:ascii="Arial" w:hAnsi="Arial" w:cs="Arial"/>
              </w:rPr>
            </w:pPr>
            <w:r w:rsidRPr="00545569">
              <w:rPr>
                <w:rFonts w:ascii="Arial" w:eastAsiaTheme="minorHAnsi" w:hAnsi="Arial" w:cs="Arial"/>
                <w:lang w:eastAsia="en-US"/>
              </w:rPr>
              <w:t xml:space="preserve"> ул. Строителей</w:t>
            </w:r>
          </w:p>
          <w:p w:rsidR="00D135A0" w:rsidRPr="00545569" w:rsidRDefault="00D135A0" w:rsidP="00D135A0">
            <w:pPr>
              <w:numPr>
                <w:ilvl w:val="0"/>
                <w:numId w:val="4"/>
              </w:numPr>
              <w:spacing w:after="200" w:line="276" w:lineRule="auto"/>
              <w:ind w:left="284"/>
              <w:contextualSpacing/>
              <w:rPr>
                <w:rFonts w:ascii="Arial" w:hAnsi="Arial" w:cs="Arial"/>
              </w:rPr>
            </w:pPr>
            <w:r w:rsidRPr="00545569">
              <w:rPr>
                <w:rFonts w:ascii="Arial" w:eastAsiaTheme="minorHAnsi" w:hAnsi="Arial" w:cs="Arial"/>
                <w:lang w:eastAsia="en-US"/>
              </w:rPr>
              <w:t>ул. Юбилейная</w:t>
            </w:r>
          </w:p>
        </w:tc>
        <w:tc>
          <w:tcPr>
            <w:tcW w:w="1394" w:type="dxa"/>
            <w:gridSpan w:val="2"/>
            <w:shd w:val="clear" w:color="auto" w:fill="auto"/>
          </w:tcPr>
          <w:p w:rsidR="00D135A0" w:rsidRPr="00545569" w:rsidRDefault="00BA7A19" w:rsidP="00CB6692">
            <w:pPr>
              <w:jc w:val="center"/>
              <w:rPr>
                <w:rFonts w:ascii="Arial" w:hAnsi="Arial" w:cs="Arial"/>
              </w:rPr>
            </w:pPr>
            <w:r w:rsidRPr="00545569">
              <w:rPr>
                <w:rFonts w:ascii="Arial" w:hAnsi="Arial" w:cs="Arial"/>
              </w:rPr>
              <w:t>675</w:t>
            </w:r>
          </w:p>
        </w:tc>
        <w:tc>
          <w:tcPr>
            <w:tcW w:w="1292" w:type="dxa"/>
            <w:gridSpan w:val="2"/>
            <w:shd w:val="clear" w:color="auto" w:fill="auto"/>
          </w:tcPr>
          <w:p w:rsidR="00D135A0" w:rsidRPr="00545569" w:rsidRDefault="00D135A0" w:rsidP="00CB6692">
            <w:pPr>
              <w:jc w:val="center"/>
              <w:rPr>
                <w:rFonts w:ascii="Arial" w:hAnsi="Arial" w:cs="Arial"/>
              </w:rPr>
            </w:pPr>
            <w:r w:rsidRPr="00545569">
              <w:rPr>
                <w:rFonts w:ascii="Arial" w:hAnsi="Arial" w:cs="Arial"/>
              </w:rPr>
              <w:t>5</w:t>
            </w:r>
          </w:p>
        </w:tc>
      </w:tr>
      <w:tr w:rsidR="00D135A0" w:rsidRPr="00545569" w:rsidTr="008250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242" w:type="dxa"/>
            <w:shd w:val="clear" w:color="auto" w:fill="auto"/>
          </w:tcPr>
          <w:p w:rsidR="00D135A0" w:rsidRPr="00545569" w:rsidRDefault="00D135A0" w:rsidP="00CB669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  <w:r w:rsidRPr="00545569">
              <w:rPr>
                <w:rFonts w:ascii="Arial" w:hAnsi="Arial" w:cs="Arial"/>
              </w:rPr>
              <w:t xml:space="preserve">2. </w:t>
            </w:r>
          </w:p>
        </w:tc>
        <w:tc>
          <w:tcPr>
            <w:tcW w:w="1701" w:type="dxa"/>
            <w:shd w:val="clear" w:color="auto" w:fill="auto"/>
          </w:tcPr>
          <w:p w:rsidR="00D135A0" w:rsidRPr="00545569" w:rsidRDefault="00D135A0" w:rsidP="00CB6692">
            <w:pPr>
              <w:rPr>
                <w:rFonts w:ascii="Arial" w:hAnsi="Arial" w:cs="Arial"/>
              </w:rPr>
            </w:pPr>
            <w:r w:rsidRPr="00545569">
              <w:rPr>
                <w:rFonts w:ascii="Arial" w:hAnsi="Arial" w:cs="Arial"/>
              </w:rPr>
              <w:t xml:space="preserve">Часть </w:t>
            </w:r>
          </w:p>
          <w:p w:rsidR="00D135A0" w:rsidRPr="00545569" w:rsidRDefault="00D135A0" w:rsidP="00CB6692">
            <w:pPr>
              <w:rPr>
                <w:rFonts w:ascii="Arial" w:hAnsi="Arial" w:cs="Arial"/>
              </w:rPr>
            </w:pPr>
            <w:proofErr w:type="gramStart"/>
            <w:r w:rsidRPr="00545569">
              <w:rPr>
                <w:rFonts w:ascii="Arial" w:hAnsi="Arial" w:cs="Arial"/>
              </w:rPr>
              <w:t>с</w:t>
            </w:r>
            <w:proofErr w:type="gramEnd"/>
            <w:r w:rsidRPr="00545569">
              <w:rPr>
                <w:rFonts w:ascii="Arial" w:hAnsi="Arial" w:cs="Arial"/>
              </w:rPr>
              <w:t>. Вознесенка</w:t>
            </w:r>
            <w:r w:rsidR="005E11FD" w:rsidRPr="00545569">
              <w:rPr>
                <w:rFonts w:ascii="Arial" w:hAnsi="Arial" w:cs="Arial"/>
              </w:rPr>
              <w:t>,</w:t>
            </w:r>
          </w:p>
          <w:p w:rsidR="00D135A0" w:rsidRPr="00545569" w:rsidRDefault="00D135A0" w:rsidP="00CB6692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>д. Лопатино</w:t>
            </w:r>
            <w:r w:rsidR="005E11FD" w:rsidRPr="00545569"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D135A0" w:rsidRPr="00545569" w:rsidRDefault="00D135A0" w:rsidP="00CB6692">
            <w:pPr>
              <w:pStyle w:val="a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 xml:space="preserve">д. Малая </w:t>
            </w:r>
            <w:proofErr w:type="spellStart"/>
            <w:r w:rsidRPr="00545569">
              <w:rPr>
                <w:rFonts w:ascii="Arial" w:hAnsi="Arial" w:cs="Arial"/>
                <w:sz w:val="24"/>
                <w:szCs w:val="24"/>
              </w:rPr>
              <w:t>Кускунка</w:t>
            </w:r>
            <w:proofErr w:type="spellEnd"/>
            <w:r w:rsidR="005E11FD" w:rsidRPr="00545569">
              <w:rPr>
                <w:rFonts w:ascii="Arial" w:hAnsi="Arial" w:cs="Arial"/>
                <w:sz w:val="24"/>
                <w:szCs w:val="24"/>
              </w:rPr>
              <w:t>, д. Красная Сибирь, ДНТ, СНТ</w:t>
            </w:r>
          </w:p>
          <w:p w:rsidR="00D135A0" w:rsidRPr="00545569" w:rsidRDefault="00D135A0" w:rsidP="00CB6692">
            <w:pPr>
              <w:rPr>
                <w:rFonts w:ascii="Arial" w:hAnsi="Arial" w:cs="Arial"/>
              </w:rPr>
            </w:pPr>
          </w:p>
        </w:tc>
        <w:tc>
          <w:tcPr>
            <w:tcW w:w="4126" w:type="dxa"/>
            <w:shd w:val="clear" w:color="auto" w:fill="auto"/>
          </w:tcPr>
          <w:p w:rsidR="005E11FD" w:rsidRPr="00545569" w:rsidRDefault="005E11FD" w:rsidP="005E11FD">
            <w:pPr>
              <w:spacing w:after="200" w:line="276" w:lineRule="auto"/>
              <w:ind w:left="720"/>
              <w:contextualSpacing/>
              <w:rPr>
                <w:rFonts w:ascii="Arial" w:eastAsiaTheme="minorHAnsi" w:hAnsi="Arial" w:cs="Arial"/>
                <w:lang w:eastAsia="en-US"/>
              </w:rPr>
            </w:pPr>
            <w:proofErr w:type="gramStart"/>
            <w:r w:rsidRPr="00545569">
              <w:rPr>
                <w:rFonts w:ascii="Arial" w:eastAsiaTheme="minorHAnsi" w:hAnsi="Arial" w:cs="Arial"/>
                <w:lang w:eastAsia="en-US"/>
              </w:rPr>
              <w:t>с</w:t>
            </w:r>
            <w:proofErr w:type="gramEnd"/>
            <w:r w:rsidRPr="00545569">
              <w:rPr>
                <w:rFonts w:ascii="Arial" w:eastAsiaTheme="minorHAnsi" w:hAnsi="Arial" w:cs="Arial"/>
                <w:lang w:eastAsia="en-US"/>
              </w:rPr>
              <w:t>. Вознесенка</w:t>
            </w:r>
          </w:p>
          <w:p w:rsidR="005E11FD" w:rsidRPr="00545569" w:rsidRDefault="005E11FD" w:rsidP="005E11FD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rFonts w:ascii="Arial" w:eastAsiaTheme="minorHAnsi" w:hAnsi="Arial" w:cs="Arial"/>
                <w:lang w:eastAsia="en-US"/>
              </w:rPr>
            </w:pPr>
            <w:r w:rsidRPr="00545569">
              <w:rPr>
                <w:rFonts w:ascii="Arial" w:eastAsiaTheme="minorHAnsi" w:hAnsi="Arial" w:cs="Arial"/>
                <w:lang w:eastAsia="en-US"/>
              </w:rPr>
              <w:t xml:space="preserve">ул. Амурская </w:t>
            </w:r>
          </w:p>
          <w:p w:rsidR="005E11FD" w:rsidRPr="00545569" w:rsidRDefault="005E11FD" w:rsidP="005E11FD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rFonts w:ascii="Arial" w:eastAsiaTheme="minorHAnsi" w:hAnsi="Arial" w:cs="Arial"/>
                <w:lang w:eastAsia="en-US"/>
              </w:rPr>
            </w:pPr>
            <w:r w:rsidRPr="00545569">
              <w:rPr>
                <w:rFonts w:ascii="Arial" w:eastAsiaTheme="minorHAnsi" w:hAnsi="Arial" w:cs="Arial"/>
                <w:lang w:eastAsia="en-US"/>
              </w:rPr>
              <w:t>ул. Байкальская</w:t>
            </w:r>
          </w:p>
          <w:p w:rsidR="005E11FD" w:rsidRPr="00545569" w:rsidRDefault="005E11FD" w:rsidP="005E11FD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rFonts w:ascii="Arial" w:eastAsiaTheme="minorHAnsi" w:hAnsi="Arial" w:cs="Arial"/>
                <w:lang w:eastAsia="en-US"/>
              </w:rPr>
            </w:pPr>
            <w:r w:rsidRPr="00545569">
              <w:rPr>
                <w:rFonts w:ascii="Arial" w:eastAsiaTheme="minorHAnsi" w:hAnsi="Arial" w:cs="Arial"/>
                <w:lang w:eastAsia="en-US"/>
              </w:rPr>
              <w:t xml:space="preserve">ул. Береговая </w:t>
            </w:r>
          </w:p>
          <w:p w:rsidR="005E11FD" w:rsidRPr="00545569" w:rsidRDefault="005E11FD" w:rsidP="005E11FD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rFonts w:ascii="Arial" w:eastAsiaTheme="minorHAnsi" w:hAnsi="Arial" w:cs="Arial"/>
                <w:lang w:eastAsia="en-US"/>
              </w:rPr>
            </w:pPr>
            <w:r w:rsidRPr="00545569">
              <w:rPr>
                <w:rFonts w:ascii="Arial" w:eastAsiaTheme="minorHAnsi" w:hAnsi="Arial" w:cs="Arial"/>
                <w:lang w:eastAsia="en-US"/>
              </w:rPr>
              <w:t xml:space="preserve">ул. Восточная </w:t>
            </w:r>
          </w:p>
          <w:p w:rsidR="005E11FD" w:rsidRPr="00545569" w:rsidRDefault="005E11FD" w:rsidP="005E11FD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rFonts w:ascii="Arial" w:eastAsiaTheme="minorHAnsi" w:hAnsi="Arial" w:cs="Arial"/>
                <w:lang w:eastAsia="en-US"/>
              </w:rPr>
            </w:pPr>
            <w:r w:rsidRPr="00545569">
              <w:rPr>
                <w:rFonts w:ascii="Arial" w:eastAsiaTheme="minorHAnsi" w:hAnsi="Arial" w:cs="Arial"/>
                <w:lang w:eastAsia="en-US"/>
              </w:rPr>
              <w:t>ул. Енисейская</w:t>
            </w:r>
          </w:p>
          <w:p w:rsidR="005E11FD" w:rsidRPr="00545569" w:rsidRDefault="005E11FD" w:rsidP="005E11FD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rFonts w:ascii="Arial" w:eastAsiaTheme="minorHAnsi" w:hAnsi="Arial" w:cs="Arial"/>
                <w:lang w:eastAsia="en-US"/>
              </w:rPr>
            </w:pPr>
            <w:r w:rsidRPr="00545569">
              <w:rPr>
                <w:rFonts w:ascii="Arial" w:eastAsiaTheme="minorHAnsi" w:hAnsi="Arial" w:cs="Arial"/>
                <w:lang w:eastAsia="en-US"/>
              </w:rPr>
              <w:t xml:space="preserve">ул. </w:t>
            </w:r>
            <w:proofErr w:type="spellStart"/>
            <w:r w:rsidRPr="00545569">
              <w:rPr>
                <w:rFonts w:ascii="Arial" w:eastAsiaTheme="minorHAnsi" w:hAnsi="Arial" w:cs="Arial"/>
                <w:lang w:eastAsia="en-US"/>
              </w:rPr>
              <w:t>Канская</w:t>
            </w:r>
            <w:proofErr w:type="spellEnd"/>
          </w:p>
          <w:p w:rsidR="005E11FD" w:rsidRPr="00545569" w:rsidRDefault="005E11FD" w:rsidP="005E11FD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rFonts w:ascii="Arial" w:eastAsiaTheme="minorHAnsi" w:hAnsi="Arial" w:cs="Arial"/>
                <w:lang w:eastAsia="en-US"/>
              </w:rPr>
            </w:pPr>
            <w:r w:rsidRPr="00545569">
              <w:rPr>
                <w:rFonts w:ascii="Arial" w:eastAsiaTheme="minorHAnsi" w:hAnsi="Arial" w:cs="Arial"/>
                <w:lang w:eastAsia="en-US"/>
              </w:rPr>
              <w:t>ул. Короткая</w:t>
            </w:r>
          </w:p>
          <w:p w:rsidR="005E11FD" w:rsidRPr="00545569" w:rsidRDefault="005E11FD" w:rsidP="005E11FD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rFonts w:ascii="Arial" w:eastAsiaTheme="minorHAnsi" w:hAnsi="Arial" w:cs="Arial"/>
                <w:lang w:eastAsia="en-US"/>
              </w:rPr>
            </w:pPr>
            <w:r w:rsidRPr="00545569">
              <w:rPr>
                <w:rFonts w:ascii="Arial" w:eastAsiaTheme="minorHAnsi" w:hAnsi="Arial" w:cs="Arial"/>
                <w:lang w:eastAsia="en-US"/>
              </w:rPr>
              <w:t>ул. Крайняя</w:t>
            </w:r>
          </w:p>
          <w:p w:rsidR="005E11FD" w:rsidRPr="00545569" w:rsidRDefault="005E11FD" w:rsidP="005E11FD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rFonts w:ascii="Arial" w:eastAsiaTheme="minorHAnsi" w:hAnsi="Arial" w:cs="Arial"/>
                <w:lang w:eastAsia="en-US"/>
              </w:rPr>
            </w:pPr>
            <w:r w:rsidRPr="00545569">
              <w:rPr>
                <w:rFonts w:ascii="Arial" w:eastAsiaTheme="minorHAnsi" w:hAnsi="Arial" w:cs="Arial"/>
                <w:lang w:eastAsia="en-US"/>
              </w:rPr>
              <w:t>ул. Курильская</w:t>
            </w:r>
          </w:p>
          <w:p w:rsidR="005E11FD" w:rsidRPr="00545569" w:rsidRDefault="005E11FD" w:rsidP="005E11FD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rFonts w:ascii="Arial" w:eastAsiaTheme="minorHAnsi" w:hAnsi="Arial" w:cs="Arial"/>
                <w:lang w:eastAsia="en-US"/>
              </w:rPr>
            </w:pPr>
            <w:r w:rsidRPr="00545569">
              <w:rPr>
                <w:rFonts w:ascii="Arial" w:eastAsiaTheme="minorHAnsi" w:hAnsi="Arial" w:cs="Arial"/>
                <w:lang w:eastAsia="en-US"/>
              </w:rPr>
              <w:t xml:space="preserve">ул. Молодежная </w:t>
            </w:r>
          </w:p>
          <w:p w:rsidR="005E11FD" w:rsidRPr="00545569" w:rsidRDefault="005E11FD" w:rsidP="005E11FD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rFonts w:ascii="Arial" w:eastAsiaTheme="minorHAnsi" w:hAnsi="Arial" w:cs="Arial"/>
                <w:lang w:eastAsia="en-US"/>
              </w:rPr>
            </w:pPr>
            <w:r w:rsidRPr="00545569">
              <w:rPr>
                <w:rFonts w:ascii="Arial" w:eastAsiaTheme="minorHAnsi" w:hAnsi="Arial" w:cs="Arial"/>
                <w:lang w:eastAsia="en-US"/>
              </w:rPr>
              <w:t xml:space="preserve">ул. Пионерская </w:t>
            </w:r>
          </w:p>
          <w:p w:rsidR="005E11FD" w:rsidRPr="00545569" w:rsidRDefault="005E11FD" w:rsidP="005E11FD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rFonts w:ascii="Arial" w:eastAsiaTheme="minorHAnsi" w:hAnsi="Arial" w:cs="Arial"/>
                <w:lang w:eastAsia="en-US"/>
              </w:rPr>
            </w:pPr>
            <w:r w:rsidRPr="00545569">
              <w:rPr>
                <w:rFonts w:ascii="Arial" w:eastAsiaTheme="minorHAnsi" w:hAnsi="Arial" w:cs="Arial"/>
                <w:lang w:eastAsia="en-US"/>
              </w:rPr>
              <w:t>ул. Правды</w:t>
            </w:r>
          </w:p>
          <w:p w:rsidR="005E11FD" w:rsidRPr="00545569" w:rsidRDefault="005E11FD" w:rsidP="005E11FD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rFonts w:ascii="Arial" w:eastAsiaTheme="minorHAnsi" w:hAnsi="Arial" w:cs="Arial"/>
                <w:lang w:eastAsia="en-US"/>
              </w:rPr>
            </w:pPr>
            <w:r w:rsidRPr="00545569">
              <w:rPr>
                <w:rFonts w:ascii="Arial" w:eastAsiaTheme="minorHAnsi" w:hAnsi="Arial" w:cs="Arial"/>
                <w:lang w:eastAsia="en-US"/>
              </w:rPr>
              <w:t>ул. Приморская</w:t>
            </w:r>
          </w:p>
          <w:p w:rsidR="005E11FD" w:rsidRPr="00545569" w:rsidRDefault="005E11FD" w:rsidP="005E11FD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rFonts w:ascii="Arial" w:eastAsiaTheme="minorHAnsi" w:hAnsi="Arial" w:cs="Arial"/>
                <w:lang w:eastAsia="en-US"/>
              </w:rPr>
            </w:pPr>
            <w:r w:rsidRPr="00545569">
              <w:rPr>
                <w:rFonts w:ascii="Arial" w:eastAsiaTheme="minorHAnsi" w:hAnsi="Arial" w:cs="Arial"/>
                <w:lang w:eastAsia="en-US"/>
              </w:rPr>
              <w:t xml:space="preserve">ул. Славянская </w:t>
            </w:r>
          </w:p>
          <w:p w:rsidR="005E11FD" w:rsidRPr="00545569" w:rsidRDefault="005E11FD" w:rsidP="005E11FD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rFonts w:ascii="Arial" w:eastAsiaTheme="minorHAnsi" w:hAnsi="Arial" w:cs="Arial"/>
                <w:lang w:eastAsia="en-US"/>
              </w:rPr>
            </w:pPr>
            <w:r w:rsidRPr="00545569">
              <w:rPr>
                <w:rFonts w:ascii="Arial" w:eastAsiaTheme="minorHAnsi" w:hAnsi="Arial" w:cs="Arial"/>
                <w:lang w:eastAsia="en-US"/>
              </w:rPr>
              <w:t>ул. Согласия</w:t>
            </w:r>
          </w:p>
          <w:p w:rsidR="005E11FD" w:rsidRPr="00545569" w:rsidRDefault="005E11FD" w:rsidP="005E11FD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rFonts w:ascii="Arial" w:eastAsiaTheme="minorHAnsi" w:hAnsi="Arial" w:cs="Arial"/>
                <w:lang w:eastAsia="en-US"/>
              </w:rPr>
            </w:pPr>
            <w:r w:rsidRPr="00545569">
              <w:rPr>
                <w:rFonts w:ascii="Arial" w:eastAsiaTheme="minorHAnsi" w:hAnsi="Arial" w:cs="Arial"/>
                <w:lang w:eastAsia="en-US"/>
              </w:rPr>
              <w:t xml:space="preserve">ул. Совхозная </w:t>
            </w:r>
          </w:p>
          <w:p w:rsidR="005E11FD" w:rsidRPr="00545569" w:rsidRDefault="005E11FD" w:rsidP="005E11FD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rFonts w:ascii="Arial" w:eastAsiaTheme="minorHAnsi" w:hAnsi="Arial" w:cs="Arial"/>
                <w:lang w:eastAsia="en-US"/>
              </w:rPr>
            </w:pPr>
            <w:r w:rsidRPr="00545569">
              <w:rPr>
                <w:rFonts w:ascii="Arial" w:eastAsiaTheme="minorHAnsi" w:hAnsi="Arial" w:cs="Arial"/>
                <w:lang w:eastAsia="en-US"/>
              </w:rPr>
              <w:t>ул. Тибетская</w:t>
            </w:r>
          </w:p>
          <w:p w:rsidR="005E11FD" w:rsidRPr="00545569" w:rsidRDefault="005E11FD" w:rsidP="005E11FD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545569">
              <w:rPr>
                <w:rFonts w:ascii="Arial" w:eastAsiaTheme="minorHAnsi" w:hAnsi="Arial" w:cs="Arial"/>
                <w:lang w:eastAsia="en-US"/>
              </w:rPr>
              <w:t xml:space="preserve">ул. Юности </w:t>
            </w:r>
          </w:p>
          <w:p w:rsidR="005E11FD" w:rsidRPr="00545569" w:rsidRDefault="005E11FD" w:rsidP="005E11FD">
            <w:pPr>
              <w:numPr>
                <w:ilvl w:val="0"/>
                <w:numId w:val="5"/>
              </w:numPr>
              <w:spacing w:after="200" w:line="276" w:lineRule="auto"/>
              <w:contextualSpacing/>
              <w:rPr>
                <w:rFonts w:ascii="Arial" w:hAnsi="Arial" w:cs="Arial"/>
              </w:rPr>
            </w:pPr>
            <w:r w:rsidRPr="00545569">
              <w:rPr>
                <w:rFonts w:ascii="Arial" w:eastAsiaTheme="minorHAnsi" w:hAnsi="Arial" w:cs="Arial"/>
                <w:lang w:eastAsia="en-US"/>
              </w:rPr>
              <w:t>ул. Ясная</w:t>
            </w:r>
          </w:p>
          <w:p w:rsidR="005E11FD" w:rsidRPr="00545569" w:rsidRDefault="005E11FD" w:rsidP="005E11FD">
            <w:pPr>
              <w:spacing w:after="200" w:line="276" w:lineRule="auto"/>
              <w:ind w:left="720"/>
              <w:contextualSpacing/>
              <w:rPr>
                <w:rFonts w:ascii="Arial" w:hAnsi="Arial" w:cs="Arial"/>
              </w:rPr>
            </w:pPr>
            <w:r w:rsidRPr="00545569">
              <w:rPr>
                <w:rFonts w:ascii="Arial" w:hAnsi="Arial" w:cs="Arial"/>
              </w:rPr>
              <w:t>д. Лопатино</w:t>
            </w:r>
          </w:p>
          <w:p w:rsidR="00BA7A19" w:rsidRPr="00545569" w:rsidRDefault="005E11FD" w:rsidP="005E11FD">
            <w:pPr>
              <w:pStyle w:val="a3"/>
              <w:numPr>
                <w:ilvl w:val="0"/>
                <w:numId w:val="5"/>
              </w:numPr>
              <w:spacing w:after="0" w:line="240" w:lineRule="auto"/>
              <w:ind w:right="-307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lastRenderedPageBreak/>
              <w:t xml:space="preserve">ул. </w:t>
            </w:r>
            <w:proofErr w:type="spellStart"/>
            <w:r w:rsidRPr="00545569">
              <w:rPr>
                <w:rFonts w:ascii="Arial" w:hAnsi="Arial" w:cs="Arial"/>
                <w:sz w:val="24"/>
                <w:szCs w:val="24"/>
              </w:rPr>
              <w:t>Батойская</w:t>
            </w:r>
            <w:proofErr w:type="spellEnd"/>
            <w:r w:rsidRPr="00545569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5E11FD" w:rsidRPr="00545569" w:rsidRDefault="00BA7A19" w:rsidP="005E11FD">
            <w:pPr>
              <w:pStyle w:val="a3"/>
              <w:numPr>
                <w:ilvl w:val="0"/>
                <w:numId w:val="5"/>
              </w:numPr>
              <w:spacing w:after="0" w:line="240" w:lineRule="auto"/>
              <w:ind w:right="-307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 xml:space="preserve">ул. Дачная </w:t>
            </w:r>
          </w:p>
          <w:p w:rsidR="005E11FD" w:rsidRPr="00545569" w:rsidRDefault="00BA7A19" w:rsidP="005E11FD">
            <w:pPr>
              <w:pStyle w:val="a3"/>
              <w:numPr>
                <w:ilvl w:val="0"/>
                <w:numId w:val="5"/>
              </w:numPr>
              <w:spacing w:after="0" w:line="240" w:lineRule="auto"/>
              <w:ind w:right="-307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 xml:space="preserve">ул. Заречная </w:t>
            </w:r>
          </w:p>
          <w:p w:rsidR="005E11FD" w:rsidRPr="00545569" w:rsidRDefault="00BA7A19" w:rsidP="005E11FD">
            <w:pPr>
              <w:pStyle w:val="a3"/>
              <w:numPr>
                <w:ilvl w:val="0"/>
                <w:numId w:val="5"/>
              </w:numPr>
              <w:spacing w:after="0" w:line="240" w:lineRule="auto"/>
              <w:ind w:right="-307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 xml:space="preserve">ул. Луговая </w:t>
            </w:r>
          </w:p>
          <w:p w:rsidR="005E11FD" w:rsidRPr="00545569" w:rsidRDefault="00BA7A19" w:rsidP="005E11FD">
            <w:pPr>
              <w:pStyle w:val="a3"/>
              <w:numPr>
                <w:ilvl w:val="0"/>
                <w:numId w:val="5"/>
              </w:numPr>
              <w:spacing w:after="0" w:line="240" w:lineRule="auto"/>
              <w:ind w:right="-307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 xml:space="preserve">ул. Новая </w:t>
            </w:r>
          </w:p>
          <w:p w:rsidR="005E11FD" w:rsidRPr="00545569" w:rsidRDefault="00BA7A19" w:rsidP="005E11FD">
            <w:pPr>
              <w:pStyle w:val="a3"/>
              <w:numPr>
                <w:ilvl w:val="0"/>
                <w:numId w:val="5"/>
              </w:numPr>
              <w:spacing w:after="0" w:line="240" w:lineRule="auto"/>
              <w:ind w:right="-307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 xml:space="preserve">ул. Речная </w:t>
            </w:r>
          </w:p>
          <w:p w:rsidR="005E11FD" w:rsidRPr="00545569" w:rsidRDefault="00BA7A19" w:rsidP="005E11FD">
            <w:pPr>
              <w:pStyle w:val="a3"/>
              <w:numPr>
                <w:ilvl w:val="0"/>
                <w:numId w:val="5"/>
              </w:numPr>
              <w:spacing w:after="0" w:line="240" w:lineRule="auto"/>
              <w:ind w:right="-307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 xml:space="preserve">ул. Центральная </w:t>
            </w:r>
          </w:p>
          <w:p w:rsidR="005E11FD" w:rsidRPr="00545569" w:rsidRDefault="005E11FD" w:rsidP="005E11FD">
            <w:pPr>
              <w:pStyle w:val="a3"/>
              <w:numPr>
                <w:ilvl w:val="0"/>
                <w:numId w:val="5"/>
              </w:numPr>
              <w:spacing w:after="0" w:line="240" w:lineRule="auto"/>
              <w:ind w:right="-307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 xml:space="preserve">ул. Школьная </w:t>
            </w:r>
          </w:p>
          <w:p w:rsidR="005E11FD" w:rsidRPr="00545569" w:rsidRDefault="005E11FD" w:rsidP="005E11FD">
            <w:pPr>
              <w:pStyle w:val="a3"/>
              <w:ind w:left="250" w:right="-307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 xml:space="preserve">д. Малая </w:t>
            </w:r>
            <w:proofErr w:type="spellStart"/>
            <w:r w:rsidRPr="00545569">
              <w:rPr>
                <w:rFonts w:ascii="Arial" w:hAnsi="Arial" w:cs="Arial"/>
                <w:sz w:val="24"/>
                <w:szCs w:val="24"/>
              </w:rPr>
              <w:t>Кускунка</w:t>
            </w:r>
            <w:proofErr w:type="spellEnd"/>
          </w:p>
          <w:p w:rsidR="005E11FD" w:rsidRPr="00545569" w:rsidRDefault="005E11FD" w:rsidP="005E11FD">
            <w:pPr>
              <w:pStyle w:val="a3"/>
              <w:numPr>
                <w:ilvl w:val="0"/>
                <w:numId w:val="5"/>
              </w:numPr>
              <w:spacing w:after="0" w:line="240" w:lineRule="auto"/>
              <w:ind w:right="-307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>ул. Дачная</w:t>
            </w:r>
          </w:p>
          <w:p w:rsidR="005E11FD" w:rsidRPr="00545569" w:rsidRDefault="00BA7A19" w:rsidP="005E11FD">
            <w:pPr>
              <w:pStyle w:val="a3"/>
              <w:numPr>
                <w:ilvl w:val="0"/>
                <w:numId w:val="5"/>
              </w:numPr>
              <w:spacing w:after="0" w:line="240" w:lineRule="auto"/>
              <w:ind w:right="-307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 xml:space="preserve">ул. Лесная </w:t>
            </w:r>
          </w:p>
          <w:p w:rsidR="005E11FD" w:rsidRPr="00545569" w:rsidRDefault="00BA7A19" w:rsidP="005E11FD">
            <w:pPr>
              <w:pStyle w:val="a3"/>
              <w:numPr>
                <w:ilvl w:val="0"/>
                <w:numId w:val="5"/>
              </w:numPr>
              <w:spacing w:after="0" w:line="240" w:lineRule="auto"/>
              <w:ind w:right="-307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 xml:space="preserve">ул. Речная </w:t>
            </w:r>
          </w:p>
          <w:p w:rsidR="005E11FD" w:rsidRPr="00545569" w:rsidRDefault="00BA7A19" w:rsidP="005E11FD">
            <w:pPr>
              <w:pStyle w:val="a3"/>
              <w:numPr>
                <w:ilvl w:val="0"/>
                <w:numId w:val="5"/>
              </w:numPr>
              <w:spacing w:after="0" w:line="240" w:lineRule="auto"/>
              <w:ind w:right="-307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 xml:space="preserve">ул. Центральная </w:t>
            </w:r>
          </w:p>
          <w:p w:rsidR="005E11FD" w:rsidRPr="00545569" w:rsidRDefault="005E11FD" w:rsidP="005E11FD">
            <w:pPr>
              <w:pStyle w:val="a3"/>
              <w:ind w:left="250" w:right="-307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>д. Красная Сибирь</w:t>
            </w:r>
          </w:p>
          <w:p w:rsidR="005E11FD" w:rsidRPr="00545569" w:rsidRDefault="00BA7A19" w:rsidP="005E11FD">
            <w:pPr>
              <w:pStyle w:val="a3"/>
              <w:numPr>
                <w:ilvl w:val="0"/>
                <w:numId w:val="5"/>
              </w:numPr>
              <w:spacing w:after="0" w:line="240" w:lineRule="auto"/>
              <w:ind w:right="-307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 xml:space="preserve">ул. Прибрежная </w:t>
            </w:r>
          </w:p>
          <w:p w:rsidR="005E11FD" w:rsidRPr="00545569" w:rsidRDefault="005E11FD" w:rsidP="005E11FD">
            <w:pPr>
              <w:pStyle w:val="a3"/>
              <w:numPr>
                <w:ilvl w:val="0"/>
                <w:numId w:val="5"/>
              </w:numPr>
              <w:spacing w:after="0" w:line="240" w:lineRule="auto"/>
              <w:ind w:right="-307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 xml:space="preserve">ул. </w:t>
            </w:r>
            <w:r w:rsidR="00BA7A19" w:rsidRPr="00545569">
              <w:rPr>
                <w:rFonts w:ascii="Arial" w:hAnsi="Arial" w:cs="Arial"/>
                <w:sz w:val="24"/>
                <w:szCs w:val="24"/>
              </w:rPr>
              <w:t xml:space="preserve">Чкалова </w:t>
            </w:r>
          </w:p>
          <w:p w:rsidR="005E11FD" w:rsidRPr="00545569" w:rsidRDefault="005E11FD" w:rsidP="005E11FD">
            <w:pPr>
              <w:pStyle w:val="a3"/>
              <w:numPr>
                <w:ilvl w:val="0"/>
                <w:numId w:val="5"/>
              </w:numPr>
              <w:spacing w:after="0" w:line="240" w:lineRule="auto"/>
              <w:ind w:right="-307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 xml:space="preserve">1-спец. АО </w:t>
            </w:r>
            <w:proofErr w:type="spellStart"/>
            <w:r w:rsidRPr="00545569">
              <w:rPr>
                <w:rFonts w:ascii="Arial" w:hAnsi="Arial" w:cs="Arial"/>
                <w:sz w:val="24"/>
                <w:szCs w:val="24"/>
              </w:rPr>
              <w:t>Северстальэлектро</w:t>
            </w:r>
            <w:proofErr w:type="spellEnd"/>
          </w:p>
          <w:p w:rsidR="005E11FD" w:rsidRPr="00545569" w:rsidRDefault="005E11FD" w:rsidP="005E11FD">
            <w:pPr>
              <w:pStyle w:val="a3"/>
              <w:numPr>
                <w:ilvl w:val="0"/>
                <w:numId w:val="5"/>
              </w:numPr>
              <w:spacing w:after="0" w:line="240" w:lineRule="auto"/>
              <w:ind w:right="-307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>АО Химволокно</w:t>
            </w:r>
          </w:p>
          <w:p w:rsidR="005E11FD" w:rsidRPr="00545569" w:rsidRDefault="005E11FD" w:rsidP="005E11FD">
            <w:pPr>
              <w:pStyle w:val="a3"/>
              <w:numPr>
                <w:ilvl w:val="0"/>
                <w:numId w:val="5"/>
              </w:numPr>
              <w:spacing w:after="0" w:line="240" w:lineRule="auto"/>
              <w:ind w:right="-307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>АСФ «Енисей»</w:t>
            </w:r>
          </w:p>
          <w:p w:rsidR="005E11FD" w:rsidRPr="00545569" w:rsidRDefault="005E11FD" w:rsidP="005E11FD">
            <w:pPr>
              <w:pStyle w:val="a3"/>
              <w:numPr>
                <w:ilvl w:val="0"/>
                <w:numId w:val="5"/>
              </w:numPr>
              <w:spacing w:after="0" w:line="240" w:lineRule="auto"/>
              <w:ind w:right="-307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>Контора арт. снабжения</w:t>
            </w:r>
          </w:p>
          <w:p w:rsidR="005E11FD" w:rsidRPr="00545569" w:rsidRDefault="00BA7A19" w:rsidP="005E11FD">
            <w:pPr>
              <w:pStyle w:val="a3"/>
              <w:numPr>
                <w:ilvl w:val="0"/>
                <w:numId w:val="5"/>
              </w:numPr>
              <w:spacing w:after="0" w:line="240" w:lineRule="auto"/>
              <w:ind w:right="-307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 xml:space="preserve">ДНТ «Лопатино» </w:t>
            </w:r>
          </w:p>
          <w:p w:rsidR="005E11FD" w:rsidRPr="00545569" w:rsidRDefault="00BA7A19" w:rsidP="005E11FD">
            <w:pPr>
              <w:pStyle w:val="a3"/>
              <w:numPr>
                <w:ilvl w:val="0"/>
                <w:numId w:val="5"/>
              </w:numPr>
              <w:spacing w:after="0" w:line="240" w:lineRule="auto"/>
              <w:ind w:right="-307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 xml:space="preserve">ДНТ «Славянка» </w:t>
            </w:r>
          </w:p>
          <w:p w:rsidR="005E11FD" w:rsidRPr="00545569" w:rsidRDefault="00BA7A19" w:rsidP="005E11FD">
            <w:pPr>
              <w:pStyle w:val="a3"/>
              <w:numPr>
                <w:ilvl w:val="0"/>
                <w:numId w:val="5"/>
              </w:numPr>
              <w:spacing w:after="0" w:line="240" w:lineRule="auto"/>
              <w:ind w:right="-307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 xml:space="preserve">ДНТ «Солнечная долина» </w:t>
            </w:r>
          </w:p>
          <w:p w:rsidR="005E11FD" w:rsidRPr="00545569" w:rsidRDefault="005E11FD" w:rsidP="005E11FD">
            <w:pPr>
              <w:pStyle w:val="a3"/>
              <w:numPr>
                <w:ilvl w:val="0"/>
                <w:numId w:val="5"/>
              </w:numPr>
              <w:spacing w:after="0" w:line="240" w:lineRule="auto"/>
              <w:ind w:right="-307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>СНТ «</w:t>
            </w:r>
            <w:proofErr w:type="spellStart"/>
            <w:r w:rsidRPr="00545569">
              <w:rPr>
                <w:rFonts w:ascii="Arial" w:hAnsi="Arial" w:cs="Arial"/>
                <w:sz w:val="24"/>
                <w:szCs w:val="24"/>
              </w:rPr>
              <w:t>Албар</w:t>
            </w:r>
            <w:proofErr w:type="spellEnd"/>
            <w:r w:rsidRPr="00545569">
              <w:rPr>
                <w:rFonts w:ascii="Arial" w:hAnsi="Arial" w:cs="Arial"/>
                <w:sz w:val="24"/>
                <w:szCs w:val="24"/>
              </w:rPr>
              <w:t>»</w:t>
            </w:r>
          </w:p>
          <w:p w:rsidR="005E11FD" w:rsidRPr="00545569" w:rsidRDefault="005E11FD" w:rsidP="005E11FD">
            <w:pPr>
              <w:pStyle w:val="a3"/>
              <w:numPr>
                <w:ilvl w:val="0"/>
                <w:numId w:val="5"/>
              </w:numPr>
              <w:spacing w:after="0" w:line="240" w:lineRule="auto"/>
              <w:ind w:right="-307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>СНТ «Жарки-2»</w:t>
            </w:r>
          </w:p>
          <w:p w:rsidR="005E11FD" w:rsidRPr="00545569" w:rsidRDefault="005E11FD" w:rsidP="005E11FD">
            <w:pPr>
              <w:pStyle w:val="a3"/>
              <w:numPr>
                <w:ilvl w:val="0"/>
                <w:numId w:val="5"/>
              </w:numPr>
              <w:spacing w:after="0" w:line="240" w:lineRule="auto"/>
              <w:ind w:right="-307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>СНТ «Жарки-3»</w:t>
            </w:r>
          </w:p>
          <w:p w:rsidR="005E11FD" w:rsidRPr="00545569" w:rsidRDefault="005E11FD" w:rsidP="005E11FD">
            <w:pPr>
              <w:pStyle w:val="a3"/>
              <w:numPr>
                <w:ilvl w:val="0"/>
                <w:numId w:val="5"/>
              </w:numPr>
              <w:spacing w:after="0" w:line="240" w:lineRule="auto"/>
              <w:ind w:right="-307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>СНТ «Жарки-4»</w:t>
            </w:r>
          </w:p>
          <w:p w:rsidR="005E11FD" w:rsidRPr="00545569" w:rsidRDefault="005E11FD" w:rsidP="005E11FD">
            <w:pPr>
              <w:pStyle w:val="a3"/>
              <w:numPr>
                <w:ilvl w:val="0"/>
                <w:numId w:val="5"/>
              </w:numPr>
              <w:spacing w:after="0" w:line="240" w:lineRule="auto"/>
              <w:ind w:right="-307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>СНТ «Звезда-3» (Изумруд)</w:t>
            </w:r>
          </w:p>
          <w:p w:rsidR="005E11FD" w:rsidRPr="00545569" w:rsidRDefault="005E11FD" w:rsidP="005E11FD">
            <w:pPr>
              <w:pStyle w:val="a3"/>
              <w:numPr>
                <w:ilvl w:val="0"/>
                <w:numId w:val="5"/>
              </w:numPr>
              <w:spacing w:after="0" w:line="240" w:lineRule="auto"/>
              <w:ind w:right="-307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>СНТ «Здоровье»</w:t>
            </w:r>
          </w:p>
          <w:p w:rsidR="005E11FD" w:rsidRPr="00545569" w:rsidRDefault="005E11FD" w:rsidP="005E11FD">
            <w:pPr>
              <w:pStyle w:val="a3"/>
              <w:numPr>
                <w:ilvl w:val="0"/>
                <w:numId w:val="5"/>
              </w:numPr>
              <w:spacing w:after="0" w:line="240" w:lineRule="auto"/>
              <w:ind w:right="-307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>СНТ «Корабел»</w:t>
            </w:r>
          </w:p>
          <w:p w:rsidR="005E11FD" w:rsidRPr="00545569" w:rsidRDefault="005E11FD" w:rsidP="005E11FD">
            <w:pPr>
              <w:pStyle w:val="a3"/>
              <w:numPr>
                <w:ilvl w:val="0"/>
                <w:numId w:val="5"/>
              </w:numPr>
              <w:spacing w:after="0" w:line="240" w:lineRule="auto"/>
              <w:ind w:right="-307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>СНТ «Колос»</w:t>
            </w:r>
          </w:p>
          <w:p w:rsidR="005E11FD" w:rsidRPr="00545569" w:rsidRDefault="005E11FD" w:rsidP="005E11FD">
            <w:pPr>
              <w:pStyle w:val="a3"/>
              <w:numPr>
                <w:ilvl w:val="0"/>
                <w:numId w:val="5"/>
              </w:numPr>
              <w:spacing w:after="0" w:line="240" w:lineRule="auto"/>
              <w:ind w:right="-307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>СНТ «</w:t>
            </w:r>
            <w:proofErr w:type="spellStart"/>
            <w:r w:rsidRPr="00545569">
              <w:rPr>
                <w:rFonts w:ascii="Arial" w:hAnsi="Arial" w:cs="Arial"/>
                <w:sz w:val="24"/>
                <w:szCs w:val="24"/>
              </w:rPr>
              <w:t>Кускун</w:t>
            </w:r>
            <w:proofErr w:type="spellEnd"/>
            <w:r w:rsidRPr="00545569">
              <w:rPr>
                <w:rFonts w:ascii="Arial" w:hAnsi="Arial" w:cs="Arial"/>
                <w:sz w:val="24"/>
                <w:szCs w:val="24"/>
              </w:rPr>
              <w:t>»</w:t>
            </w:r>
          </w:p>
          <w:p w:rsidR="005E11FD" w:rsidRPr="00545569" w:rsidRDefault="005E11FD" w:rsidP="005E11FD">
            <w:pPr>
              <w:pStyle w:val="a3"/>
              <w:numPr>
                <w:ilvl w:val="0"/>
                <w:numId w:val="5"/>
              </w:numPr>
              <w:spacing w:after="0" w:line="240" w:lineRule="auto"/>
              <w:ind w:right="-307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>СНТ «Лотос»</w:t>
            </w:r>
          </w:p>
          <w:p w:rsidR="005E11FD" w:rsidRPr="00545569" w:rsidRDefault="005E11FD" w:rsidP="005E11FD">
            <w:pPr>
              <w:pStyle w:val="a3"/>
              <w:numPr>
                <w:ilvl w:val="0"/>
                <w:numId w:val="5"/>
              </w:numPr>
              <w:spacing w:after="0" w:line="240" w:lineRule="auto"/>
              <w:ind w:right="-307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>СНТ «Металлург»</w:t>
            </w:r>
          </w:p>
          <w:p w:rsidR="005E11FD" w:rsidRPr="00545569" w:rsidRDefault="005E11FD" w:rsidP="005E11FD">
            <w:pPr>
              <w:pStyle w:val="a3"/>
              <w:numPr>
                <w:ilvl w:val="0"/>
                <w:numId w:val="5"/>
              </w:numPr>
              <w:spacing w:after="0" w:line="240" w:lineRule="auto"/>
              <w:ind w:right="-307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>СНТ «Надежда»</w:t>
            </w:r>
          </w:p>
          <w:p w:rsidR="005E11FD" w:rsidRPr="00545569" w:rsidRDefault="005E11FD" w:rsidP="005E11FD">
            <w:pPr>
              <w:pStyle w:val="a3"/>
              <w:numPr>
                <w:ilvl w:val="0"/>
                <w:numId w:val="5"/>
              </w:numPr>
              <w:spacing w:after="0" w:line="240" w:lineRule="auto"/>
              <w:ind w:right="-307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>СНТ «Рассвет»</w:t>
            </w:r>
          </w:p>
          <w:p w:rsidR="005E11FD" w:rsidRPr="00545569" w:rsidRDefault="005E11FD" w:rsidP="005E11FD">
            <w:pPr>
              <w:pStyle w:val="a3"/>
              <w:numPr>
                <w:ilvl w:val="0"/>
                <w:numId w:val="5"/>
              </w:numPr>
              <w:spacing w:after="0" w:line="240" w:lineRule="auto"/>
              <w:ind w:right="-307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>СНТ «Родничок»</w:t>
            </w:r>
          </w:p>
          <w:p w:rsidR="005E11FD" w:rsidRPr="00545569" w:rsidRDefault="005E11FD" w:rsidP="005E11FD">
            <w:pPr>
              <w:pStyle w:val="a3"/>
              <w:numPr>
                <w:ilvl w:val="0"/>
                <w:numId w:val="5"/>
              </w:numPr>
              <w:spacing w:after="0" w:line="240" w:lineRule="auto"/>
              <w:ind w:right="-307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>СНТ «Садовод» - 2</w:t>
            </w:r>
          </w:p>
          <w:p w:rsidR="005E11FD" w:rsidRPr="00545569" w:rsidRDefault="005E11FD" w:rsidP="005E11FD">
            <w:pPr>
              <w:pStyle w:val="a3"/>
              <w:numPr>
                <w:ilvl w:val="0"/>
                <w:numId w:val="5"/>
              </w:numPr>
              <w:spacing w:after="0" w:line="240" w:lineRule="auto"/>
              <w:ind w:right="-307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>СНТ «Сибиряк» - 2</w:t>
            </w:r>
          </w:p>
          <w:p w:rsidR="005E11FD" w:rsidRPr="00545569" w:rsidRDefault="005E11FD" w:rsidP="005E11FD">
            <w:pPr>
              <w:pStyle w:val="a3"/>
              <w:numPr>
                <w:ilvl w:val="0"/>
                <w:numId w:val="5"/>
              </w:numPr>
              <w:spacing w:after="0" w:line="240" w:lineRule="auto"/>
              <w:ind w:right="-307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>СНТ «Старт»</w:t>
            </w:r>
          </w:p>
          <w:p w:rsidR="005E11FD" w:rsidRPr="00545569" w:rsidRDefault="005E11FD" w:rsidP="005E11FD">
            <w:pPr>
              <w:pStyle w:val="a3"/>
              <w:numPr>
                <w:ilvl w:val="0"/>
                <w:numId w:val="5"/>
              </w:numPr>
              <w:spacing w:after="0" w:line="240" w:lineRule="auto"/>
              <w:ind w:right="-307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 xml:space="preserve">СНТ «Судоверфь» </w:t>
            </w:r>
          </w:p>
          <w:p w:rsidR="005E11FD" w:rsidRPr="00545569" w:rsidRDefault="005E11FD" w:rsidP="005E11FD">
            <w:pPr>
              <w:pStyle w:val="a3"/>
              <w:numPr>
                <w:ilvl w:val="0"/>
                <w:numId w:val="5"/>
              </w:numPr>
              <w:spacing w:after="0" w:line="240" w:lineRule="auto"/>
              <w:ind w:right="-307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>СНТ «</w:t>
            </w:r>
            <w:proofErr w:type="spellStart"/>
            <w:r w:rsidRPr="00545569">
              <w:rPr>
                <w:rFonts w:ascii="Arial" w:hAnsi="Arial" w:cs="Arial"/>
                <w:sz w:val="24"/>
                <w:szCs w:val="24"/>
              </w:rPr>
              <w:t>Чкаловец</w:t>
            </w:r>
            <w:proofErr w:type="spellEnd"/>
            <w:r w:rsidRPr="00545569">
              <w:rPr>
                <w:rFonts w:ascii="Arial" w:hAnsi="Arial" w:cs="Arial"/>
                <w:sz w:val="24"/>
                <w:szCs w:val="24"/>
              </w:rPr>
              <w:t>»</w:t>
            </w:r>
          </w:p>
          <w:p w:rsidR="005E11FD" w:rsidRPr="00545569" w:rsidRDefault="005E11FD" w:rsidP="005E11FD">
            <w:pPr>
              <w:pStyle w:val="a3"/>
              <w:numPr>
                <w:ilvl w:val="0"/>
                <w:numId w:val="5"/>
              </w:numPr>
              <w:spacing w:after="0" w:line="240" w:lineRule="auto"/>
              <w:ind w:right="-307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>СНТ «Шеф»</w:t>
            </w:r>
          </w:p>
          <w:p w:rsidR="005E11FD" w:rsidRPr="00545569" w:rsidRDefault="005E11FD" w:rsidP="00BA7A19">
            <w:pPr>
              <w:pStyle w:val="a3"/>
              <w:numPr>
                <w:ilvl w:val="0"/>
                <w:numId w:val="5"/>
              </w:numPr>
              <w:spacing w:after="0" w:line="240" w:lineRule="auto"/>
              <w:ind w:right="-307"/>
              <w:rPr>
                <w:rFonts w:ascii="Arial" w:hAnsi="Arial" w:cs="Arial"/>
                <w:sz w:val="24"/>
                <w:szCs w:val="24"/>
              </w:rPr>
            </w:pPr>
            <w:r w:rsidRPr="00545569">
              <w:rPr>
                <w:rFonts w:ascii="Arial" w:hAnsi="Arial" w:cs="Arial"/>
                <w:sz w:val="24"/>
                <w:szCs w:val="24"/>
              </w:rPr>
              <w:t>ЭКБ</w:t>
            </w:r>
          </w:p>
        </w:tc>
        <w:tc>
          <w:tcPr>
            <w:tcW w:w="1394" w:type="dxa"/>
            <w:gridSpan w:val="2"/>
            <w:shd w:val="clear" w:color="auto" w:fill="auto"/>
          </w:tcPr>
          <w:p w:rsidR="00D135A0" w:rsidRPr="00545569" w:rsidRDefault="00735458" w:rsidP="00CB6692">
            <w:pPr>
              <w:jc w:val="center"/>
              <w:rPr>
                <w:rFonts w:ascii="Arial" w:hAnsi="Arial" w:cs="Arial"/>
              </w:rPr>
            </w:pPr>
            <w:r w:rsidRPr="00545569">
              <w:rPr>
                <w:rFonts w:ascii="Arial" w:hAnsi="Arial" w:cs="Arial"/>
              </w:rPr>
              <w:lastRenderedPageBreak/>
              <w:t>734</w:t>
            </w:r>
          </w:p>
        </w:tc>
        <w:tc>
          <w:tcPr>
            <w:tcW w:w="1292" w:type="dxa"/>
            <w:gridSpan w:val="2"/>
            <w:shd w:val="clear" w:color="auto" w:fill="auto"/>
          </w:tcPr>
          <w:p w:rsidR="00D135A0" w:rsidRPr="00545569" w:rsidRDefault="00D135A0" w:rsidP="00CB6692">
            <w:pPr>
              <w:jc w:val="center"/>
              <w:rPr>
                <w:rFonts w:ascii="Arial" w:hAnsi="Arial" w:cs="Arial"/>
              </w:rPr>
            </w:pPr>
            <w:r w:rsidRPr="00545569">
              <w:rPr>
                <w:rFonts w:ascii="Arial" w:hAnsi="Arial" w:cs="Arial"/>
              </w:rPr>
              <w:t>5</w:t>
            </w:r>
          </w:p>
        </w:tc>
      </w:tr>
    </w:tbl>
    <w:p w:rsidR="00735458" w:rsidRPr="00545569" w:rsidRDefault="00735458" w:rsidP="00735458">
      <w:pPr>
        <w:spacing w:after="200" w:line="276" w:lineRule="auto"/>
        <w:rPr>
          <w:rFonts w:ascii="Arial" w:hAnsi="Arial" w:cs="Arial"/>
        </w:rPr>
      </w:pPr>
      <w:r w:rsidRPr="00545569">
        <w:rPr>
          <w:rFonts w:ascii="Arial" w:hAnsi="Arial" w:cs="Arial"/>
        </w:rPr>
        <w:lastRenderedPageBreak/>
        <w:t>».</w:t>
      </w:r>
    </w:p>
    <w:p w:rsidR="00F95A2C" w:rsidRPr="00545569" w:rsidRDefault="00F95A2C" w:rsidP="00735458">
      <w:pPr>
        <w:spacing w:after="200" w:line="276" w:lineRule="auto"/>
        <w:ind w:firstLine="709"/>
        <w:rPr>
          <w:rFonts w:ascii="Arial" w:hAnsi="Arial" w:cs="Arial"/>
        </w:rPr>
      </w:pPr>
      <w:r w:rsidRPr="00545569">
        <w:rPr>
          <w:rFonts w:ascii="Arial" w:hAnsi="Arial" w:cs="Arial"/>
        </w:rPr>
        <w:t>2. Контроль настоящего решения возложить Постоянную комиссию по местному самоуправлению и взаимодействию со СМИ администрации Вознесенского сельсовета.</w:t>
      </w:r>
    </w:p>
    <w:p w:rsidR="00F95A2C" w:rsidRPr="00545569" w:rsidRDefault="00F95A2C" w:rsidP="00F95A2C">
      <w:pPr>
        <w:autoSpaceDE w:val="0"/>
        <w:autoSpaceDN w:val="0"/>
        <w:adjustRightInd w:val="0"/>
        <w:ind w:firstLine="709"/>
        <w:jc w:val="both"/>
        <w:outlineLvl w:val="2"/>
        <w:rPr>
          <w:rFonts w:ascii="Arial" w:hAnsi="Arial" w:cs="Arial"/>
        </w:rPr>
      </w:pPr>
      <w:r w:rsidRPr="00545569">
        <w:rPr>
          <w:rFonts w:ascii="Arial" w:hAnsi="Arial" w:cs="Arial"/>
        </w:rPr>
        <w:lastRenderedPageBreak/>
        <w:t>3. Настоящее решение вступает в силу</w:t>
      </w:r>
      <w:r w:rsidR="00735458" w:rsidRPr="00545569">
        <w:rPr>
          <w:rFonts w:ascii="Arial" w:hAnsi="Arial" w:cs="Arial"/>
        </w:rPr>
        <w:t xml:space="preserve"> в день, следующий за днем </w:t>
      </w:r>
      <w:r w:rsidRPr="00545569">
        <w:rPr>
          <w:rFonts w:ascii="Arial" w:hAnsi="Arial" w:cs="Arial"/>
        </w:rPr>
        <w:t xml:space="preserve">его официального опубликования в </w:t>
      </w:r>
      <w:r w:rsidRPr="00545569">
        <w:rPr>
          <w:rFonts w:ascii="Arial" w:hAnsi="Arial" w:cs="Arial"/>
          <w:bCs/>
        </w:rPr>
        <w:t xml:space="preserve">муниципальной </w:t>
      </w:r>
      <w:r w:rsidRPr="00545569">
        <w:rPr>
          <w:rFonts w:ascii="Arial" w:hAnsi="Arial" w:cs="Arial"/>
        </w:rPr>
        <w:t>газете «Вестник Вознесенского сельсовета».</w:t>
      </w:r>
    </w:p>
    <w:p w:rsidR="00F95A2C" w:rsidRPr="00545569" w:rsidRDefault="00F95A2C" w:rsidP="00F95A2C">
      <w:pPr>
        <w:jc w:val="both"/>
        <w:rPr>
          <w:rFonts w:ascii="Arial" w:hAnsi="Arial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95A2C" w:rsidRPr="00545569" w:rsidTr="00F955C0">
        <w:tc>
          <w:tcPr>
            <w:tcW w:w="4785" w:type="dxa"/>
          </w:tcPr>
          <w:p w:rsidR="00F95A2C" w:rsidRPr="00545569" w:rsidRDefault="00F95A2C" w:rsidP="00F955C0">
            <w:pPr>
              <w:tabs>
                <w:tab w:val="center" w:pos="4677"/>
                <w:tab w:val="right" w:pos="9355"/>
              </w:tabs>
              <w:jc w:val="both"/>
              <w:rPr>
                <w:rFonts w:ascii="Arial" w:hAnsi="Arial" w:cs="Arial"/>
              </w:rPr>
            </w:pPr>
            <w:r w:rsidRPr="00545569">
              <w:rPr>
                <w:rFonts w:ascii="Arial" w:hAnsi="Arial" w:cs="Arial"/>
              </w:rPr>
              <w:t>Председатель Вознесенского</w:t>
            </w:r>
            <w:r w:rsidR="00545569">
              <w:rPr>
                <w:rFonts w:ascii="Arial" w:hAnsi="Arial" w:cs="Arial"/>
              </w:rPr>
              <w:t xml:space="preserve"> </w:t>
            </w:r>
          </w:p>
          <w:p w:rsidR="00F95A2C" w:rsidRPr="00545569" w:rsidRDefault="00F95A2C" w:rsidP="00F955C0">
            <w:pPr>
              <w:tabs>
                <w:tab w:val="center" w:pos="4677"/>
                <w:tab w:val="right" w:pos="9355"/>
              </w:tabs>
              <w:jc w:val="both"/>
              <w:rPr>
                <w:rFonts w:ascii="Arial" w:hAnsi="Arial" w:cs="Arial"/>
              </w:rPr>
            </w:pPr>
            <w:r w:rsidRPr="00545569">
              <w:rPr>
                <w:rFonts w:ascii="Arial" w:hAnsi="Arial" w:cs="Arial"/>
              </w:rPr>
              <w:t>сельского Совета депутатов</w:t>
            </w:r>
          </w:p>
          <w:p w:rsidR="00F95A2C" w:rsidRPr="00545569" w:rsidRDefault="00F95A2C" w:rsidP="00F955C0">
            <w:pPr>
              <w:tabs>
                <w:tab w:val="center" w:pos="4677"/>
                <w:tab w:val="right" w:pos="9355"/>
              </w:tabs>
              <w:jc w:val="both"/>
              <w:rPr>
                <w:rFonts w:ascii="Arial" w:hAnsi="Arial" w:cs="Arial"/>
              </w:rPr>
            </w:pPr>
            <w:r w:rsidRPr="00545569">
              <w:rPr>
                <w:rFonts w:ascii="Arial" w:hAnsi="Arial" w:cs="Arial"/>
              </w:rPr>
              <w:t>Д.В. Козлов</w:t>
            </w:r>
          </w:p>
          <w:p w:rsidR="00F95A2C" w:rsidRPr="00545569" w:rsidRDefault="00F95A2C" w:rsidP="00F955C0">
            <w:pPr>
              <w:tabs>
                <w:tab w:val="center" w:pos="4677"/>
                <w:tab w:val="right" w:pos="9355"/>
              </w:tabs>
              <w:jc w:val="both"/>
              <w:rPr>
                <w:rFonts w:ascii="Arial" w:hAnsi="Arial" w:cs="Arial"/>
              </w:rPr>
            </w:pPr>
          </w:p>
          <w:p w:rsidR="00F95A2C" w:rsidRPr="00545569" w:rsidRDefault="00F95A2C" w:rsidP="00F955C0">
            <w:pPr>
              <w:tabs>
                <w:tab w:val="center" w:pos="4677"/>
                <w:tab w:val="right" w:pos="9355"/>
              </w:tabs>
              <w:jc w:val="both"/>
              <w:rPr>
                <w:rFonts w:ascii="Arial" w:hAnsi="Arial" w:cs="Arial"/>
              </w:rPr>
            </w:pPr>
            <w:r w:rsidRPr="00545569">
              <w:rPr>
                <w:rFonts w:ascii="Arial" w:hAnsi="Arial" w:cs="Arial"/>
              </w:rPr>
              <w:t>___________________</w:t>
            </w:r>
          </w:p>
        </w:tc>
        <w:tc>
          <w:tcPr>
            <w:tcW w:w="4786" w:type="dxa"/>
          </w:tcPr>
          <w:p w:rsidR="00F95A2C" w:rsidRPr="00545569" w:rsidRDefault="00F95A2C" w:rsidP="00F955C0">
            <w:pPr>
              <w:tabs>
                <w:tab w:val="center" w:pos="4677"/>
                <w:tab w:val="right" w:pos="9355"/>
              </w:tabs>
              <w:ind w:left="885"/>
              <w:rPr>
                <w:rFonts w:ascii="Arial" w:hAnsi="Arial" w:cs="Arial"/>
              </w:rPr>
            </w:pPr>
            <w:r w:rsidRPr="00545569">
              <w:rPr>
                <w:rFonts w:ascii="Arial" w:hAnsi="Arial" w:cs="Arial"/>
              </w:rPr>
              <w:t xml:space="preserve">Глава </w:t>
            </w:r>
          </w:p>
          <w:p w:rsidR="00F95A2C" w:rsidRPr="00545569" w:rsidRDefault="00F95A2C" w:rsidP="00F955C0">
            <w:pPr>
              <w:tabs>
                <w:tab w:val="center" w:pos="4677"/>
                <w:tab w:val="right" w:pos="9355"/>
              </w:tabs>
              <w:ind w:left="885"/>
              <w:rPr>
                <w:rFonts w:ascii="Arial" w:hAnsi="Arial" w:cs="Arial"/>
              </w:rPr>
            </w:pPr>
            <w:r w:rsidRPr="00545569">
              <w:rPr>
                <w:rFonts w:ascii="Arial" w:hAnsi="Arial" w:cs="Arial"/>
              </w:rPr>
              <w:t>Вознесенского сельсовета</w:t>
            </w:r>
            <w:r w:rsidR="00545569">
              <w:rPr>
                <w:rFonts w:ascii="Arial" w:hAnsi="Arial" w:cs="Arial"/>
              </w:rPr>
              <w:t xml:space="preserve">         </w:t>
            </w:r>
            <w:r w:rsidRPr="00545569">
              <w:rPr>
                <w:rFonts w:ascii="Arial" w:hAnsi="Arial" w:cs="Arial"/>
              </w:rPr>
              <w:t xml:space="preserve"> Т.П. </w:t>
            </w:r>
            <w:proofErr w:type="spellStart"/>
            <w:r w:rsidRPr="00545569">
              <w:rPr>
                <w:rFonts w:ascii="Arial" w:hAnsi="Arial" w:cs="Arial"/>
              </w:rPr>
              <w:t>Шмаль</w:t>
            </w:r>
            <w:proofErr w:type="spellEnd"/>
          </w:p>
          <w:p w:rsidR="00F95A2C" w:rsidRPr="00545569" w:rsidRDefault="00545569" w:rsidP="00F955C0">
            <w:pPr>
              <w:tabs>
                <w:tab w:val="center" w:pos="4677"/>
                <w:tab w:val="right" w:pos="9355"/>
              </w:tabs>
              <w:ind w:left="885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</w:t>
            </w:r>
          </w:p>
          <w:p w:rsidR="00F95A2C" w:rsidRPr="00545569" w:rsidRDefault="00F95A2C" w:rsidP="00F955C0">
            <w:pPr>
              <w:tabs>
                <w:tab w:val="center" w:pos="4677"/>
                <w:tab w:val="right" w:pos="9355"/>
              </w:tabs>
              <w:ind w:left="885"/>
              <w:rPr>
                <w:rFonts w:ascii="Arial" w:hAnsi="Arial" w:cs="Arial"/>
              </w:rPr>
            </w:pPr>
            <w:r w:rsidRPr="00545569">
              <w:rPr>
                <w:rFonts w:ascii="Arial" w:hAnsi="Arial" w:cs="Arial"/>
              </w:rPr>
              <w:t xml:space="preserve"> _____________________</w:t>
            </w:r>
          </w:p>
        </w:tc>
      </w:tr>
    </w:tbl>
    <w:p w:rsidR="006E46E7" w:rsidRPr="00545569" w:rsidRDefault="006E46E7">
      <w:pPr>
        <w:rPr>
          <w:rFonts w:ascii="Arial" w:hAnsi="Arial" w:cs="Arial"/>
        </w:rPr>
      </w:pPr>
    </w:p>
    <w:sectPr w:rsidR="006E46E7" w:rsidRPr="005455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343F47"/>
    <w:multiLevelType w:val="hybridMultilevel"/>
    <w:tmpl w:val="B35A0760"/>
    <w:lvl w:ilvl="0" w:tplc="6F4C2F6C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0C259D2"/>
    <w:multiLevelType w:val="hybridMultilevel"/>
    <w:tmpl w:val="1E82A0C4"/>
    <w:lvl w:ilvl="0" w:tplc="1A6E5DAC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FE08FF"/>
    <w:multiLevelType w:val="hybridMultilevel"/>
    <w:tmpl w:val="5272698A"/>
    <w:lvl w:ilvl="0" w:tplc="ED7C73D0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5D2BF7"/>
    <w:multiLevelType w:val="hybridMultilevel"/>
    <w:tmpl w:val="07906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A54D21"/>
    <w:multiLevelType w:val="hybridMultilevel"/>
    <w:tmpl w:val="EC9CA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1126B7"/>
    <w:multiLevelType w:val="hybridMultilevel"/>
    <w:tmpl w:val="1604DB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45C"/>
    <w:rsid w:val="00003C55"/>
    <w:rsid w:val="0001716E"/>
    <w:rsid w:val="00025233"/>
    <w:rsid w:val="00033B07"/>
    <w:rsid w:val="000C26F0"/>
    <w:rsid w:val="00101C59"/>
    <w:rsid w:val="0011593C"/>
    <w:rsid w:val="0012330A"/>
    <w:rsid w:val="00124C2C"/>
    <w:rsid w:val="00126D05"/>
    <w:rsid w:val="0017619C"/>
    <w:rsid w:val="00195A35"/>
    <w:rsid w:val="00197FB3"/>
    <w:rsid w:val="001C5CA1"/>
    <w:rsid w:val="001F72AB"/>
    <w:rsid w:val="00247AB7"/>
    <w:rsid w:val="002A538F"/>
    <w:rsid w:val="002A7BEB"/>
    <w:rsid w:val="002C548B"/>
    <w:rsid w:val="00352474"/>
    <w:rsid w:val="003702A8"/>
    <w:rsid w:val="003B49B8"/>
    <w:rsid w:val="00400F5D"/>
    <w:rsid w:val="00447A7B"/>
    <w:rsid w:val="004653F1"/>
    <w:rsid w:val="00476121"/>
    <w:rsid w:val="00481549"/>
    <w:rsid w:val="004970E9"/>
    <w:rsid w:val="004975A5"/>
    <w:rsid w:val="00497F95"/>
    <w:rsid w:val="004A4235"/>
    <w:rsid w:val="004D7070"/>
    <w:rsid w:val="00503E0E"/>
    <w:rsid w:val="0050742A"/>
    <w:rsid w:val="00545569"/>
    <w:rsid w:val="00595BA6"/>
    <w:rsid w:val="005E11FD"/>
    <w:rsid w:val="005E2981"/>
    <w:rsid w:val="006247D9"/>
    <w:rsid w:val="00640644"/>
    <w:rsid w:val="00690310"/>
    <w:rsid w:val="006E46E7"/>
    <w:rsid w:val="00735458"/>
    <w:rsid w:val="0074360E"/>
    <w:rsid w:val="00767F16"/>
    <w:rsid w:val="0078434F"/>
    <w:rsid w:val="007A290C"/>
    <w:rsid w:val="007C0B7F"/>
    <w:rsid w:val="007D178A"/>
    <w:rsid w:val="007F421D"/>
    <w:rsid w:val="0080770E"/>
    <w:rsid w:val="008250DE"/>
    <w:rsid w:val="008277F1"/>
    <w:rsid w:val="008772B0"/>
    <w:rsid w:val="008F0081"/>
    <w:rsid w:val="008F57A4"/>
    <w:rsid w:val="00912630"/>
    <w:rsid w:val="0092722F"/>
    <w:rsid w:val="009310CE"/>
    <w:rsid w:val="009674A4"/>
    <w:rsid w:val="009A3C04"/>
    <w:rsid w:val="009B63F3"/>
    <w:rsid w:val="009F6449"/>
    <w:rsid w:val="00A61364"/>
    <w:rsid w:val="00A96DC2"/>
    <w:rsid w:val="00AF61CF"/>
    <w:rsid w:val="00B1271B"/>
    <w:rsid w:val="00B41AC4"/>
    <w:rsid w:val="00B6545C"/>
    <w:rsid w:val="00BA7A19"/>
    <w:rsid w:val="00CE2F65"/>
    <w:rsid w:val="00D135A0"/>
    <w:rsid w:val="00D40018"/>
    <w:rsid w:val="00D664A4"/>
    <w:rsid w:val="00D724CF"/>
    <w:rsid w:val="00D827F1"/>
    <w:rsid w:val="00D93EC9"/>
    <w:rsid w:val="00DA06A6"/>
    <w:rsid w:val="00E07994"/>
    <w:rsid w:val="00E30A47"/>
    <w:rsid w:val="00E42017"/>
    <w:rsid w:val="00E67B22"/>
    <w:rsid w:val="00E705E6"/>
    <w:rsid w:val="00E84015"/>
    <w:rsid w:val="00E875F5"/>
    <w:rsid w:val="00EE0E8F"/>
    <w:rsid w:val="00EE307C"/>
    <w:rsid w:val="00F21E6C"/>
    <w:rsid w:val="00F21ED5"/>
    <w:rsid w:val="00F95A2C"/>
    <w:rsid w:val="00FB605A"/>
    <w:rsid w:val="00FE4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B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33B07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33B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033B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33B0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cxsplast">
    <w:name w:val="acxsplast"/>
    <w:basedOn w:val="a"/>
    <w:rsid w:val="00033B07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D66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No Spacing"/>
    <w:uiPriority w:val="99"/>
    <w:qFormat/>
    <w:rsid w:val="00D135A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B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033B07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33B0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033B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033B0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acxsplast">
    <w:name w:val="acxsplast"/>
    <w:basedOn w:val="a"/>
    <w:rsid w:val="00033B07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D664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4">
    <w:name w:val="No Spacing"/>
    <w:uiPriority w:val="99"/>
    <w:qFormat/>
    <w:rsid w:val="00D135A0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</cp:revision>
  <cp:lastPrinted>2020-05-06T02:56:00Z</cp:lastPrinted>
  <dcterms:created xsi:type="dcterms:W3CDTF">2020-05-06T02:56:00Z</dcterms:created>
  <dcterms:modified xsi:type="dcterms:W3CDTF">2020-05-06T08:21:00Z</dcterms:modified>
</cp:coreProperties>
</file>