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A8" w:rsidRPr="00490553" w:rsidRDefault="006B4FA8" w:rsidP="006B4FA8">
      <w:pPr>
        <w:jc w:val="center"/>
        <w:rPr>
          <w:rFonts w:ascii="Arial" w:hAnsi="Arial" w:cs="Arial"/>
        </w:rPr>
      </w:pPr>
      <w:r w:rsidRPr="00490553">
        <w:rPr>
          <w:rFonts w:ascii="Arial" w:hAnsi="Arial" w:cs="Arial"/>
        </w:rPr>
        <w:t>АДМИНИСТРАЦИЯ</w:t>
      </w:r>
    </w:p>
    <w:p w:rsidR="006B4FA8" w:rsidRPr="00490553" w:rsidRDefault="006B4FA8" w:rsidP="006B4FA8">
      <w:pPr>
        <w:jc w:val="center"/>
        <w:rPr>
          <w:rFonts w:ascii="Arial" w:hAnsi="Arial" w:cs="Arial"/>
        </w:rPr>
      </w:pPr>
      <w:r w:rsidRPr="00490553">
        <w:rPr>
          <w:rFonts w:ascii="Arial" w:hAnsi="Arial" w:cs="Arial"/>
        </w:rPr>
        <w:t>ВОЗНЕСЕНСКОГО СЕЛЬСОВЕТА</w:t>
      </w:r>
    </w:p>
    <w:p w:rsidR="006B4FA8" w:rsidRPr="00490553" w:rsidRDefault="006B4FA8" w:rsidP="006B4FA8">
      <w:pPr>
        <w:jc w:val="center"/>
        <w:rPr>
          <w:rFonts w:ascii="Arial" w:hAnsi="Arial" w:cs="Arial"/>
        </w:rPr>
      </w:pPr>
      <w:r w:rsidRPr="00490553">
        <w:rPr>
          <w:rFonts w:ascii="Arial" w:hAnsi="Arial" w:cs="Arial"/>
        </w:rPr>
        <w:t>БЕРЕЗОВСКИЙ  РАЙОН</w:t>
      </w:r>
    </w:p>
    <w:p w:rsidR="006B4FA8" w:rsidRPr="00490553" w:rsidRDefault="006B4FA8" w:rsidP="006B4FA8">
      <w:pPr>
        <w:jc w:val="center"/>
        <w:rPr>
          <w:rFonts w:ascii="Arial" w:hAnsi="Arial" w:cs="Arial"/>
        </w:rPr>
      </w:pPr>
      <w:r w:rsidRPr="00490553">
        <w:rPr>
          <w:rFonts w:ascii="Arial" w:hAnsi="Arial" w:cs="Arial"/>
        </w:rPr>
        <w:t>КРАСНОЯРСКИЙ  КРАЙ</w:t>
      </w:r>
    </w:p>
    <w:p w:rsidR="002E72AF" w:rsidRPr="00490553" w:rsidRDefault="002E72AF" w:rsidP="006B4FA8">
      <w:pPr>
        <w:jc w:val="center"/>
        <w:rPr>
          <w:rFonts w:ascii="Arial" w:hAnsi="Arial" w:cs="Arial"/>
        </w:rPr>
      </w:pPr>
    </w:p>
    <w:p w:rsidR="006B4FA8" w:rsidRPr="00490553" w:rsidRDefault="006B4FA8" w:rsidP="006B4FA8">
      <w:pPr>
        <w:jc w:val="center"/>
        <w:rPr>
          <w:rFonts w:ascii="Arial" w:hAnsi="Arial" w:cs="Arial"/>
        </w:rPr>
      </w:pPr>
      <w:r w:rsidRPr="00490553">
        <w:rPr>
          <w:rFonts w:ascii="Arial" w:hAnsi="Arial" w:cs="Arial"/>
        </w:rPr>
        <w:t>ПОСТАНОВЛЕНИЕ</w:t>
      </w:r>
    </w:p>
    <w:p w:rsidR="006B4FA8" w:rsidRPr="00490553" w:rsidRDefault="006B4FA8" w:rsidP="006B4FA8">
      <w:pPr>
        <w:rPr>
          <w:rFonts w:ascii="Arial" w:hAnsi="Arial" w:cs="Arial"/>
        </w:rPr>
      </w:pPr>
    </w:p>
    <w:p w:rsidR="006B4FA8" w:rsidRPr="00490553" w:rsidRDefault="00490553" w:rsidP="006B4FA8">
      <w:pPr>
        <w:rPr>
          <w:rFonts w:ascii="Arial" w:hAnsi="Arial" w:cs="Arial"/>
        </w:rPr>
      </w:pPr>
      <w:r>
        <w:rPr>
          <w:rFonts w:ascii="Arial" w:hAnsi="Arial" w:cs="Arial"/>
        </w:rPr>
        <w:t>«_02_» ___08</w:t>
      </w:r>
      <w:r w:rsidR="006B4FA8" w:rsidRPr="00490553">
        <w:rPr>
          <w:rFonts w:ascii="Arial" w:hAnsi="Arial" w:cs="Arial"/>
        </w:rPr>
        <w:t>___ 201</w:t>
      </w:r>
      <w:r w:rsidR="001D7B79" w:rsidRPr="00490553">
        <w:rPr>
          <w:rFonts w:ascii="Arial" w:hAnsi="Arial" w:cs="Arial"/>
        </w:rPr>
        <w:t>9</w:t>
      </w:r>
      <w:r w:rsidR="006B4FA8" w:rsidRPr="00490553">
        <w:rPr>
          <w:rFonts w:ascii="Arial" w:hAnsi="Arial" w:cs="Arial"/>
        </w:rPr>
        <w:t xml:space="preserve"> г.</w:t>
      </w:r>
      <w:r>
        <w:rPr>
          <w:rFonts w:ascii="Arial" w:hAnsi="Arial" w:cs="Arial"/>
        </w:rPr>
        <w:tab/>
      </w:r>
      <w:r>
        <w:rPr>
          <w:rFonts w:ascii="Arial" w:hAnsi="Arial" w:cs="Arial"/>
        </w:rPr>
        <w:tab/>
      </w:r>
      <w:r>
        <w:rPr>
          <w:rFonts w:ascii="Arial" w:hAnsi="Arial" w:cs="Arial"/>
        </w:rPr>
        <w:tab/>
      </w:r>
      <w:proofErr w:type="gramStart"/>
      <w:r w:rsidR="006B4FA8" w:rsidRPr="00490553">
        <w:rPr>
          <w:rFonts w:ascii="Arial" w:hAnsi="Arial" w:cs="Arial"/>
        </w:rPr>
        <w:t>с</w:t>
      </w:r>
      <w:proofErr w:type="gramEnd"/>
      <w:r w:rsidR="006B4FA8" w:rsidRPr="00490553">
        <w:rPr>
          <w:rFonts w:ascii="Arial" w:hAnsi="Arial" w:cs="Arial"/>
        </w:rPr>
        <w:t>. Вознесенка</w:t>
      </w:r>
      <w:r>
        <w:rPr>
          <w:rFonts w:ascii="Arial" w:hAnsi="Arial" w:cs="Arial"/>
        </w:rPr>
        <w:tab/>
      </w:r>
      <w:r>
        <w:rPr>
          <w:rFonts w:ascii="Arial" w:hAnsi="Arial" w:cs="Arial"/>
        </w:rPr>
        <w:tab/>
      </w:r>
      <w:r>
        <w:rPr>
          <w:rFonts w:ascii="Arial" w:hAnsi="Arial" w:cs="Arial"/>
        </w:rPr>
        <w:tab/>
      </w:r>
      <w:r w:rsidR="006B4FA8" w:rsidRPr="00490553">
        <w:rPr>
          <w:rFonts w:ascii="Arial" w:hAnsi="Arial" w:cs="Arial"/>
        </w:rPr>
        <w:t>№ _</w:t>
      </w:r>
      <w:r>
        <w:rPr>
          <w:rFonts w:ascii="Arial" w:hAnsi="Arial" w:cs="Arial"/>
        </w:rPr>
        <w:t>98_</w:t>
      </w:r>
    </w:p>
    <w:p w:rsidR="006B4FA8" w:rsidRPr="00490553" w:rsidRDefault="006B4FA8" w:rsidP="006B4FA8">
      <w:pPr>
        <w:rPr>
          <w:rFonts w:ascii="Arial" w:hAnsi="Arial" w:cs="Arial"/>
        </w:rPr>
      </w:pPr>
    </w:p>
    <w:p w:rsidR="006B4FA8" w:rsidRPr="00490553" w:rsidRDefault="006B4FA8" w:rsidP="006B4FA8">
      <w:pPr>
        <w:rPr>
          <w:rFonts w:ascii="Arial" w:hAnsi="Arial" w:cs="Arial"/>
        </w:rPr>
      </w:pPr>
    </w:p>
    <w:p w:rsidR="006B4FA8" w:rsidRPr="00490553" w:rsidRDefault="001D7B79" w:rsidP="00235D35">
      <w:pPr>
        <w:pStyle w:val="ConsPlusNormal"/>
        <w:ind w:right="-2" w:firstLine="0"/>
        <w:jc w:val="both"/>
        <w:rPr>
          <w:bCs/>
          <w:sz w:val="24"/>
          <w:szCs w:val="24"/>
        </w:rPr>
      </w:pPr>
      <w:r w:rsidRPr="00490553">
        <w:rPr>
          <w:bCs/>
          <w:sz w:val="24"/>
          <w:szCs w:val="24"/>
        </w:rPr>
        <w:t xml:space="preserve">О внесении изменений в постановление </w:t>
      </w:r>
      <w:r w:rsidR="00493180" w:rsidRPr="00490553">
        <w:rPr>
          <w:bCs/>
          <w:sz w:val="24"/>
          <w:szCs w:val="24"/>
        </w:rPr>
        <w:t xml:space="preserve">администрации Вознесенского сельсовета </w:t>
      </w:r>
      <w:r w:rsidRPr="00490553">
        <w:rPr>
          <w:bCs/>
          <w:sz w:val="24"/>
          <w:szCs w:val="24"/>
        </w:rPr>
        <w:t>от 28.08.2017 № 70 «</w:t>
      </w:r>
      <w:r w:rsidR="006B4FA8" w:rsidRPr="00490553">
        <w:rPr>
          <w:bCs/>
          <w:sz w:val="24"/>
          <w:szCs w:val="24"/>
        </w:rPr>
        <w:t>Об утверждении Административного регламента по предоставлению муниципальной услуги «</w:t>
      </w:r>
      <w:r w:rsidR="00235D35" w:rsidRPr="00490553">
        <w:rPr>
          <w:bCs/>
          <w:sz w:val="24"/>
          <w:szCs w:val="24"/>
        </w:rPr>
        <w:t>Выдача разрешений на проведение земляных работ»</w:t>
      </w:r>
      <w:r w:rsidR="006B4FA8" w:rsidRPr="00490553">
        <w:rPr>
          <w:bCs/>
          <w:sz w:val="24"/>
          <w:szCs w:val="24"/>
        </w:rPr>
        <w:t>»</w:t>
      </w:r>
    </w:p>
    <w:p w:rsidR="006B4FA8" w:rsidRPr="00490553" w:rsidRDefault="006B4FA8" w:rsidP="006B4FA8">
      <w:pPr>
        <w:rPr>
          <w:rFonts w:ascii="Arial" w:hAnsi="Arial" w:cs="Arial"/>
        </w:rPr>
      </w:pPr>
    </w:p>
    <w:p w:rsidR="001D7B79" w:rsidRPr="00490553" w:rsidRDefault="001D7B79" w:rsidP="00A07A0D">
      <w:pPr>
        <w:pStyle w:val="ConsPlusNormal"/>
        <w:ind w:right="-2" w:firstLine="708"/>
        <w:jc w:val="both"/>
        <w:rPr>
          <w:bCs/>
          <w:sz w:val="24"/>
          <w:szCs w:val="24"/>
        </w:rPr>
      </w:pPr>
      <w:proofErr w:type="gramStart"/>
      <w:r w:rsidRPr="00490553">
        <w:rPr>
          <w:sz w:val="24"/>
          <w:szCs w:val="24"/>
        </w:rPr>
        <w:t xml:space="preserve">На основании протеста прокуратуры Березовского района Красноярского края </w:t>
      </w:r>
      <w:r w:rsidR="003452FC" w:rsidRPr="00490553">
        <w:rPr>
          <w:bCs/>
          <w:sz w:val="24"/>
          <w:szCs w:val="24"/>
        </w:rPr>
        <w:t xml:space="preserve">от 20.06.2019 № 86-07-2019 </w:t>
      </w:r>
      <w:r w:rsidRPr="00490553">
        <w:rPr>
          <w:sz w:val="24"/>
          <w:szCs w:val="24"/>
        </w:rPr>
        <w:t xml:space="preserve">на постановление администрации Вознесенского сельсовета Березовского района Красноярского края от 28.08.2017 № 70 </w:t>
      </w:r>
      <w:r w:rsidRPr="00490553">
        <w:rPr>
          <w:bCs/>
          <w:sz w:val="24"/>
          <w:szCs w:val="24"/>
        </w:rPr>
        <w:t>«Об утверждении Административного регламента по предоставлению муниципальной услуги «Выдача разрешений на проведение земляных работ»</w:t>
      </w:r>
      <w:r w:rsidR="0086127D" w:rsidRPr="00490553">
        <w:rPr>
          <w:bCs/>
          <w:sz w:val="24"/>
          <w:szCs w:val="24"/>
        </w:rPr>
        <w:t>, в</w:t>
      </w:r>
      <w:r w:rsidR="006B4FA8" w:rsidRPr="00490553">
        <w:rPr>
          <w:sz w:val="24"/>
          <w:szCs w:val="24"/>
        </w:rPr>
        <w:t xml:space="preserve"> целях обеспечения открытости и общедоступности информации и предоставлении муниципальных услуг, в соответствии с Земельным </w:t>
      </w:r>
      <w:hyperlink r:id="rId8" w:history="1">
        <w:r w:rsidR="006B4FA8" w:rsidRPr="00490553">
          <w:rPr>
            <w:sz w:val="24"/>
            <w:szCs w:val="24"/>
          </w:rPr>
          <w:t>кодексом</w:t>
        </w:r>
      </w:hyperlink>
      <w:r w:rsidR="006B4FA8" w:rsidRPr="00490553">
        <w:rPr>
          <w:sz w:val="24"/>
          <w:szCs w:val="24"/>
        </w:rPr>
        <w:t xml:space="preserve"> РФ, Федеральным </w:t>
      </w:r>
      <w:hyperlink r:id="rId9" w:history="1">
        <w:r w:rsidR="006B4FA8" w:rsidRPr="00490553">
          <w:rPr>
            <w:sz w:val="24"/>
            <w:szCs w:val="24"/>
          </w:rPr>
          <w:t>законом</w:t>
        </w:r>
      </w:hyperlink>
      <w:r w:rsidR="003452FC" w:rsidRPr="00490553">
        <w:rPr>
          <w:sz w:val="24"/>
          <w:szCs w:val="24"/>
        </w:rPr>
        <w:t xml:space="preserve"> от 27.07.2010 № </w:t>
      </w:r>
      <w:r w:rsidR="006B4FA8" w:rsidRPr="00490553">
        <w:rPr>
          <w:sz w:val="24"/>
          <w:szCs w:val="24"/>
        </w:rPr>
        <w:t>210-ФЗ "Об</w:t>
      </w:r>
      <w:proofErr w:type="gramEnd"/>
      <w:r w:rsidR="006B4FA8" w:rsidRPr="00490553">
        <w:rPr>
          <w:sz w:val="24"/>
          <w:szCs w:val="24"/>
        </w:rPr>
        <w:t xml:space="preserve"> организации предоставления государственных и муниципальных услуг", </w:t>
      </w:r>
      <w:hyperlink r:id="rId10" w:history="1">
        <w:r w:rsidR="006B4FA8" w:rsidRPr="00490553">
          <w:rPr>
            <w:sz w:val="24"/>
            <w:szCs w:val="24"/>
          </w:rPr>
          <w:t>Постановлением</w:t>
        </w:r>
      </w:hyperlink>
      <w:r w:rsidR="006B4FA8" w:rsidRPr="00490553">
        <w:rPr>
          <w:sz w:val="24"/>
          <w:szCs w:val="24"/>
        </w:rPr>
        <w:t xml:space="preserve"> администрации Вознесенского сельсовета от</w:t>
      </w:r>
      <w:r w:rsidR="006B4FA8" w:rsidRPr="00490553">
        <w:rPr>
          <w:color w:val="FF0000"/>
          <w:sz w:val="24"/>
          <w:szCs w:val="24"/>
        </w:rPr>
        <w:t xml:space="preserve"> </w:t>
      </w:r>
      <w:r w:rsidR="006B4FA8" w:rsidRPr="00490553">
        <w:rPr>
          <w:sz w:val="24"/>
          <w:szCs w:val="24"/>
        </w:rPr>
        <w:t>22.05.2014  № 40 "Об утверждении Порядка разработки и утверждения административных регламентов предоставления муниципальных услуг", руководствуясь Уставом Вознесенского сельсовета</w:t>
      </w:r>
      <w:r w:rsidR="0086127D" w:rsidRPr="00490553">
        <w:rPr>
          <w:sz w:val="24"/>
          <w:szCs w:val="24"/>
        </w:rPr>
        <w:t xml:space="preserve"> Березовского района Красноярского края</w:t>
      </w:r>
      <w:r w:rsidR="006B4FA8" w:rsidRPr="00490553">
        <w:rPr>
          <w:sz w:val="24"/>
          <w:szCs w:val="24"/>
        </w:rPr>
        <w:t>,</w:t>
      </w:r>
    </w:p>
    <w:p w:rsidR="001D7B79" w:rsidRPr="00490553" w:rsidRDefault="001D7B79" w:rsidP="0086127D">
      <w:pPr>
        <w:pStyle w:val="ConsPlusNormal"/>
        <w:ind w:firstLine="0"/>
        <w:jc w:val="both"/>
        <w:rPr>
          <w:sz w:val="24"/>
          <w:szCs w:val="24"/>
        </w:rPr>
      </w:pPr>
    </w:p>
    <w:p w:rsidR="006B4FA8" w:rsidRPr="00490553" w:rsidRDefault="006B4FA8" w:rsidP="006B4FA8">
      <w:pPr>
        <w:ind w:firstLine="709"/>
        <w:jc w:val="center"/>
        <w:rPr>
          <w:rFonts w:ascii="Arial" w:hAnsi="Arial" w:cs="Arial"/>
        </w:rPr>
      </w:pPr>
      <w:r w:rsidRPr="00490553">
        <w:rPr>
          <w:rFonts w:ascii="Arial" w:hAnsi="Arial" w:cs="Arial"/>
        </w:rPr>
        <w:t>ПОСТАНОВЛЯЮ:</w:t>
      </w:r>
    </w:p>
    <w:p w:rsidR="006B4FA8" w:rsidRPr="00490553" w:rsidRDefault="006B4FA8" w:rsidP="006B4FA8">
      <w:pPr>
        <w:ind w:firstLine="709"/>
        <w:jc w:val="center"/>
        <w:rPr>
          <w:rFonts w:ascii="Arial" w:hAnsi="Arial" w:cs="Arial"/>
        </w:rPr>
      </w:pPr>
    </w:p>
    <w:p w:rsidR="00A07A0D" w:rsidRPr="00490553" w:rsidRDefault="00A07A0D" w:rsidP="00A07A0D">
      <w:pPr>
        <w:pStyle w:val="af4"/>
        <w:numPr>
          <w:ilvl w:val="0"/>
          <w:numId w:val="6"/>
        </w:numPr>
        <w:autoSpaceDE w:val="0"/>
        <w:autoSpaceDN w:val="0"/>
        <w:adjustRightInd w:val="0"/>
        <w:ind w:left="0" w:firstLine="567"/>
        <w:jc w:val="both"/>
        <w:rPr>
          <w:rFonts w:ascii="Arial" w:hAnsi="Arial" w:cs="Arial"/>
        </w:rPr>
      </w:pPr>
      <w:r w:rsidRPr="00490553">
        <w:rPr>
          <w:rFonts w:ascii="Arial" w:hAnsi="Arial" w:cs="Arial"/>
        </w:rPr>
        <w:t xml:space="preserve">Изложить </w:t>
      </w:r>
      <w:r w:rsidR="005B0A96" w:rsidRPr="00490553">
        <w:rPr>
          <w:rFonts w:ascii="Arial" w:hAnsi="Arial" w:cs="Arial"/>
        </w:rPr>
        <w:t xml:space="preserve">п. 2.7.6. </w:t>
      </w:r>
      <w:r w:rsidRPr="00490553">
        <w:rPr>
          <w:rFonts w:ascii="Arial" w:hAnsi="Arial" w:cs="Arial"/>
        </w:rPr>
        <w:t>раздел</w:t>
      </w:r>
      <w:r w:rsidR="005B0A96" w:rsidRPr="00490553">
        <w:rPr>
          <w:rFonts w:ascii="Arial" w:hAnsi="Arial" w:cs="Arial"/>
        </w:rPr>
        <w:t>а</w:t>
      </w:r>
      <w:r w:rsidRPr="00490553">
        <w:rPr>
          <w:rFonts w:ascii="Arial" w:hAnsi="Arial" w:cs="Arial"/>
        </w:rPr>
        <w:t xml:space="preserve"> 2 постановления администрации Вознесенского сельсовета от </w:t>
      </w:r>
      <w:r w:rsidR="005B0A96" w:rsidRPr="00490553">
        <w:rPr>
          <w:rFonts w:ascii="Arial" w:hAnsi="Arial" w:cs="Arial"/>
        </w:rPr>
        <w:t>28</w:t>
      </w:r>
      <w:r w:rsidRPr="00490553">
        <w:rPr>
          <w:rFonts w:ascii="Arial" w:hAnsi="Arial" w:cs="Arial"/>
        </w:rPr>
        <w:t>.0</w:t>
      </w:r>
      <w:r w:rsidR="005B0A96" w:rsidRPr="00490553">
        <w:rPr>
          <w:rFonts w:ascii="Arial" w:hAnsi="Arial" w:cs="Arial"/>
        </w:rPr>
        <w:t>8</w:t>
      </w:r>
      <w:r w:rsidRPr="00490553">
        <w:rPr>
          <w:rFonts w:ascii="Arial" w:hAnsi="Arial" w:cs="Arial"/>
        </w:rPr>
        <w:t>.201</w:t>
      </w:r>
      <w:r w:rsidR="005B0A96" w:rsidRPr="00490553">
        <w:rPr>
          <w:rFonts w:ascii="Arial" w:hAnsi="Arial" w:cs="Arial"/>
        </w:rPr>
        <w:t>7</w:t>
      </w:r>
      <w:r w:rsidRPr="00490553">
        <w:rPr>
          <w:rFonts w:ascii="Arial" w:hAnsi="Arial" w:cs="Arial"/>
        </w:rPr>
        <w:t xml:space="preserve"> № </w:t>
      </w:r>
      <w:r w:rsidR="005B0A96" w:rsidRPr="00490553">
        <w:rPr>
          <w:rFonts w:ascii="Arial" w:hAnsi="Arial" w:cs="Arial"/>
        </w:rPr>
        <w:t>70</w:t>
      </w:r>
      <w:r w:rsidRPr="00490553">
        <w:rPr>
          <w:rFonts w:ascii="Arial" w:hAnsi="Arial" w:cs="Arial"/>
        </w:rPr>
        <w:t xml:space="preserve"> в следующей редакции</w:t>
      </w:r>
      <w:r w:rsidR="005B0A96" w:rsidRPr="00490553">
        <w:rPr>
          <w:rFonts w:ascii="Arial" w:hAnsi="Arial" w:cs="Arial"/>
        </w:rPr>
        <w:t>:</w:t>
      </w:r>
    </w:p>
    <w:p w:rsidR="005B0A96" w:rsidRPr="00490553" w:rsidRDefault="005B0A96" w:rsidP="005B0A96">
      <w:pPr>
        <w:shd w:val="clear" w:color="auto" w:fill="FFFFFF"/>
        <w:ind w:firstLine="540"/>
        <w:jc w:val="both"/>
        <w:rPr>
          <w:rFonts w:ascii="Arial" w:hAnsi="Arial" w:cs="Arial"/>
          <w:color w:val="000000"/>
        </w:rPr>
      </w:pPr>
      <w:r w:rsidRPr="00490553">
        <w:rPr>
          <w:rFonts w:ascii="Arial" w:hAnsi="Arial" w:cs="Arial"/>
        </w:rPr>
        <w:tab/>
      </w:r>
      <w:r w:rsidR="003452FC" w:rsidRPr="00490553">
        <w:rPr>
          <w:rFonts w:ascii="Arial" w:hAnsi="Arial" w:cs="Arial"/>
        </w:rPr>
        <w:t>«</w:t>
      </w:r>
      <w:r w:rsidRPr="00490553">
        <w:rPr>
          <w:rFonts w:ascii="Arial" w:hAnsi="Arial" w:cs="Arial"/>
          <w:color w:val="000000"/>
        </w:rPr>
        <w:t>2.7.6. Для закрытия разрешения на проведение земляных работ Заявитель подает заявление по форме согласно приложению № 1 к настоящему Регламенту. К заявлению прилагаются следующие документы:</w:t>
      </w:r>
    </w:p>
    <w:p w:rsidR="005B0A96" w:rsidRPr="00490553" w:rsidRDefault="005B0A96" w:rsidP="005B0A96">
      <w:pPr>
        <w:shd w:val="clear" w:color="auto" w:fill="FFFFFF"/>
        <w:ind w:firstLine="540"/>
        <w:jc w:val="both"/>
        <w:rPr>
          <w:rFonts w:ascii="Arial" w:hAnsi="Arial" w:cs="Arial"/>
          <w:color w:val="000000"/>
        </w:rPr>
      </w:pPr>
      <w:r w:rsidRPr="00490553">
        <w:rPr>
          <w:rFonts w:ascii="Arial" w:hAnsi="Arial" w:cs="Arial"/>
          <w:color w:val="000000"/>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5B0A96" w:rsidRPr="00490553" w:rsidRDefault="005B0A96" w:rsidP="005B0A96">
      <w:pPr>
        <w:shd w:val="clear" w:color="auto" w:fill="FFFFFF"/>
        <w:ind w:firstLine="540"/>
        <w:jc w:val="both"/>
        <w:rPr>
          <w:rFonts w:ascii="Arial" w:hAnsi="Arial" w:cs="Arial"/>
          <w:color w:val="000000"/>
        </w:rPr>
      </w:pPr>
      <w:r w:rsidRPr="00490553">
        <w:rPr>
          <w:rFonts w:ascii="Arial" w:hAnsi="Arial" w:cs="Arial"/>
          <w:color w:val="000000"/>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5B0A96" w:rsidRPr="00490553" w:rsidRDefault="005B0A96" w:rsidP="005B0A96">
      <w:pPr>
        <w:shd w:val="clear" w:color="auto" w:fill="FFFFFF"/>
        <w:ind w:firstLine="540"/>
        <w:jc w:val="both"/>
        <w:rPr>
          <w:rFonts w:ascii="Arial" w:hAnsi="Arial" w:cs="Arial"/>
          <w:color w:val="000000"/>
        </w:rPr>
      </w:pPr>
      <w:r w:rsidRPr="00490553">
        <w:rPr>
          <w:rFonts w:ascii="Arial" w:hAnsi="Arial" w:cs="Arial"/>
          <w:color w:val="000000"/>
        </w:rPr>
        <w:t>3) оригинал разрешения;</w:t>
      </w:r>
    </w:p>
    <w:p w:rsidR="005B0A96" w:rsidRPr="00490553" w:rsidRDefault="005B0A96" w:rsidP="005B0A96">
      <w:pPr>
        <w:shd w:val="clear" w:color="auto" w:fill="FFFFFF"/>
        <w:ind w:firstLine="540"/>
        <w:jc w:val="both"/>
        <w:rPr>
          <w:rFonts w:ascii="Arial" w:hAnsi="Arial" w:cs="Arial"/>
          <w:color w:val="000000"/>
        </w:rPr>
      </w:pPr>
      <w:r w:rsidRPr="00490553">
        <w:rPr>
          <w:rFonts w:ascii="Arial" w:hAnsi="Arial" w:cs="Arial"/>
          <w:color w:val="000000"/>
        </w:rPr>
        <w:t>4) исполнительная съемка (схема) инженерных коммуникаций;</w:t>
      </w:r>
    </w:p>
    <w:p w:rsidR="005B0A96" w:rsidRPr="00490553" w:rsidRDefault="005B0A96" w:rsidP="005B0A96">
      <w:pPr>
        <w:shd w:val="clear" w:color="auto" w:fill="FFFFFF"/>
        <w:ind w:firstLine="540"/>
        <w:jc w:val="both"/>
        <w:rPr>
          <w:rFonts w:ascii="Arial" w:hAnsi="Arial" w:cs="Arial"/>
          <w:color w:val="000000"/>
        </w:rPr>
      </w:pPr>
      <w:r w:rsidRPr="00490553">
        <w:rPr>
          <w:rFonts w:ascii="Arial" w:hAnsi="Arial" w:cs="Arial"/>
          <w:color w:val="000000"/>
        </w:rPr>
        <w:t>5) акт приемки восстановленного благоустройства после проведения земляных работ.</w:t>
      </w:r>
    </w:p>
    <w:p w:rsidR="005B0A96" w:rsidRPr="00490553" w:rsidRDefault="005B0A96" w:rsidP="005B0A96">
      <w:pPr>
        <w:shd w:val="clear" w:color="auto" w:fill="FFFFFF"/>
        <w:ind w:firstLine="540"/>
        <w:jc w:val="both"/>
        <w:rPr>
          <w:rFonts w:ascii="Arial" w:hAnsi="Arial" w:cs="Arial"/>
          <w:color w:val="000000"/>
        </w:rPr>
      </w:pPr>
      <w:r w:rsidRPr="00490553">
        <w:rPr>
          <w:rFonts w:ascii="Arial" w:hAnsi="Arial" w:cs="Arial"/>
          <w:color w:val="000000"/>
        </w:rPr>
        <w:t>С 1 июля 2012 года:</w:t>
      </w:r>
    </w:p>
    <w:p w:rsidR="005B0A96" w:rsidRPr="00490553" w:rsidRDefault="005B0A96" w:rsidP="005B0A96">
      <w:pPr>
        <w:shd w:val="clear" w:color="auto" w:fill="FFFFFF"/>
        <w:ind w:firstLine="540"/>
        <w:jc w:val="both"/>
        <w:rPr>
          <w:rFonts w:ascii="Arial" w:hAnsi="Arial" w:cs="Arial"/>
          <w:color w:val="000000"/>
        </w:rPr>
      </w:pPr>
      <w:r w:rsidRPr="00490553">
        <w:rPr>
          <w:rFonts w:ascii="Arial" w:hAnsi="Arial" w:cs="Arial"/>
          <w:color w:val="000000"/>
        </w:rPr>
        <w:t xml:space="preserve">- документы (их копии или сведения, содержащиеся в них), указанные в подпункте 3 пункта 2.7.1. и подпункте 5 пункта 2.7.6. настоящего Регламента, запрашиваются администрацией Вознесенского сельсовета в государственных органах и подведомственных государственным или органам местного </w:t>
      </w:r>
      <w:r w:rsidRPr="00490553">
        <w:rPr>
          <w:rFonts w:ascii="Arial" w:hAnsi="Arial" w:cs="Arial"/>
          <w:color w:val="000000"/>
        </w:rPr>
        <w:lastRenderedPageBreak/>
        <w:t>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50BCA" w:rsidRPr="00490553" w:rsidRDefault="003452FC" w:rsidP="00D33B14">
      <w:pPr>
        <w:shd w:val="clear" w:color="auto" w:fill="FFFFFF"/>
        <w:ind w:firstLine="540"/>
        <w:jc w:val="both"/>
        <w:rPr>
          <w:rStyle w:val="blk"/>
          <w:rFonts w:ascii="Arial" w:hAnsi="Arial" w:cs="Arial"/>
        </w:rPr>
      </w:pPr>
      <w:r w:rsidRPr="00490553">
        <w:rPr>
          <w:rFonts w:ascii="Arial" w:hAnsi="Arial" w:cs="Arial"/>
          <w:color w:val="000000"/>
        </w:rPr>
        <w:t xml:space="preserve">При оказании </w:t>
      </w:r>
      <w:r w:rsidR="00650BCA" w:rsidRPr="00490553">
        <w:rPr>
          <w:rFonts w:ascii="Arial" w:hAnsi="Arial" w:cs="Arial"/>
          <w:color w:val="000000"/>
        </w:rPr>
        <w:t>муниципальной услуги запрещается требовать</w:t>
      </w:r>
      <w:r w:rsidR="00D33B14" w:rsidRPr="00490553">
        <w:rPr>
          <w:rFonts w:ascii="Arial" w:hAnsi="Arial" w:cs="Arial"/>
          <w:color w:val="000000"/>
        </w:rPr>
        <w:t xml:space="preserve"> </w:t>
      </w:r>
      <w:r w:rsidR="00650BCA" w:rsidRPr="00490553">
        <w:rPr>
          <w:rStyle w:val="blk"/>
          <w:rFonts w:ascii="Arial" w:hAnsi="Arial" w:cs="Arial"/>
        </w:rPr>
        <w:t>от заявителя:</w:t>
      </w:r>
    </w:p>
    <w:p w:rsidR="003452FC" w:rsidRPr="00490553" w:rsidRDefault="003452FC" w:rsidP="00D33B14">
      <w:pPr>
        <w:shd w:val="clear" w:color="auto" w:fill="FFFFFF"/>
        <w:ind w:firstLine="540"/>
        <w:jc w:val="both"/>
        <w:rPr>
          <w:rFonts w:ascii="Arial" w:hAnsi="Arial" w:cs="Arial"/>
        </w:rPr>
      </w:pPr>
      <w:r w:rsidRPr="00490553">
        <w:rPr>
          <w:rFonts w:ascii="Arial" w:hAnsi="Arial" w:cs="Arial"/>
          <w:shd w:val="clear" w:color="auto" w:fill="FFFFFF"/>
        </w:rPr>
        <w:t>1. Органы, предоставляющие государственные услуги, и органы, предоставляющие муниципальные услуги, не вправе требовать от заявителя:</w:t>
      </w:r>
    </w:p>
    <w:p w:rsidR="00650BCA" w:rsidRPr="00490553" w:rsidRDefault="00650BCA" w:rsidP="00650BCA">
      <w:pPr>
        <w:shd w:val="clear" w:color="auto" w:fill="FFFFFF"/>
        <w:spacing w:line="290" w:lineRule="atLeast"/>
        <w:ind w:firstLine="540"/>
        <w:jc w:val="both"/>
        <w:rPr>
          <w:rFonts w:ascii="Arial" w:hAnsi="Arial" w:cs="Arial"/>
        </w:rPr>
      </w:pPr>
      <w:bookmarkStart w:id="0" w:name="dst36"/>
      <w:bookmarkEnd w:id="0"/>
      <w:r w:rsidRPr="00490553">
        <w:rPr>
          <w:rStyle w:val="blk"/>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043A3" w:rsidRPr="00490553" w:rsidRDefault="00650BCA" w:rsidP="00E043A3">
      <w:pPr>
        <w:shd w:val="clear" w:color="auto" w:fill="FFFFFF"/>
        <w:spacing w:line="290" w:lineRule="atLeast"/>
        <w:ind w:firstLine="540"/>
        <w:jc w:val="both"/>
        <w:rPr>
          <w:rFonts w:ascii="Arial" w:hAnsi="Arial" w:cs="Arial"/>
        </w:rPr>
      </w:pPr>
      <w:bookmarkStart w:id="1" w:name="dst159"/>
      <w:bookmarkEnd w:id="1"/>
      <w:proofErr w:type="gramStart"/>
      <w:r w:rsidRPr="00490553">
        <w:rPr>
          <w:rStyle w:val="blk"/>
          <w:rFonts w:ascii="Arial" w:hAnsi="Arial" w:cs="Arial"/>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490553">
          <w:rPr>
            <w:rStyle w:val="af"/>
            <w:rFonts w:ascii="Arial" w:hAnsi="Arial" w:cs="Arial"/>
            <w:color w:val="auto"/>
          </w:rPr>
          <w:t>частью 1 статьи 1</w:t>
        </w:r>
      </w:hyperlink>
      <w:r w:rsidRPr="00490553">
        <w:rPr>
          <w:rStyle w:val="blk"/>
          <w:rFonts w:ascii="Arial" w:hAnsi="Arial" w:cs="Arial"/>
        </w:rPr>
        <w:t xml:space="preserve"> Федерального закона </w:t>
      </w:r>
      <w:r w:rsidR="00B223E2" w:rsidRPr="00490553">
        <w:rPr>
          <w:rStyle w:val="blk"/>
          <w:rFonts w:ascii="Arial" w:hAnsi="Arial" w:cs="Arial"/>
        </w:rPr>
        <w:t>от 27.07.2010 №210 «Об организации</w:t>
      </w:r>
      <w:proofErr w:type="gramEnd"/>
      <w:r w:rsidR="00B223E2" w:rsidRPr="00490553">
        <w:rPr>
          <w:rStyle w:val="blk"/>
          <w:rFonts w:ascii="Arial" w:hAnsi="Arial" w:cs="Arial"/>
        </w:rPr>
        <w:t xml:space="preserve"> </w:t>
      </w:r>
      <w:proofErr w:type="gramStart"/>
      <w:r w:rsidR="00B223E2" w:rsidRPr="00490553">
        <w:rPr>
          <w:rStyle w:val="blk"/>
          <w:rFonts w:ascii="Arial" w:hAnsi="Arial" w:cs="Arial"/>
        </w:rPr>
        <w:t xml:space="preserve">предоставления </w:t>
      </w:r>
      <w:r w:rsidRPr="00490553">
        <w:rPr>
          <w:rStyle w:val="blk"/>
          <w:rFonts w:ascii="Arial" w:hAnsi="Arial" w:cs="Arial"/>
        </w:rPr>
        <w:t>государственных и муниципальных услуг</w:t>
      </w:r>
      <w:r w:rsidR="00B223E2" w:rsidRPr="00490553">
        <w:rPr>
          <w:rStyle w:val="blk"/>
          <w:rFonts w:ascii="Arial" w:hAnsi="Arial" w:cs="Arial"/>
        </w:rPr>
        <w:t>»</w:t>
      </w:r>
      <w:r w:rsidRPr="00490553">
        <w:rPr>
          <w:rStyle w:val="blk"/>
          <w:rFonts w:ascii="Arial" w:hAnsi="Arial" w:cs="Arial"/>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490553">
          <w:rPr>
            <w:rStyle w:val="af"/>
            <w:rFonts w:ascii="Arial" w:hAnsi="Arial" w:cs="Arial"/>
            <w:color w:val="auto"/>
          </w:rPr>
          <w:t>частью 6</w:t>
        </w:r>
      </w:hyperlink>
      <w:r w:rsidRPr="00490553">
        <w:rPr>
          <w:rStyle w:val="blk"/>
          <w:rFonts w:ascii="Arial" w:hAnsi="Arial" w:cs="Arial"/>
        </w:rPr>
        <w:t xml:space="preserve"> статьи </w:t>
      </w:r>
      <w:r w:rsidR="00B223E2" w:rsidRPr="00490553">
        <w:rPr>
          <w:rStyle w:val="blk"/>
          <w:rFonts w:ascii="Arial" w:hAnsi="Arial" w:cs="Arial"/>
        </w:rPr>
        <w:t xml:space="preserve">7 Федерального закона от 27.07.2010 №210 «Об организации предоставления государственных и муниципальных услуг» </w:t>
      </w:r>
      <w:r w:rsidRPr="00490553">
        <w:rPr>
          <w:rStyle w:val="blk"/>
          <w:rFonts w:ascii="Arial" w:hAnsi="Arial" w:cs="Arial"/>
        </w:rPr>
        <w:t>перечень документов.</w:t>
      </w:r>
      <w:proofErr w:type="gramEnd"/>
      <w:r w:rsidRPr="00490553">
        <w:rPr>
          <w:rStyle w:val="blk"/>
          <w:rFonts w:ascii="Arial" w:hAnsi="Arial" w:cs="Arial"/>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50BCA" w:rsidRPr="00490553" w:rsidRDefault="00650BCA" w:rsidP="00650BCA">
      <w:pPr>
        <w:shd w:val="clear" w:color="auto" w:fill="FFFFFF"/>
        <w:spacing w:line="290" w:lineRule="atLeast"/>
        <w:ind w:firstLine="540"/>
        <w:jc w:val="both"/>
        <w:rPr>
          <w:rFonts w:ascii="Arial" w:hAnsi="Arial" w:cs="Arial"/>
        </w:rPr>
      </w:pPr>
      <w:bookmarkStart w:id="2" w:name="dst38"/>
      <w:bookmarkEnd w:id="2"/>
      <w:proofErr w:type="gramStart"/>
      <w:r w:rsidRPr="00490553">
        <w:rPr>
          <w:rStyle w:val="blk"/>
          <w:rFonts w:ascii="Arial" w:hAnsi="Arial"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490553">
          <w:rPr>
            <w:rStyle w:val="af"/>
            <w:rFonts w:ascii="Arial" w:hAnsi="Arial" w:cs="Arial"/>
            <w:color w:val="auto"/>
          </w:rPr>
          <w:t>части 1 статьи 9</w:t>
        </w:r>
      </w:hyperlink>
      <w:r w:rsidR="00B223E2" w:rsidRPr="00490553">
        <w:rPr>
          <w:rStyle w:val="blk"/>
          <w:rFonts w:ascii="Arial" w:hAnsi="Arial" w:cs="Arial"/>
        </w:rPr>
        <w:t xml:space="preserve"> Федерального закона от 27.07.2010 №210 «Об организации предоставления государственных и</w:t>
      </w:r>
      <w:proofErr w:type="gramEnd"/>
      <w:r w:rsidR="00B223E2" w:rsidRPr="00490553">
        <w:rPr>
          <w:rStyle w:val="blk"/>
          <w:rFonts w:ascii="Arial" w:hAnsi="Arial" w:cs="Arial"/>
        </w:rPr>
        <w:t xml:space="preserve"> муниципальных услуг»</w:t>
      </w:r>
      <w:r w:rsidRPr="00490553">
        <w:rPr>
          <w:rStyle w:val="blk"/>
          <w:rFonts w:ascii="Arial" w:hAnsi="Arial" w:cs="Arial"/>
        </w:rPr>
        <w:t>;</w:t>
      </w:r>
    </w:p>
    <w:p w:rsidR="00E043A3" w:rsidRPr="00490553" w:rsidRDefault="00E043A3" w:rsidP="00650BCA">
      <w:pPr>
        <w:shd w:val="clear" w:color="auto" w:fill="FFFFFF"/>
        <w:spacing w:line="290" w:lineRule="atLeast"/>
        <w:ind w:firstLine="540"/>
        <w:jc w:val="both"/>
        <w:rPr>
          <w:rStyle w:val="blk"/>
          <w:rFonts w:ascii="Arial" w:hAnsi="Arial" w:cs="Arial"/>
        </w:rPr>
      </w:pPr>
      <w:bookmarkStart w:id="3" w:name="dst290"/>
      <w:bookmarkEnd w:id="3"/>
    </w:p>
    <w:p w:rsidR="00650BCA" w:rsidRPr="00490553" w:rsidRDefault="00650BCA" w:rsidP="00650BCA">
      <w:pPr>
        <w:shd w:val="clear" w:color="auto" w:fill="FFFFFF"/>
        <w:spacing w:line="290" w:lineRule="atLeast"/>
        <w:ind w:firstLine="540"/>
        <w:jc w:val="both"/>
        <w:rPr>
          <w:rFonts w:ascii="Arial" w:hAnsi="Arial" w:cs="Arial"/>
        </w:rPr>
      </w:pPr>
      <w:r w:rsidRPr="00490553">
        <w:rPr>
          <w:rStyle w:val="blk"/>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50BCA" w:rsidRPr="00490553" w:rsidRDefault="00650BCA" w:rsidP="00650BCA">
      <w:pPr>
        <w:shd w:val="clear" w:color="auto" w:fill="FFFFFF"/>
        <w:spacing w:line="290" w:lineRule="atLeast"/>
        <w:ind w:firstLine="540"/>
        <w:jc w:val="both"/>
        <w:rPr>
          <w:rFonts w:ascii="Arial" w:hAnsi="Arial" w:cs="Arial"/>
        </w:rPr>
      </w:pPr>
      <w:bookmarkStart w:id="4" w:name="dst291"/>
      <w:bookmarkEnd w:id="4"/>
      <w:r w:rsidRPr="00490553">
        <w:rPr>
          <w:rStyle w:val="blk"/>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50BCA" w:rsidRPr="00490553" w:rsidRDefault="00650BCA" w:rsidP="00650BCA">
      <w:pPr>
        <w:shd w:val="clear" w:color="auto" w:fill="FFFFFF"/>
        <w:spacing w:line="290" w:lineRule="atLeast"/>
        <w:ind w:firstLine="540"/>
        <w:jc w:val="both"/>
        <w:rPr>
          <w:rFonts w:ascii="Arial" w:hAnsi="Arial" w:cs="Arial"/>
        </w:rPr>
      </w:pPr>
      <w:bookmarkStart w:id="5" w:name="dst292"/>
      <w:bookmarkEnd w:id="5"/>
      <w:r w:rsidRPr="00490553">
        <w:rPr>
          <w:rStyle w:val="blk"/>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50BCA" w:rsidRPr="00490553" w:rsidRDefault="00650BCA" w:rsidP="00650BCA">
      <w:pPr>
        <w:shd w:val="clear" w:color="auto" w:fill="FFFFFF"/>
        <w:spacing w:line="290" w:lineRule="atLeast"/>
        <w:ind w:firstLine="540"/>
        <w:jc w:val="both"/>
        <w:rPr>
          <w:rFonts w:ascii="Arial" w:hAnsi="Arial" w:cs="Arial"/>
        </w:rPr>
      </w:pPr>
      <w:bookmarkStart w:id="6" w:name="dst293"/>
      <w:bookmarkEnd w:id="6"/>
      <w:r w:rsidRPr="00490553">
        <w:rPr>
          <w:rStyle w:val="blk"/>
          <w:rFonts w:ascii="Arial" w:hAnsi="Arial"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50BCA" w:rsidRPr="00490553" w:rsidRDefault="00650BCA" w:rsidP="00650BCA">
      <w:pPr>
        <w:shd w:val="clear" w:color="auto" w:fill="FFFFFF"/>
        <w:spacing w:line="290" w:lineRule="atLeast"/>
        <w:ind w:firstLine="540"/>
        <w:jc w:val="both"/>
        <w:rPr>
          <w:rFonts w:ascii="Arial" w:hAnsi="Arial" w:cs="Arial"/>
        </w:rPr>
      </w:pPr>
      <w:bookmarkStart w:id="7" w:name="dst294"/>
      <w:bookmarkEnd w:id="7"/>
      <w:proofErr w:type="gramStart"/>
      <w:r w:rsidRPr="00490553">
        <w:rPr>
          <w:rStyle w:val="blk"/>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490553">
          <w:rPr>
            <w:rStyle w:val="af"/>
            <w:rFonts w:ascii="Arial" w:hAnsi="Arial" w:cs="Arial"/>
            <w:color w:val="auto"/>
          </w:rPr>
          <w:t>частью 1.1 статьи 16</w:t>
        </w:r>
      </w:hyperlink>
      <w:r w:rsidR="0059369C" w:rsidRPr="00490553">
        <w:rPr>
          <w:rStyle w:val="blk"/>
          <w:rFonts w:ascii="Arial" w:hAnsi="Arial" w:cs="Arial"/>
        </w:rPr>
        <w:t xml:space="preserve"> Федерального закона от 27.07.2010 №210 «Об организации предоставления государственных и муниципальных услуг»</w:t>
      </w:r>
      <w:r w:rsidRPr="00490553">
        <w:rPr>
          <w:rStyle w:val="blk"/>
          <w:rFonts w:ascii="Arial" w:hAnsi="Arial" w:cs="Arial"/>
        </w:rPr>
        <w:t>, при первоначальном отказе в приеме документов, необходимых для предоставления государственной или муниципальной</w:t>
      </w:r>
      <w:proofErr w:type="gramEnd"/>
      <w:r w:rsidRPr="00490553">
        <w:rPr>
          <w:rStyle w:val="blk"/>
          <w:rFonts w:ascii="Arial" w:hAnsi="Arial" w:cs="Arial"/>
        </w:rPr>
        <w:t xml:space="preserve"> </w:t>
      </w:r>
      <w:proofErr w:type="gramStart"/>
      <w:r w:rsidRPr="00490553">
        <w:rPr>
          <w:rStyle w:val="blk"/>
          <w:rFonts w:ascii="Arial" w:hAnsi="Arial" w:cs="Arial"/>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490553">
          <w:rPr>
            <w:rStyle w:val="af"/>
            <w:rFonts w:ascii="Arial" w:hAnsi="Arial" w:cs="Arial"/>
            <w:color w:val="auto"/>
          </w:rPr>
          <w:t>частью 1.1 статьи 16</w:t>
        </w:r>
      </w:hyperlink>
      <w:r w:rsidRPr="00490553">
        <w:rPr>
          <w:rStyle w:val="blk"/>
          <w:rFonts w:ascii="Arial" w:hAnsi="Arial" w:cs="Arial"/>
        </w:rPr>
        <w:t> </w:t>
      </w:r>
      <w:r w:rsidR="0059369C" w:rsidRPr="00490553">
        <w:rPr>
          <w:rStyle w:val="blk"/>
          <w:rFonts w:ascii="Arial" w:hAnsi="Arial" w:cs="Arial"/>
        </w:rPr>
        <w:t>Федерального закона от 27.07.2010 №210 «Об организации предоставления государственных и муниципальных</w:t>
      </w:r>
      <w:proofErr w:type="gramEnd"/>
      <w:r w:rsidR="0059369C" w:rsidRPr="00490553">
        <w:rPr>
          <w:rStyle w:val="blk"/>
          <w:rFonts w:ascii="Arial" w:hAnsi="Arial" w:cs="Arial"/>
        </w:rPr>
        <w:t xml:space="preserve"> услуг»</w:t>
      </w:r>
      <w:r w:rsidRPr="00490553">
        <w:rPr>
          <w:rStyle w:val="blk"/>
          <w:rFonts w:ascii="Arial" w:hAnsi="Arial" w:cs="Arial"/>
        </w:rPr>
        <w:t>, уведомляется заявитель, а также приносятся извинения за доставленные неудобства.</w:t>
      </w:r>
    </w:p>
    <w:p w:rsidR="00650BCA" w:rsidRPr="00490553" w:rsidRDefault="003452FC" w:rsidP="00650BCA">
      <w:pPr>
        <w:shd w:val="clear" w:color="auto" w:fill="FFFFFF"/>
        <w:spacing w:line="290" w:lineRule="atLeast"/>
        <w:ind w:firstLine="540"/>
        <w:jc w:val="both"/>
        <w:rPr>
          <w:rFonts w:ascii="Arial" w:hAnsi="Arial" w:cs="Arial"/>
        </w:rPr>
      </w:pPr>
      <w:bookmarkStart w:id="8" w:name="dst100307"/>
      <w:bookmarkStart w:id="9" w:name="dst138"/>
      <w:bookmarkEnd w:id="8"/>
      <w:bookmarkEnd w:id="9"/>
      <w:r w:rsidRPr="00490553">
        <w:rPr>
          <w:rStyle w:val="blk"/>
          <w:rFonts w:ascii="Arial" w:hAnsi="Arial" w:cs="Arial"/>
        </w:rPr>
        <w:t>2</w:t>
      </w:r>
      <w:r w:rsidR="00650BCA" w:rsidRPr="00490553">
        <w:rPr>
          <w:rStyle w:val="blk"/>
          <w:rFonts w:ascii="Arial" w:hAnsi="Arial" w:cs="Arial"/>
        </w:rPr>
        <w:t xml:space="preserve">. </w:t>
      </w:r>
      <w:proofErr w:type="gramStart"/>
      <w:r w:rsidR="00650BCA" w:rsidRPr="00490553">
        <w:rPr>
          <w:rStyle w:val="blk"/>
          <w:rFonts w:ascii="Arial" w:hAnsi="Arial" w:cs="Arial"/>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6" w:anchor="dst100278" w:history="1">
        <w:r w:rsidR="00650BCA" w:rsidRPr="00490553">
          <w:rPr>
            <w:rStyle w:val="af"/>
            <w:rFonts w:ascii="Arial" w:hAnsi="Arial" w:cs="Arial"/>
            <w:color w:val="auto"/>
          </w:rPr>
          <w:t>законом</w:t>
        </w:r>
      </w:hyperlink>
      <w:r w:rsidR="00650BCA" w:rsidRPr="00490553">
        <w:rPr>
          <w:rStyle w:val="blk"/>
          <w:rFonts w:ascii="Arial" w:hAnsi="Arial" w:cs="Arial"/>
        </w:rPr>
        <w:t>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7" w:anchor="dst100004" w:history="1">
        <w:r w:rsidR="00650BCA" w:rsidRPr="00490553">
          <w:rPr>
            <w:rStyle w:val="af"/>
            <w:rFonts w:ascii="Arial" w:hAnsi="Arial" w:cs="Arial"/>
            <w:color w:val="auto"/>
          </w:rPr>
          <w:t>законного представителя</w:t>
        </w:r>
      </w:hyperlink>
      <w:r w:rsidR="00650BCA" w:rsidRPr="00490553">
        <w:rPr>
          <w:rStyle w:val="blk"/>
          <w:rFonts w:ascii="Arial" w:hAnsi="Arial" w:cs="Arial"/>
        </w:rPr>
        <w:t> на обработку персональных данных указанного</w:t>
      </w:r>
      <w:proofErr w:type="gramEnd"/>
      <w:r w:rsidR="00650BCA" w:rsidRPr="00490553">
        <w:rPr>
          <w:rStyle w:val="blk"/>
          <w:rFonts w:ascii="Arial" w:hAnsi="Arial" w:cs="Arial"/>
        </w:rPr>
        <w:t xml:space="preserve"> лица. Документы, подтверждающие получение согласия, могут быть </w:t>
      </w:r>
      <w:r w:rsidR="0059369C" w:rsidRPr="00490553">
        <w:rPr>
          <w:rStyle w:val="blk"/>
          <w:rFonts w:ascii="Arial" w:hAnsi="Arial" w:cs="Arial"/>
        </w:rPr>
        <w:t>представлены,</w:t>
      </w:r>
      <w:r w:rsidR="00650BCA" w:rsidRPr="00490553">
        <w:rPr>
          <w:rStyle w:val="blk"/>
          <w:rFonts w:ascii="Arial" w:hAnsi="Arial" w:cs="Arial"/>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50BCA" w:rsidRPr="00490553" w:rsidRDefault="003452FC" w:rsidP="00650BCA">
      <w:pPr>
        <w:shd w:val="clear" w:color="auto" w:fill="FFFFFF"/>
        <w:spacing w:line="290" w:lineRule="atLeast"/>
        <w:ind w:firstLine="540"/>
        <w:jc w:val="both"/>
        <w:rPr>
          <w:rFonts w:ascii="Arial" w:hAnsi="Arial" w:cs="Arial"/>
        </w:rPr>
      </w:pPr>
      <w:bookmarkStart w:id="10" w:name="dst212"/>
      <w:bookmarkEnd w:id="10"/>
      <w:r w:rsidRPr="00490553">
        <w:rPr>
          <w:rStyle w:val="blk"/>
          <w:rFonts w:ascii="Arial" w:hAnsi="Arial" w:cs="Arial"/>
        </w:rPr>
        <w:t>3</w:t>
      </w:r>
      <w:r w:rsidR="00650BCA" w:rsidRPr="00490553">
        <w:rPr>
          <w:rStyle w:val="blk"/>
          <w:rFonts w:ascii="Arial" w:hAnsi="Arial" w:cs="Arial"/>
        </w:rPr>
        <w:t xml:space="preserve">. </w:t>
      </w:r>
      <w:proofErr w:type="gramStart"/>
      <w:r w:rsidR="00650BCA" w:rsidRPr="00490553">
        <w:rPr>
          <w:rStyle w:val="blk"/>
          <w:rFonts w:ascii="Arial" w:hAnsi="Arial" w:cs="Arial"/>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8" w:anchor="dst100010" w:history="1">
        <w:r w:rsidR="00650BCA" w:rsidRPr="00490553">
          <w:rPr>
            <w:rStyle w:val="af"/>
            <w:rFonts w:ascii="Arial" w:hAnsi="Arial" w:cs="Arial"/>
            <w:color w:val="auto"/>
          </w:rPr>
          <w:t>частью 1 статьи 1</w:t>
        </w:r>
      </w:hyperlink>
      <w:r w:rsidR="00650BCA" w:rsidRPr="00490553">
        <w:rPr>
          <w:rStyle w:val="blk"/>
          <w:rFonts w:ascii="Arial" w:hAnsi="Arial" w:cs="Arial"/>
        </w:rPr>
        <w:t> </w:t>
      </w:r>
      <w:r w:rsidR="00647ACD" w:rsidRPr="00490553">
        <w:rPr>
          <w:rStyle w:val="blk"/>
          <w:rFonts w:ascii="Arial" w:hAnsi="Arial" w:cs="Arial"/>
        </w:rPr>
        <w:t xml:space="preserve">Федерального закона от 27.07.2010 №210 «Об организации предоставления государственных и муниципальных услуг», </w:t>
      </w:r>
      <w:r w:rsidR="00650BCA" w:rsidRPr="00490553">
        <w:rPr>
          <w:rStyle w:val="blk"/>
          <w:rFonts w:ascii="Arial" w:hAnsi="Arial" w:cs="Arial"/>
        </w:rPr>
        <w:t>персональных данных в целях предоставления персональных данных заявителя, имеющихся в распоряжении таких органов или организаций, в</w:t>
      </w:r>
      <w:proofErr w:type="gramEnd"/>
      <w:r w:rsidR="00650BCA" w:rsidRPr="00490553">
        <w:rPr>
          <w:rStyle w:val="blk"/>
          <w:rFonts w:ascii="Arial" w:hAnsi="Arial" w:cs="Arial"/>
        </w:rPr>
        <w:t xml:space="preserve"> </w:t>
      </w:r>
      <w:proofErr w:type="gramStart"/>
      <w:r w:rsidR="00650BCA" w:rsidRPr="00490553">
        <w:rPr>
          <w:rStyle w:val="blk"/>
          <w:rFonts w:ascii="Arial" w:hAnsi="Arial" w:cs="Arial"/>
        </w:rPr>
        <w:t>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19" w:anchor="dst100010" w:history="1">
        <w:r w:rsidR="00650BCA" w:rsidRPr="00490553">
          <w:rPr>
            <w:rStyle w:val="af"/>
            <w:rFonts w:ascii="Arial" w:hAnsi="Arial" w:cs="Arial"/>
            <w:color w:val="auto"/>
          </w:rPr>
          <w:t>частью 1 статьи 1</w:t>
        </w:r>
      </w:hyperlink>
      <w:r w:rsidR="00650BCA" w:rsidRPr="00490553">
        <w:rPr>
          <w:rStyle w:val="blk"/>
          <w:rFonts w:ascii="Arial" w:hAnsi="Arial" w:cs="Arial"/>
        </w:rPr>
        <w:t> </w:t>
      </w:r>
      <w:r w:rsidR="00647ACD" w:rsidRPr="00490553">
        <w:rPr>
          <w:rStyle w:val="blk"/>
          <w:rFonts w:ascii="Arial" w:hAnsi="Arial" w:cs="Arial"/>
        </w:rPr>
        <w:t>Федерального закона от 27.07.2010 №210 «Об организации предоставления государственных и муниципальных услуг»</w:t>
      </w:r>
      <w:r w:rsidR="00650BCA" w:rsidRPr="00490553">
        <w:rPr>
          <w:rStyle w:val="blk"/>
          <w:rFonts w:ascii="Arial" w:hAnsi="Arial" w:cs="Arial"/>
        </w:rPr>
        <w:t xml:space="preserve">,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w:t>
      </w:r>
      <w:r w:rsidR="00650BCA" w:rsidRPr="00490553">
        <w:rPr>
          <w:rStyle w:val="blk"/>
          <w:rFonts w:ascii="Arial" w:hAnsi="Arial" w:cs="Arial"/>
        </w:rPr>
        <w:lastRenderedPageBreak/>
        <w:t>предоставлении государственной или</w:t>
      </w:r>
      <w:proofErr w:type="gramEnd"/>
      <w:r w:rsidR="00650BCA" w:rsidRPr="00490553">
        <w:rPr>
          <w:rStyle w:val="blk"/>
          <w:rFonts w:ascii="Arial" w:hAnsi="Arial" w:cs="Arial"/>
        </w:rPr>
        <w:t xml:space="preserve"> </w:t>
      </w:r>
      <w:proofErr w:type="gramStart"/>
      <w:r w:rsidR="00650BCA" w:rsidRPr="00490553">
        <w:rPr>
          <w:rStyle w:val="blk"/>
          <w:rFonts w:ascii="Arial" w:hAnsi="Arial" w:cs="Arial"/>
        </w:rPr>
        <w:t>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20" w:anchor="dst100046" w:history="1">
        <w:r w:rsidR="00650BCA" w:rsidRPr="00490553">
          <w:rPr>
            <w:rStyle w:val="af"/>
            <w:rFonts w:ascii="Arial" w:hAnsi="Arial" w:cs="Arial"/>
            <w:color w:val="auto"/>
          </w:rPr>
          <w:t>статьи 6</w:t>
        </w:r>
      </w:hyperlink>
      <w:r w:rsidR="00647ACD" w:rsidRPr="00490553">
        <w:rPr>
          <w:rStyle w:val="blk"/>
          <w:rFonts w:ascii="Arial" w:hAnsi="Arial" w:cs="Arial"/>
        </w:rPr>
        <w:t xml:space="preserve"> </w:t>
      </w:r>
      <w:r w:rsidR="00650BCA" w:rsidRPr="00490553">
        <w:rPr>
          <w:rStyle w:val="blk"/>
          <w:rFonts w:ascii="Arial" w:hAnsi="Arial" w:cs="Arial"/>
        </w:rPr>
        <w:t>Федерального закона от 27 июля 2006 года N 152-ФЗ "О персональных данных".</w:t>
      </w:r>
      <w:proofErr w:type="gramEnd"/>
    </w:p>
    <w:p w:rsidR="00650BCA" w:rsidRPr="00490553" w:rsidRDefault="003452FC" w:rsidP="00650BCA">
      <w:pPr>
        <w:shd w:val="clear" w:color="auto" w:fill="FFFFFF"/>
        <w:spacing w:line="290" w:lineRule="atLeast"/>
        <w:ind w:firstLine="540"/>
        <w:jc w:val="both"/>
        <w:rPr>
          <w:rFonts w:ascii="Arial" w:hAnsi="Arial" w:cs="Arial"/>
        </w:rPr>
      </w:pPr>
      <w:bookmarkStart w:id="11" w:name="dst139"/>
      <w:bookmarkEnd w:id="11"/>
      <w:r w:rsidRPr="00490553">
        <w:rPr>
          <w:rStyle w:val="blk"/>
          <w:rFonts w:ascii="Arial" w:hAnsi="Arial" w:cs="Arial"/>
        </w:rPr>
        <w:t>4</w:t>
      </w:r>
      <w:r w:rsidR="00650BCA" w:rsidRPr="00490553">
        <w:rPr>
          <w:rStyle w:val="blk"/>
          <w:rFonts w:ascii="Arial" w:hAnsi="Arial" w:cs="Arial"/>
        </w:rPr>
        <w:t xml:space="preserve">. </w:t>
      </w:r>
      <w:proofErr w:type="gramStart"/>
      <w:r w:rsidR="00650BCA" w:rsidRPr="00490553">
        <w:rPr>
          <w:rStyle w:val="blk"/>
          <w:rFonts w:ascii="Arial" w:hAnsi="Arial" w:cs="Arial"/>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1" w:anchor="dst100010" w:history="1">
        <w:r w:rsidR="00650BCA" w:rsidRPr="00490553">
          <w:rPr>
            <w:rStyle w:val="af"/>
            <w:rFonts w:ascii="Arial" w:hAnsi="Arial" w:cs="Arial"/>
            <w:color w:val="auto"/>
          </w:rPr>
          <w:t>частью 1 статьи 1</w:t>
        </w:r>
      </w:hyperlink>
      <w:r w:rsidR="00650BCA" w:rsidRPr="00490553">
        <w:rPr>
          <w:rStyle w:val="blk"/>
          <w:rFonts w:ascii="Arial" w:hAnsi="Arial" w:cs="Arial"/>
        </w:rPr>
        <w:t> </w:t>
      </w:r>
      <w:r w:rsidR="00647ACD" w:rsidRPr="00490553">
        <w:rPr>
          <w:rStyle w:val="blk"/>
          <w:rFonts w:ascii="Arial" w:hAnsi="Arial" w:cs="Arial"/>
        </w:rPr>
        <w:t>Федерального закона от 27.07.2010 №210 «Об организации предоставления государственных и муниципальных услуг»</w:t>
      </w:r>
      <w:r w:rsidR="00650BCA" w:rsidRPr="00490553">
        <w:rPr>
          <w:rStyle w:val="blk"/>
          <w:rFonts w:ascii="Arial" w:hAnsi="Arial" w:cs="Arial"/>
        </w:rPr>
        <w:t>, многофункциональные центры, организации, указанные в </w:t>
      </w:r>
      <w:hyperlink r:id="rId22" w:anchor="dst100352" w:history="1">
        <w:r w:rsidR="00650BCA" w:rsidRPr="00490553">
          <w:rPr>
            <w:rStyle w:val="af"/>
            <w:rFonts w:ascii="Arial" w:hAnsi="Arial" w:cs="Arial"/>
            <w:color w:val="auto"/>
          </w:rPr>
          <w:t>части 1.1 статьи 16</w:t>
        </w:r>
      </w:hyperlink>
      <w:r w:rsidR="00650BCA" w:rsidRPr="00490553">
        <w:rPr>
          <w:rStyle w:val="blk"/>
          <w:rFonts w:ascii="Arial" w:hAnsi="Arial" w:cs="Arial"/>
        </w:rPr>
        <w:t> </w:t>
      </w:r>
      <w:r w:rsidR="00647ACD" w:rsidRPr="00490553">
        <w:rPr>
          <w:rStyle w:val="blk"/>
          <w:rFonts w:ascii="Arial" w:hAnsi="Arial" w:cs="Arial"/>
        </w:rPr>
        <w:t>Федерального закона от 27.07.2010 №210 «Об</w:t>
      </w:r>
      <w:proofErr w:type="gramEnd"/>
      <w:r w:rsidR="00647ACD" w:rsidRPr="00490553">
        <w:rPr>
          <w:rStyle w:val="blk"/>
          <w:rFonts w:ascii="Arial" w:hAnsi="Arial" w:cs="Arial"/>
        </w:rPr>
        <w:t xml:space="preserve"> </w:t>
      </w:r>
      <w:proofErr w:type="gramStart"/>
      <w:r w:rsidR="00647ACD" w:rsidRPr="00490553">
        <w:rPr>
          <w:rStyle w:val="blk"/>
          <w:rFonts w:ascii="Arial" w:hAnsi="Arial" w:cs="Arial"/>
        </w:rPr>
        <w:t>организации предоставления государственных и муниципальных услуг»</w:t>
      </w:r>
      <w:r w:rsidR="00650BCA" w:rsidRPr="00490553">
        <w:rPr>
          <w:rStyle w:val="blk"/>
          <w:rFonts w:ascii="Arial" w:hAnsi="Arial" w:cs="Arial"/>
        </w:rPr>
        <w:t>,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w:t>
      </w:r>
      <w:proofErr w:type="gramEnd"/>
      <w:r w:rsidR="00650BCA" w:rsidRPr="00490553">
        <w:rPr>
          <w:rStyle w:val="blk"/>
          <w:rFonts w:ascii="Arial" w:hAnsi="Arial" w:cs="Arial"/>
        </w:rPr>
        <w:t xml:space="preserve"> и законными интересами заявителя или третьих лиц. </w:t>
      </w:r>
      <w:proofErr w:type="gramStart"/>
      <w:r w:rsidR="00650BCA" w:rsidRPr="00490553">
        <w:rPr>
          <w:rStyle w:val="blk"/>
          <w:rFonts w:ascii="Arial" w:hAnsi="Arial" w:cs="Arial"/>
        </w:rPr>
        <w:t>В случаях, предусмотренных законодательством Российской Федерации, представление информации, доступ к которой ограничен федеральными </w:t>
      </w:r>
      <w:hyperlink r:id="rId23" w:anchor="dst0" w:history="1">
        <w:r w:rsidR="00650BCA" w:rsidRPr="00490553">
          <w:rPr>
            <w:rStyle w:val="af"/>
            <w:rFonts w:ascii="Arial" w:hAnsi="Arial" w:cs="Arial"/>
            <w:color w:val="auto"/>
          </w:rPr>
          <w:t>законами</w:t>
        </w:r>
      </w:hyperlink>
      <w:r w:rsidR="00650BCA" w:rsidRPr="00490553">
        <w:rPr>
          <w:rStyle w:val="blk"/>
          <w:rFonts w:ascii="Arial" w:hAnsi="Arial" w:cs="Arial"/>
        </w:rPr>
        <w:t>,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r:id="rId24" w:anchor="dst100010" w:history="1">
        <w:r w:rsidR="00650BCA" w:rsidRPr="00490553">
          <w:rPr>
            <w:rStyle w:val="af"/>
            <w:rFonts w:ascii="Arial" w:hAnsi="Arial" w:cs="Arial"/>
            <w:color w:val="auto"/>
          </w:rPr>
          <w:t>частью 1 статьи 1</w:t>
        </w:r>
      </w:hyperlink>
      <w:r w:rsidR="00650BCA" w:rsidRPr="00490553">
        <w:rPr>
          <w:rStyle w:val="blk"/>
          <w:rFonts w:ascii="Arial" w:hAnsi="Arial" w:cs="Arial"/>
        </w:rPr>
        <w:t> </w:t>
      </w:r>
      <w:r w:rsidR="00647ACD" w:rsidRPr="00490553">
        <w:rPr>
          <w:rStyle w:val="blk"/>
          <w:rFonts w:ascii="Arial" w:hAnsi="Arial" w:cs="Arial"/>
        </w:rPr>
        <w:t>Федерального закона от 27.07.2010 №210 «Об организации предоставления государственных и муниципальных услуг»</w:t>
      </w:r>
      <w:r w:rsidR="00650BCA" w:rsidRPr="00490553">
        <w:rPr>
          <w:rStyle w:val="blk"/>
          <w:rFonts w:ascii="Arial" w:hAnsi="Arial" w:cs="Arial"/>
        </w:rPr>
        <w:t>, на основании межведомственных запросов</w:t>
      </w:r>
      <w:proofErr w:type="gramEnd"/>
      <w:r w:rsidR="00650BCA" w:rsidRPr="00490553">
        <w:rPr>
          <w:rStyle w:val="blk"/>
          <w:rFonts w:ascii="Arial" w:hAnsi="Arial" w:cs="Arial"/>
        </w:rPr>
        <w:t>, в многофункциональный центр либо в организацию, указанную в </w:t>
      </w:r>
      <w:hyperlink r:id="rId25" w:anchor="dst100352" w:history="1">
        <w:r w:rsidR="00650BCA" w:rsidRPr="00490553">
          <w:rPr>
            <w:rStyle w:val="af"/>
            <w:rFonts w:ascii="Arial" w:hAnsi="Arial" w:cs="Arial"/>
            <w:color w:val="auto"/>
          </w:rPr>
          <w:t>части 1.1 статьи 16</w:t>
        </w:r>
      </w:hyperlink>
      <w:r w:rsidR="00650BCA" w:rsidRPr="00490553">
        <w:rPr>
          <w:rStyle w:val="blk"/>
          <w:rFonts w:ascii="Arial" w:hAnsi="Arial" w:cs="Arial"/>
        </w:rPr>
        <w:t> </w:t>
      </w:r>
      <w:r w:rsidR="00647ACD" w:rsidRPr="00490553">
        <w:rPr>
          <w:rStyle w:val="blk"/>
          <w:rFonts w:ascii="Arial" w:hAnsi="Arial" w:cs="Arial"/>
        </w:rPr>
        <w:t>Федерального закона от 27.07.2010 №210 «Об организации предоставления государственных и муниципальных услуг»</w:t>
      </w:r>
      <w:r w:rsidR="00650BCA" w:rsidRPr="00490553">
        <w:rPr>
          <w:rStyle w:val="blk"/>
          <w:rFonts w:ascii="Arial" w:hAnsi="Arial" w:cs="Arial"/>
        </w:rPr>
        <w:t>,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50BCA" w:rsidRPr="00490553" w:rsidRDefault="003452FC" w:rsidP="00650BCA">
      <w:pPr>
        <w:shd w:val="clear" w:color="auto" w:fill="FFFFFF"/>
        <w:spacing w:line="290" w:lineRule="atLeast"/>
        <w:ind w:firstLine="540"/>
        <w:jc w:val="both"/>
        <w:rPr>
          <w:rFonts w:ascii="Arial" w:hAnsi="Arial" w:cs="Arial"/>
        </w:rPr>
      </w:pPr>
      <w:bookmarkStart w:id="12" w:name="dst43"/>
      <w:bookmarkEnd w:id="12"/>
      <w:r w:rsidRPr="00490553">
        <w:rPr>
          <w:rStyle w:val="blk"/>
          <w:rFonts w:ascii="Arial" w:hAnsi="Arial" w:cs="Arial"/>
        </w:rPr>
        <w:t>5</w:t>
      </w:r>
      <w:r w:rsidR="00650BCA" w:rsidRPr="00490553">
        <w:rPr>
          <w:rStyle w:val="blk"/>
          <w:rFonts w:ascii="Arial" w:hAnsi="Arial" w:cs="Arial"/>
        </w:rPr>
        <w:t>.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26" w:anchor="dst159" w:history="1">
        <w:r w:rsidR="00650BCA" w:rsidRPr="00490553">
          <w:rPr>
            <w:rStyle w:val="af"/>
            <w:rFonts w:ascii="Arial" w:hAnsi="Arial" w:cs="Arial"/>
            <w:color w:val="auto"/>
          </w:rPr>
          <w:t>пункта 2 части 1</w:t>
        </w:r>
      </w:hyperlink>
      <w:r w:rsidR="00650BCA" w:rsidRPr="00490553">
        <w:rPr>
          <w:rStyle w:val="blk"/>
          <w:rFonts w:ascii="Arial" w:hAnsi="Arial" w:cs="Arial"/>
        </w:rPr>
        <w:t xml:space="preserve"> статьи</w:t>
      </w:r>
      <w:r w:rsidR="00647ACD" w:rsidRPr="00490553">
        <w:rPr>
          <w:rStyle w:val="blk"/>
          <w:rFonts w:ascii="Arial" w:hAnsi="Arial" w:cs="Arial"/>
        </w:rPr>
        <w:t xml:space="preserve"> 7</w:t>
      </w:r>
      <w:r w:rsidR="00650BCA" w:rsidRPr="00490553">
        <w:rPr>
          <w:rStyle w:val="blk"/>
          <w:rFonts w:ascii="Arial" w:hAnsi="Arial" w:cs="Arial"/>
        </w:rPr>
        <w:t xml:space="preserve"> </w:t>
      </w:r>
      <w:r w:rsidR="00647ACD" w:rsidRPr="00490553">
        <w:rPr>
          <w:rStyle w:val="blk"/>
          <w:rFonts w:ascii="Arial" w:hAnsi="Arial" w:cs="Arial"/>
        </w:rPr>
        <w:t xml:space="preserve">Федерального закона от 27.07.2010 №210 «Об организации предоставления государственных и муниципальных услуг» </w:t>
      </w:r>
      <w:r w:rsidR="00650BCA" w:rsidRPr="00490553">
        <w:rPr>
          <w:rStyle w:val="blk"/>
          <w:rFonts w:ascii="Arial" w:hAnsi="Arial" w:cs="Arial"/>
        </w:rPr>
        <w:t>не распространяются на следующие документы, представляемые в форме документа на бумажном носителе или в форме электронного документа:</w:t>
      </w:r>
    </w:p>
    <w:p w:rsidR="00650BCA" w:rsidRPr="00490553" w:rsidRDefault="00650BCA" w:rsidP="00650BCA">
      <w:pPr>
        <w:shd w:val="clear" w:color="auto" w:fill="FFFFFF"/>
        <w:spacing w:line="290" w:lineRule="atLeast"/>
        <w:ind w:firstLine="540"/>
        <w:jc w:val="both"/>
        <w:rPr>
          <w:rFonts w:ascii="Arial" w:hAnsi="Arial" w:cs="Arial"/>
        </w:rPr>
      </w:pPr>
      <w:bookmarkStart w:id="13" w:name="dst44"/>
      <w:bookmarkEnd w:id="13"/>
      <w:r w:rsidRPr="00490553">
        <w:rPr>
          <w:rStyle w:val="blk"/>
          <w:rFonts w:ascii="Arial" w:hAnsi="Arial" w:cs="Arial"/>
        </w:rPr>
        <w:t>1) </w:t>
      </w:r>
      <w:hyperlink r:id="rId27" w:anchor="dst100007" w:history="1">
        <w:r w:rsidRPr="00490553">
          <w:rPr>
            <w:rStyle w:val="af"/>
            <w:rFonts w:ascii="Arial" w:hAnsi="Arial" w:cs="Arial"/>
            <w:color w:val="auto"/>
          </w:rPr>
          <w:t>документы</w:t>
        </w:r>
      </w:hyperlink>
      <w:r w:rsidRPr="00490553">
        <w:rPr>
          <w:rStyle w:val="blk"/>
          <w:rFonts w:ascii="Arial" w:hAnsi="Arial" w:cs="Arial"/>
        </w:rPr>
        <w:t>, удостоверяющие личность гражданина Российской Федерации, в том числе военнослужащих, а также </w:t>
      </w:r>
      <w:hyperlink r:id="rId28" w:anchor="dst100012" w:history="1">
        <w:r w:rsidRPr="00490553">
          <w:rPr>
            <w:rStyle w:val="af"/>
            <w:rFonts w:ascii="Arial" w:hAnsi="Arial" w:cs="Arial"/>
            <w:color w:val="auto"/>
          </w:rPr>
          <w:t>документы</w:t>
        </w:r>
      </w:hyperlink>
      <w:r w:rsidRPr="00490553">
        <w:rPr>
          <w:rStyle w:val="blk"/>
          <w:rFonts w:ascii="Arial" w:hAnsi="Arial" w:cs="Arial"/>
        </w:rPr>
        <w:t xml:space="preserve">, удостоверяющие личность </w:t>
      </w:r>
      <w:r w:rsidRPr="00490553">
        <w:rPr>
          <w:rStyle w:val="blk"/>
          <w:rFonts w:ascii="Arial" w:hAnsi="Arial" w:cs="Arial"/>
        </w:rPr>
        <w:lastRenderedPageBreak/>
        <w:t>иностранного гражданина, лица без гражданства, включая вид на жительство и удостоверение беженца;</w:t>
      </w:r>
    </w:p>
    <w:p w:rsidR="00650BCA" w:rsidRPr="00490553" w:rsidRDefault="00650BCA" w:rsidP="00650BCA">
      <w:pPr>
        <w:shd w:val="clear" w:color="auto" w:fill="FFFFFF"/>
        <w:spacing w:line="290" w:lineRule="atLeast"/>
        <w:ind w:firstLine="540"/>
        <w:jc w:val="both"/>
        <w:rPr>
          <w:rFonts w:ascii="Arial" w:hAnsi="Arial" w:cs="Arial"/>
        </w:rPr>
      </w:pPr>
      <w:bookmarkStart w:id="14" w:name="dst45"/>
      <w:bookmarkEnd w:id="14"/>
      <w:r w:rsidRPr="00490553">
        <w:rPr>
          <w:rStyle w:val="blk"/>
          <w:rFonts w:ascii="Arial" w:hAnsi="Arial" w:cs="Arial"/>
        </w:rPr>
        <w:t>2) документы воинского учета;</w:t>
      </w:r>
    </w:p>
    <w:p w:rsidR="00650BCA" w:rsidRPr="00490553" w:rsidRDefault="00650BCA" w:rsidP="00650BCA">
      <w:pPr>
        <w:shd w:val="clear" w:color="auto" w:fill="FFFFFF"/>
        <w:spacing w:line="290" w:lineRule="atLeast"/>
        <w:ind w:firstLine="540"/>
        <w:jc w:val="both"/>
        <w:rPr>
          <w:rFonts w:ascii="Arial" w:hAnsi="Arial" w:cs="Arial"/>
        </w:rPr>
      </w:pPr>
      <w:bookmarkStart w:id="15" w:name="dst204"/>
      <w:bookmarkEnd w:id="15"/>
      <w:r w:rsidRPr="00490553">
        <w:rPr>
          <w:rStyle w:val="blk"/>
          <w:rFonts w:ascii="Arial" w:hAnsi="Arial" w:cs="Arial"/>
        </w:rPr>
        <w:t>3) свидетельства о государственной регистрации актов гражданского состояния;</w:t>
      </w:r>
    </w:p>
    <w:p w:rsidR="00650BCA" w:rsidRPr="00490553" w:rsidRDefault="003452FC" w:rsidP="00650BCA">
      <w:pPr>
        <w:shd w:val="clear" w:color="auto" w:fill="FFFFFF"/>
        <w:spacing w:line="290" w:lineRule="atLeast"/>
        <w:ind w:firstLine="540"/>
        <w:jc w:val="both"/>
        <w:rPr>
          <w:rFonts w:ascii="Arial" w:hAnsi="Arial" w:cs="Arial"/>
        </w:rPr>
      </w:pPr>
      <w:bookmarkStart w:id="16" w:name="dst188"/>
      <w:bookmarkStart w:id="17" w:name="dst48"/>
      <w:bookmarkEnd w:id="16"/>
      <w:bookmarkEnd w:id="17"/>
      <w:r w:rsidRPr="00490553">
        <w:rPr>
          <w:rStyle w:val="blk"/>
          <w:rFonts w:ascii="Arial" w:hAnsi="Arial" w:cs="Arial"/>
        </w:rPr>
        <w:t>4</w:t>
      </w:r>
      <w:r w:rsidR="00650BCA" w:rsidRPr="00490553">
        <w:rPr>
          <w:rStyle w:val="blk"/>
          <w:rFonts w:ascii="Arial" w:hAnsi="Arial" w:cs="Arial"/>
        </w:rPr>
        <w:t>) документы, подтверждающие предоставление лицу специального права на управление транспортным средством соответствующего вида;</w:t>
      </w:r>
    </w:p>
    <w:p w:rsidR="00650BCA" w:rsidRPr="00490553" w:rsidRDefault="003452FC" w:rsidP="00650BCA">
      <w:pPr>
        <w:shd w:val="clear" w:color="auto" w:fill="FFFFFF"/>
        <w:spacing w:line="290" w:lineRule="atLeast"/>
        <w:ind w:firstLine="540"/>
        <w:jc w:val="both"/>
        <w:rPr>
          <w:rFonts w:ascii="Arial" w:hAnsi="Arial" w:cs="Arial"/>
        </w:rPr>
      </w:pPr>
      <w:bookmarkStart w:id="18" w:name="dst49"/>
      <w:bookmarkEnd w:id="18"/>
      <w:r w:rsidRPr="00490553">
        <w:rPr>
          <w:rStyle w:val="blk"/>
          <w:rFonts w:ascii="Arial" w:hAnsi="Arial" w:cs="Arial"/>
        </w:rPr>
        <w:t>5</w:t>
      </w:r>
      <w:r w:rsidR="00650BCA" w:rsidRPr="00490553">
        <w:rPr>
          <w:rStyle w:val="blk"/>
          <w:rFonts w:ascii="Arial" w:hAnsi="Arial" w:cs="Arial"/>
        </w:rPr>
        <w:t>)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650BCA" w:rsidRPr="00490553" w:rsidRDefault="003452FC" w:rsidP="00650BCA">
      <w:pPr>
        <w:shd w:val="clear" w:color="auto" w:fill="FFFFFF"/>
        <w:spacing w:line="290" w:lineRule="atLeast"/>
        <w:ind w:firstLine="540"/>
        <w:jc w:val="both"/>
        <w:rPr>
          <w:rFonts w:ascii="Arial" w:hAnsi="Arial" w:cs="Arial"/>
        </w:rPr>
      </w:pPr>
      <w:bookmarkStart w:id="19" w:name="dst50"/>
      <w:bookmarkEnd w:id="19"/>
      <w:r w:rsidRPr="00490553">
        <w:rPr>
          <w:rStyle w:val="blk"/>
          <w:rFonts w:ascii="Arial" w:hAnsi="Arial" w:cs="Arial"/>
        </w:rPr>
        <w:t>6</w:t>
      </w:r>
      <w:r w:rsidR="00650BCA" w:rsidRPr="00490553">
        <w:rPr>
          <w:rStyle w:val="blk"/>
          <w:rFonts w:ascii="Arial" w:hAnsi="Arial" w:cs="Arial"/>
        </w:rPr>
        <w:t>) документы на транспортное средство и его составные части, в том числе регистрационные документы;</w:t>
      </w:r>
    </w:p>
    <w:p w:rsidR="00650BCA" w:rsidRPr="00490553" w:rsidRDefault="003452FC" w:rsidP="00647ACD">
      <w:pPr>
        <w:shd w:val="clear" w:color="auto" w:fill="FFFFFF"/>
        <w:spacing w:line="290" w:lineRule="atLeast"/>
        <w:ind w:firstLine="540"/>
        <w:jc w:val="both"/>
        <w:rPr>
          <w:rFonts w:ascii="Arial" w:hAnsi="Arial" w:cs="Arial"/>
        </w:rPr>
      </w:pPr>
      <w:bookmarkStart w:id="20" w:name="dst100310"/>
      <w:bookmarkEnd w:id="20"/>
      <w:r w:rsidRPr="00490553">
        <w:rPr>
          <w:rStyle w:val="blk"/>
          <w:rFonts w:ascii="Arial" w:hAnsi="Arial" w:cs="Arial"/>
        </w:rPr>
        <w:t>7</w:t>
      </w:r>
      <w:r w:rsidR="00650BCA" w:rsidRPr="00490553">
        <w:rPr>
          <w:rStyle w:val="blk"/>
          <w:rFonts w:ascii="Arial" w:hAnsi="Arial" w:cs="Arial"/>
        </w:rPr>
        <w:t>)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650BCA" w:rsidRPr="00490553" w:rsidRDefault="003452FC" w:rsidP="00650BCA">
      <w:pPr>
        <w:shd w:val="clear" w:color="auto" w:fill="FFFFFF"/>
        <w:spacing w:line="290" w:lineRule="atLeast"/>
        <w:ind w:firstLine="540"/>
        <w:jc w:val="both"/>
        <w:rPr>
          <w:rFonts w:ascii="Arial" w:hAnsi="Arial" w:cs="Arial"/>
        </w:rPr>
      </w:pPr>
      <w:bookmarkStart w:id="21" w:name="dst180"/>
      <w:bookmarkEnd w:id="21"/>
      <w:r w:rsidRPr="00490553">
        <w:rPr>
          <w:rStyle w:val="blk"/>
          <w:rFonts w:ascii="Arial" w:hAnsi="Arial" w:cs="Arial"/>
        </w:rPr>
        <w:t>8</w:t>
      </w:r>
      <w:r w:rsidR="00650BCA" w:rsidRPr="00490553">
        <w:rPr>
          <w:rStyle w:val="blk"/>
          <w:rFonts w:ascii="Arial" w:hAnsi="Arial" w:cs="Arial"/>
        </w:rPr>
        <w:t>)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650BCA" w:rsidRPr="00490553" w:rsidRDefault="003452FC" w:rsidP="00650BCA">
      <w:pPr>
        <w:shd w:val="clear" w:color="auto" w:fill="FFFFFF"/>
        <w:spacing w:line="290" w:lineRule="atLeast"/>
        <w:ind w:firstLine="540"/>
        <w:jc w:val="both"/>
        <w:rPr>
          <w:rFonts w:ascii="Arial" w:hAnsi="Arial" w:cs="Arial"/>
        </w:rPr>
      </w:pPr>
      <w:bookmarkStart w:id="22" w:name="dst100311"/>
      <w:bookmarkEnd w:id="22"/>
      <w:r w:rsidRPr="00490553">
        <w:rPr>
          <w:rStyle w:val="blk"/>
          <w:rFonts w:ascii="Arial" w:hAnsi="Arial" w:cs="Arial"/>
        </w:rPr>
        <w:t>9</w:t>
      </w:r>
      <w:r w:rsidR="00650BCA" w:rsidRPr="00490553">
        <w:rPr>
          <w:rStyle w:val="blk"/>
          <w:rFonts w:ascii="Arial" w:hAnsi="Arial" w:cs="Arial"/>
        </w:rPr>
        <w:t>)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650BCA" w:rsidRPr="00490553" w:rsidRDefault="00650BCA" w:rsidP="00650BCA">
      <w:pPr>
        <w:shd w:val="clear" w:color="auto" w:fill="FFFFFF"/>
        <w:spacing w:line="290" w:lineRule="atLeast"/>
        <w:ind w:firstLine="540"/>
        <w:jc w:val="both"/>
        <w:rPr>
          <w:rFonts w:ascii="Arial" w:hAnsi="Arial" w:cs="Arial"/>
        </w:rPr>
      </w:pPr>
      <w:bookmarkStart w:id="23" w:name="dst54"/>
      <w:bookmarkEnd w:id="23"/>
      <w:r w:rsidRPr="00490553">
        <w:rPr>
          <w:rStyle w:val="blk"/>
          <w:rFonts w:ascii="Arial" w:hAnsi="Arial" w:cs="Arial"/>
        </w:rPr>
        <w:t>1</w:t>
      </w:r>
      <w:r w:rsidR="003452FC" w:rsidRPr="00490553">
        <w:rPr>
          <w:rStyle w:val="blk"/>
          <w:rFonts w:ascii="Arial" w:hAnsi="Arial" w:cs="Arial"/>
        </w:rPr>
        <w:t>0</w:t>
      </w:r>
      <w:r w:rsidRPr="00490553">
        <w:rPr>
          <w:rStyle w:val="blk"/>
          <w:rFonts w:ascii="Arial" w:hAnsi="Arial" w:cs="Arial"/>
        </w:rPr>
        <w:t>) документы Архивного фонда Российской Федерации и другие архивные документы в соответствии с </w:t>
      </w:r>
      <w:hyperlink r:id="rId29" w:anchor="dst100141" w:history="1">
        <w:r w:rsidRPr="00490553">
          <w:rPr>
            <w:rStyle w:val="af"/>
            <w:rFonts w:ascii="Arial" w:hAnsi="Arial" w:cs="Arial"/>
            <w:color w:val="auto"/>
          </w:rPr>
          <w:t>законодательством</w:t>
        </w:r>
      </w:hyperlink>
      <w:r w:rsidRPr="00490553">
        <w:rPr>
          <w:rStyle w:val="blk"/>
          <w:rFonts w:ascii="Arial" w:hAnsi="Arial" w:cs="Arial"/>
        </w:rPr>
        <w:t> об архивном деле в Российской Федерации, переданные на постоянное хранение в государственные или муниципальные архивы;</w:t>
      </w:r>
    </w:p>
    <w:p w:rsidR="00650BCA" w:rsidRPr="00490553" w:rsidRDefault="00650BCA" w:rsidP="00650BCA">
      <w:pPr>
        <w:shd w:val="clear" w:color="auto" w:fill="FFFFFF"/>
        <w:spacing w:line="290" w:lineRule="atLeast"/>
        <w:ind w:firstLine="540"/>
        <w:jc w:val="both"/>
        <w:rPr>
          <w:rFonts w:ascii="Arial" w:hAnsi="Arial" w:cs="Arial"/>
        </w:rPr>
      </w:pPr>
      <w:bookmarkStart w:id="24" w:name="dst195"/>
      <w:bookmarkEnd w:id="24"/>
      <w:proofErr w:type="gramStart"/>
      <w:r w:rsidRPr="00490553">
        <w:rPr>
          <w:rStyle w:val="blk"/>
          <w:rFonts w:ascii="Arial" w:hAnsi="Arial" w:cs="Arial"/>
        </w:rPr>
        <w:t>1</w:t>
      </w:r>
      <w:r w:rsidR="003452FC" w:rsidRPr="00490553">
        <w:rPr>
          <w:rStyle w:val="blk"/>
          <w:rFonts w:ascii="Arial" w:hAnsi="Arial" w:cs="Arial"/>
        </w:rPr>
        <w:t>1</w:t>
      </w:r>
      <w:r w:rsidRPr="00490553">
        <w:rPr>
          <w:rStyle w:val="blk"/>
          <w:rFonts w:ascii="Arial" w:hAnsi="Arial" w:cs="Arial"/>
        </w:rPr>
        <w:t>)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650BCA" w:rsidRPr="00490553" w:rsidRDefault="00650BCA" w:rsidP="00650BCA">
      <w:pPr>
        <w:shd w:val="clear" w:color="auto" w:fill="FFFFFF"/>
        <w:spacing w:line="290" w:lineRule="atLeast"/>
        <w:ind w:firstLine="540"/>
        <w:jc w:val="both"/>
        <w:rPr>
          <w:rFonts w:ascii="Arial" w:hAnsi="Arial" w:cs="Arial"/>
        </w:rPr>
      </w:pPr>
      <w:bookmarkStart w:id="25" w:name="dst201"/>
      <w:bookmarkEnd w:id="25"/>
      <w:r w:rsidRPr="00490553">
        <w:rPr>
          <w:rStyle w:val="blk"/>
          <w:rFonts w:ascii="Arial" w:hAnsi="Arial" w:cs="Arial"/>
        </w:rPr>
        <w:t>1</w:t>
      </w:r>
      <w:r w:rsidR="003452FC" w:rsidRPr="00490553">
        <w:rPr>
          <w:rStyle w:val="blk"/>
          <w:rFonts w:ascii="Arial" w:hAnsi="Arial" w:cs="Arial"/>
        </w:rPr>
        <w:t>2</w:t>
      </w:r>
      <w:r w:rsidRPr="00490553">
        <w:rPr>
          <w:rStyle w:val="blk"/>
          <w:rFonts w:ascii="Arial" w:hAnsi="Arial" w:cs="Arial"/>
        </w:rPr>
        <w:t>)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650BCA" w:rsidRPr="00490553" w:rsidRDefault="00650BCA" w:rsidP="00650BCA">
      <w:pPr>
        <w:shd w:val="clear" w:color="auto" w:fill="FFFFFF"/>
        <w:spacing w:line="290" w:lineRule="atLeast"/>
        <w:ind w:firstLine="540"/>
        <w:jc w:val="both"/>
        <w:rPr>
          <w:rFonts w:ascii="Arial" w:hAnsi="Arial" w:cs="Arial"/>
        </w:rPr>
      </w:pPr>
      <w:bookmarkStart w:id="26" w:name="dst57"/>
      <w:bookmarkEnd w:id="26"/>
      <w:r w:rsidRPr="00490553">
        <w:rPr>
          <w:rStyle w:val="blk"/>
          <w:rFonts w:ascii="Arial" w:hAnsi="Arial" w:cs="Arial"/>
        </w:rPr>
        <w:t>1</w:t>
      </w:r>
      <w:r w:rsidR="003452FC" w:rsidRPr="00490553">
        <w:rPr>
          <w:rStyle w:val="blk"/>
          <w:rFonts w:ascii="Arial" w:hAnsi="Arial" w:cs="Arial"/>
        </w:rPr>
        <w:t>3</w:t>
      </w:r>
      <w:r w:rsidRPr="00490553">
        <w:rPr>
          <w:rStyle w:val="blk"/>
          <w:rFonts w:ascii="Arial" w:hAnsi="Arial" w:cs="Arial"/>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650BCA" w:rsidRPr="00490553" w:rsidRDefault="00650BCA" w:rsidP="00650BCA">
      <w:pPr>
        <w:shd w:val="clear" w:color="auto" w:fill="FFFFFF"/>
        <w:spacing w:line="290" w:lineRule="atLeast"/>
        <w:ind w:firstLine="540"/>
        <w:jc w:val="both"/>
        <w:rPr>
          <w:rFonts w:ascii="Arial" w:hAnsi="Arial" w:cs="Arial"/>
        </w:rPr>
      </w:pPr>
      <w:bookmarkStart w:id="27" w:name="dst202"/>
      <w:bookmarkEnd w:id="27"/>
      <w:r w:rsidRPr="00490553">
        <w:rPr>
          <w:rStyle w:val="blk"/>
          <w:rFonts w:ascii="Arial" w:hAnsi="Arial" w:cs="Arial"/>
        </w:rPr>
        <w:t>1</w:t>
      </w:r>
      <w:r w:rsidR="003452FC" w:rsidRPr="00490553">
        <w:rPr>
          <w:rStyle w:val="blk"/>
          <w:rFonts w:ascii="Arial" w:hAnsi="Arial" w:cs="Arial"/>
        </w:rPr>
        <w:t>4</w:t>
      </w:r>
      <w:r w:rsidRPr="00490553">
        <w:rPr>
          <w:rStyle w:val="blk"/>
          <w:rFonts w:ascii="Arial" w:hAnsi="Arial" w:cs="Arial"/>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50BCA" w:rsidRPr="00490553" w:rsidRDefault="00650BCA" w:rsidP="00650BCA">
      <w:pPr>
        <w:shd w:val="clear" w:color="auto" w:fill="FFFFFF"/>
        <w:spacing w:line="290" w:lineRule="atLeast"/>
        <w:ind w:firstLine="540"/>
        <w:jc w:val="both"/>
        <w:rPr>
          <w:rFonts w:ascii="Arial" w:hAnsi="Arial" w:cs="Arial"/>
        </w:rPr>
      </w:pPr>
      <w:bookmarkStart w:id="28" w:name="dst59"/>
      <w:bookmarkEnd w:id="28"/>
      <w:r w:rsidRPr="00490553">
        <w:rPr>
          <w:rStyle w:val="blk"/>
          <w:rFonts w:ascii="Arial" w:hAnsi="Arial" w:cs="Arial"/>
        </w:rPr>
        <w:t>1</w:t>
      </w:r>
      <w:r w:rsidR="003452FC" w:rsidRPr="00490553">
        <w:rPr>
          <w:rStyle w:val="blk"/>
          <w:rFonts w:ascii="Arial" w:hAnsi="Arial" w:cs="Arial"/>
        </w:rPr>
        <w:t>5</w:t>
      </w:r>
      <w:r w:rsidRPr="00490553">
        <w:rPr>
          <w:rStyle w:val="blk"/>
          <w:rFonts w:ascii="Arial" w:hAnsi="Arial" w:cs="Arial"/>
        </w:rPr>
        <w:t>) документы, выдаваемые федеральными государственными учреждениями медико-социальной экспертизы;</w:t>
      </w:r>
    </w:p>
    <w:p w:rsidR="00650BCA" w:rsidRPr="00490553" w:rsidRDefault="00650BCA" w:rsidP="00650BCA">
      <w:pPr>
        <w:shd w:val="clear" w:color="auto" w:fill="FFFFFF"/>
        <w:spacing w:line="290" w:lineRule="atLeast"/>
        <w:ind w:firstLine="540"/>
        <w:jc w:val="both"/>
        <w:rPr>
          <w:rFonts w:ascii="Arial" w:hAnsi="Arial" w:cs="Arial"/>
        </w:rPr>
      </w:pPr>
      <w:bookmarkStart w:id="29" w:name="dst141"/>
      <w:bookmarkEnd w:id="29"/>
      <w:r w:rsidRPr="00490553">
        <w:rPr>
          <w:rStyle w:val="blk"/>
          <w:rFonts w:ascii="Arial" w:hAnsi="Arial" w:cs="Arial"/>
        </w:rPr>
        <w:t>1</w:t>
      </w:r>
      <w:r w:rsidR="003452FC" w:rsidRPr="00490553">
        <w:rPr>
          <w:rStyle w:val="blk"/>
          <w:rFonts w:ascii="Arial" w:hAnsi="Arial" w:cs="Arial"/>
        </w:rPr>
        <w:t>6</w:t>
      </w:r>
      <w:r w:rsidRPr="00490553">
        <w:rPr>
          <w:rStyle w:val="blk"/>
          <w:rFonts w:ascii="Arial" w:hAnsi="Arial" w:cs="Arial"/>
        </w:rPr>
        <w:t>)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650BCA" w:rsidRPr="00490553" w:rsidRDefault="00650BCA" w:rsidP="00650BCA">
      <w:pPr>
        <w:shd w:val="clear" w:color="auto" w:fill="FFFFFF"/>
        <w:spacing w:line="290" w:lineRule="atLeast"/>
        <w:ind w:firstLine="540"/>
        <w:jc w:val="both"/>
        <w:rPr>
          <w:rFonts w:ascii="Arial" w:hAnsi="Arial" w:cs="Arial"/>
        </w:rPr>
      </w:pPr>
      <w:bookmarkStart w:id="30" w:name="dst61"/>
      <w:bookmarkEnd w:id="30"/>
      <w:r w:rsidRPr="00490553">
        <w:rPr>
          <w:rStyle w:val="blk"/>
          <w:rFonts w:ascii="Arial" w:hAnsi="Arial" w:cs="Arial"/>
        </w:rPr>
        <w:t>1</w:t>
      </w:r>
      <w:r w:rsidR="003452FC" w:rsidRPr="00490553">
        <w:rPr>
          <w:rStyle w:val="blk"/>
          <w:rFonts w:ascii="Arial" w:hAnsi="Arial" w:cs="Arial"/>
        </w:rPr>
        <w:t>7</w:t>
      </w:r>
      <w:r w:rsidRPr="00490553">
        <w:rPr>
          <w:rStyle w:val="blk"/>
          <w:rFonts w:ascii="Arial" w:hAnsi="Arial" w:cs="Arial"/>
        </w:rPr>
        <w:t>) документы о государственных и ведомственных наградах, государственных премиях и знаках отличия;</w:t>
      </w:r>
    </w:p>
    <w:p w:rsidR="00650BCA" w:rsidRPr="00490553" w:rsidRDefault="00650BCA" w:rsidP="00650BCA">
      <w:pPr>
        <w:shd w:val="clear" w:color="auto" w:fill="FFFFFF"/>
        <w:spacing w:line="290" w:lineRule="atLeast"/>
        <w:ind w:firstLine="540"/>
        <w:jc w:val="both"/>
        <w:rPr>
          <w:rFonts w:ascii="Arial" w:hAnsi="Arial" w:cs="Arial"/>
        </w:rPr>
      </w:pPr>
      <w:bookmarkStart w:id="31" w:name="dst100312"/>
      <w:bookmarkEnd w:id="31"/>
      <w:r w:rsidRPr="00490553">
        <w:rPr>
          <w:rStyle w:val="blk"/>
          <w:rFonts w:ascii="Arial" w:hAnsi="Arial" w:cs="Arial"/>
        </w:rPr>
        <w:lastRenderedPageBreak/>
        <w:t>1</w:t>
      </w:r>
      <w:r w:rsidR="003452FC" w:rsidRPr="00490553">
        <w:rPr>
          <w:rStyle w:val="blk"/>
          <w:rFonts w:ascii="Arial" w:hAnsi="Arial" w:cs="Arial"/>
        </w:rPr>
        <w:t>8</w:t>
      </w:r>
      <w:r w:rsidRPr="00490553">
        <w:rPr>
          <w:rStyle w:val="blk"/>
          <w:rFonts w:ascii="Arial" w:hAnsi="Arial" w:cs="Arial"/>
        </w:rPr>
        <w:t>)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650BCA" w:rsidRPr="00490553" w:rsidRDefault="003452FC" w:rsidP="00650BCA">
      <w:pPr>
        <w:shd w:val="clear" w:color="auto" w:fill="FFFFFF"/>
        <w:spacing w:line="290" w:lineRule="atLeast"/>
        <w:ind w:firstLine="540"/>
        <w:jc w:val="both"/>
        <w:rPr>
          <w:rFonts w:ascii="Arial" w:hAnsi="Arial" w:cs="Arial"/>
        </w:rPr>
      </w:pPr>
      <w:bookmarkStart w:id="32" w:name="dst142"/>
      <w:bookmarkEnd w:id="32"/>
      <w:r w:rsidRPr="00490553">
        <w:rPr>
          <w:rStyle w:val="blk"/>
          <w:rFonts w:ascii="Arial" w:hAnsi="Arial" w:cs="Arial"/>
        </w:rPr>
        <w:t>5</w:t>
      </w:r>
      <w:r w:rsidR="00650BCA" w:rsidRPr="00490553">
        <w:rPr>
          <w:rStyle w:val="blk"/>
          <w:rFonts w:ascii="Arial" w:hAnsi="Arial" w:cs="Arial"/>
        </w:rPr>
        <w:t xml:space="preserve">.1. </w:t>
      </w:r>
      <w:proofErr w:type="gramStart"/>
      <w:r w:rsidR="00650BCA" w:rsidRPr="00490553">
        <w:rPr>
          <w:rStyle w:val="blk"/>
          <w:rFonts w:ascii="Arial" w:hAnsi="Arial" w:cs="Arial"/>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30" w:anchor="dst159" w:history="1">
        <w:r w:rsidR="00650BCA" w:rsidRPr="00490553">
          <w:rPr>
            <w:rStyle w:val="af"/>
            <w:rFonts w:ascii="Arial" w:hAnsi="Arial" w:cs="Arial"/>
            <w:color w:val="auto"/>
          </w:rPr>
          <w:t>пункта 2 части 1</w:t>
        </w:r>
      </w:hyperlink>
      <w:r w:rsidR="00FE5512" w:rsidRPr="00490553">
        <w:rPr>
          <w:rStyle w:val="blk"/>
          <w:rFonts w:ascii="Arial" w:hAnsi="Arial" w:cs="Arial"/>
        </w:rPr>
        <w:t xml:space="preserve"> </w:t>
      </w:r>
      <w:r w:rsidR="00650BCA" w:rsidRPr="00490553">
        <w:rPr>
          <w:rStyle w:val="blk"/>
          <w:rFonts w:ascii="Arial" w:hAnsi="Arial" w:cs="Arial"/>
        </w:rPr>
        <w:t xml:space="preserve">статьи </w:t>
      </w:r>
      <w:r w:rsidR="00FE5512" w:rsidRPr="00490553">
        <w:rPr>
          <w:rStyle w:val="blk"/>
          <w:rFonts w:ascii="Arial" w:hAnsi="Arial" w:cs="Arial"/>
        </w:rPr>
        <w:t xml:space="preserve">7 Федерального закона от 27.07.2010 №210 «Об организации предоставления государственных и муниципальных услуг» </w:t>
      </w:r>
      <w:r w:rsidR="00650BCA" w:rsidRPr="00490553">
        <w:rPr>
          <w:rStyle w:val="blk"/>
          <w:rFonts w:ascii="Arial" w:hAnsi="Arial" w:cs="Arial"/>
        </w:rPr>
        <w:t>в отношении документов, указанных в </w:t>
      </w:r>
      <w:hyperlink r:id="rId31" w:anchor="dst43" w:history="1">
        <w:r w:rsidR="00650BCA" w:rsidRPr="00490553">
          <w:rPr>
            <w:rStyle w:val="af"/>
            <w:rFonts w:ascii="Arial" w:hAnsi="Arial" w:cs="Arial"/>
            <w:color w:val="auto"/>
          </w:rPr>
          <w:t>части 6</w:t>
        </w:r>
      </w:hyperlink>
      <w:r w:rsidR="00650BCA" w:rsidRPr="00490553">
        <w:rPr>
          <w:rStyle w:val="blk"/>
          <w:rFonts w:ascii="Arial" w:hAnsi="Arial" w:cs="Arial"/>
        </w:rPr>
        <w:t xml:space="preserve"> статьи </w:t>
      </w:r>
      <w:r w:rsidR="00FE5512" w:rsidRPr="00490553">
        <w:rPr>
          <w:rStyle w:val="blk"/>
          <w:rFonts w:ascii="Arial" w:hAnsi="Arial" w:cs="Arial"/>
        </w:rPr>
        <w:t>7 Федерального закона от 27.07.2010 №210 «Об организации предоставления</w:t>
      </w:r>
      <w:proofErr w:type="gramEnd"/>
      <w:r w:rsidR="00FE5512" w:rsidRPr="00490553">
        <w:rPr>
          <w:rStyle w:val="blk"/>
          <w:rFonts w:ascii="Arial" w:hAnsi="Arial" w:cs="Arial"/>
        </w:rPr>
        <w:t xml:space="preserve"> </w:t>
      </w:r>
      <w:proofErr w:type="gramStart"/>
      <w:r w:rsidR="00FE5512" w:rsidRPr="00490553">
        <w:rPr>
          <w:rStyle w:val="blk"/>
          <w:rFonts w:ascii="Arial" w:hAnsi="Arial" w:cs="Arial"/>
        </w:rPr>
        <w:t xml:space="preserve">государственных и муниципальных услуг» </w:t>
      </w:r>
      <w:r w:rsidR="00650BCA" w:rsidRPr="00490553">
        <w:rPr>
          <w:rStyle w:val="blk"/>
          <w:rFonts w:ascii="Arial" w:hAnsi="Arial" w:cs="Arial"/>
        </w:rPr>
        <w:t>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w:t>
      </w:r>
      <w:proofErr w:type="gramEnd"/>
      <w:r w:rsidR="00650BCA" w:rsidRPr="00490553">
        <w:rPr>
          <w:rStyle w:val="blk"/>
          <w:rFonts w:ascii="Arial" w:hAnsi="Arial" w:cs="Arial"/>
        </w:rPr>
        <w:t xml:space="preserve">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650BCA" w:rsidRPr="00490553" w:rsidRDefault="003452FC" w:rsidP="00650BCA">
      <w:pPr>
        <w:shd w:val="clear" w:color="auto" w:fill="FFFFFF"/>
        <w:spacing w:line="290" w:lineRule="atLeast"/>
        <w:ind w:firstLine="540"/>
        <w:jc w:val="both"/>
        <w:rPr>
          <w:rFonts w:ascii="Arial" w:hAnsi="Arial" w:cs="Arial"/>
        </w:rPr>
      </w:pPr>
      <w:bookmarkStart w:id="33" w:name="dst100313"/>
      <w:bookmarkEnd w:id="33"/>
      <w:r w:rsidRPr="00490553">
        <w:rPr>
          <w:rStyle w:val="blk"/>
          <w:rFonts w:ascii="Arial" w:hAnsi="Arial" w:cs="Arial"/>
        </w:rPr>
        <w:t>6</w:t>
      </w:r>
      <w:r w:rsidR="00650BCA" w:rsidRPr="00490553">
        <w:rPr>
          <w:rStyle w:val="blk"/>
          <w:rFonts w:ascii="Arial" w:hAnsi="Arial" w:cs="Arial"/>
        </w:rPr>
        <w:t xml:space="preserve">. </w:t>
      </w:r>
      <w:proofErr w:type="gramStart"/>
      <w:r w:rsidR="00650BCA" w:rsidRPr="00490553">
        <w:rPr>
          <w:rStyle w:val="blk"/>
          <w:rFonts w:ascii="Arial" w:hAnsi="Arial" w:cs="Arial"/>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32" w:anchor="dst43" w:history="1">
        <w:r w:rsidR="00650BCA" w:rsidRPr="00490553">
          <w:rPr>
            <w:rStyle w:val="af"/>
            <w:rFonts w:ascii="Arial" w:hAnsi="Arial" w:cs="Arial"/>
            <w:color w:val="auto"/>
          </w:rPr>
          <w:t>части 6</w:t>
        </w:r>
      </w:hyperlink>
      <w:r w:rsidR="00650BCA" w:rsidRPr="00490553">
        <w:rPr>
          <w:rStyle w:val="blk"/>
          <w:rFonts w:ascii="Arial" w:hAnsi="Arial" w:cs="Arial"/>
        </w:rPr>
        <w:t xml:space="preserve"> статьи</w:t>
      </w:r>
      <w:r w:rsidR="00FE5512" w:rsidRPr="00490553">
        <w:rPr>
          <w:rStyle w:val="blk"/>
          <w:rFonts w:ascii="Arial" w:hAnsi="Arial" w:cs="Arial"/>
        </w:rPr>
        <w:t xml:space="preserve"> 7 Федерального закона от 27.07.2010 №210 «Об организации предоставления государственных и муниципальных услуг»</w:t>
      </w:r>
      <w:r w:rsidR="00650BCA" w:rsidRPr="00490553">
        <w:rPr>
          <w:rStyle w:val="blk"/>
          <w:rFonts w:ascii="Arial" w:hAnsi="Arial" w:cs="Arial"/>
        </w:rPr>
        <w:t>, если иное</w:t>
      </w:r>
      <w:proofErr w:type="gramEnd"/>
      <w:r w:rsidR="00650BCA" w:rsidRPr="00490553">
        <w:rPr>
          <w:rStyle w:val="blk"/>
          <w:rFonts w:ascii="Arial" w:hAnsi="Arial" w:cs="Arial"/>
        </w:rPr>
        <w:t xml:space="preserve"> не предусмотрено законодательными актами при регламентации предоставления государственной или муниципальной услуги.</w:t>
      </w:r>
    </w:p>
    <w:p w:rsidR="00650BCA" w:rsidRPr="00490553" w:rsidRDefault="003452FC" w:rsidP="00650BCA">
      <w:pPr>
        <w:shd w:val="clear" w:color="auto" w:fill="FFFFFF"/>
        <w:spacing w:line="290" w:lineRule="atLeast"/>
        <w:ind w:firstLine="540"/>
        <w:jc w:val="both"/>
        <w:rPr>
          <w:rFonts w:ascii="Arial" w:hAnsi="Arial" w:cs="Arial"/>
        </w:rPr>
      </w:pPr>
      <w:bookmarkStart w:id="34" w:name="dst206"/>
      <w:bookmarkEnd w:id="34"/>
      <w:r w:rsidRPr="00490553">
        <w:rPr>
          <w:rStyle w:val="blk"/>
          <w:rFonts w:ascii="Arial" w:hAnsi="Arial" w:cs="Arial"/>
        </w:rPr>
        <w:t>7</w:t>
      </w:r>
      <w:r w:rsidR="00650BCA" w:rsidRPr="00490553">
        <w:rPr>
          <w:rStyle w:val="blk"/>
          <w:rFonts w:ascii="Arial" w:hAnsi="Arial" w:cs="Arial"/>
        </w:rPr>
        <w:t xml:space="preserve">. </w:t>
      </w:r>
      <w:proofErr w:type="gramStart"/>
      <w:r w:rsidR="00650BCA" w:rsidRPr="00490553">
        <w:rPr>
          <w:rStyle w:val="blk"/>
          <w:rFonts w:ascii="Arial" w:hAnsi="Arial" w:cs="Arial"/>
        </w:rPr>
        <w:t>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33" w:anchor="dst100134" w:history="1">
        <w:r w:rsidR="00650BCA" w:rsidRPr="00490553">
          <w:rPr>
            <w:rStyle w:val="af"/>
            <w:rFonts w:ascii="Arial" w:hAnsi="Arial" w:cs="Arial"/>
            <w:color w:val="auto"/>
          </w:rPr>
          <w:t>статье 15</w:t>
        </w:r>
      </w:hyperlink>
      <w:r w:rsidR="00650BCA" w:rsidRPr="00490553">
        <w:rPr>
          <w:rStyle w:val="blk"/>
          <w:rFonts w:ascii="Arial" w:hAnsi="Arial" w:cs="Arial"/>
        </w:rPr>
        <w:t> </w:t>
      </w:r>
      <w:r w:rsidR="00FE5512" w:rsidRPr="00490553">
        <w:rPr>
          <w:rStyle w:val="blk"/>
          <w:rFonts w:ascii="Arial" w:hAnsi="Arial" w:cs="Arial"/>
        </w:rPr>
        <w:t>Федерального закона от 27.07.2010 №210 «Об организации предоставления государственных</w:t>
      </w:r>
      <w:proofErr w:type="gramEnd"/>
      <w:r w:rsidR="00FE5512" w:rsidRPr="00490553">
        <w:rPr>
          <w:rStyle w:val="blk"/>
          <w:rFonts w:ascii="Arial" w:hAnsi="Arial" w:cs="Arial"/>
        </w:rPr>
        <w:t xml:space="preserve"> и муниципальных услуг»</w:t>
      </w:r>
      <w:r w:rsidR="00650BCA" w:rsidRPr="00490553">
        <w:rPr>
          <w:rStyle w:val="blk"/>
          <w:rFonts w:ascii="Arial" w:hAnsi="Arial" w:cs="Arial"/>
        </w:rPr>
        <w:t>,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w:t>
      </w:r>
      <w:r w:rsidR="00FE5512" w:rsidRPr="00490553">
        <w:rPr>
          <w:rStyle w:val="blk"/>
          <w:rFonts w:ascii="Arial" w:hAnsi="Arial" w:cs="Arial"/>
        </w:rPr>
        <w:t xml:space="preserve"> </w:t>
      </w:r>
      <w:r w:rsidR="00650BCA" w:rsidRPr="00490553">
        <w:rPr>
          <w:rStyle w:val="blk"/>
          <w:rFonts w:ascii="Arial" w:hAnsi="Arial" w:cs="Arial"/>
        </w:rPr>
        <w:t>государственных услуг, предоставляемых в соответствии с настоящей частью, утверждается Правительством Российской Федерации.</w:t>
      </w:r>
    </w:p>
    <w:p w:rsidR="00B509E8" w:rsidRPr="00490553" w:rsidRDefault="003452FC" w:rsidP="00B509E8">
      <w:pPr>
        <w:shd w:val="clear" w:color="auto" w:fill="FFFFFF"/>
        <w:spacing w:line="290" w:lineRule="atLeast"/>
        <w:ind w:firstLine="540"/>
        <w:jc w:val="both"/>
        <w:rPr>
          <w:rFonts w:ascii="Arial" w:hAnsi="Arial" w:cs="Arial"/>
        </w:rPr>
      </w:pPr>
      <w:bookmarkStart w:id="35" w:name="dst213"/>
      <w:bookmarkEnd w:id="35"/>
      <w:r w:rsidRPr="00490553">
        <w:rPr>
          <w:rStyle w:val="blk"/>
          <w:rFonts w:ascii="Arial" w:hAnsi="Arial" w:cs="Arial"/>
        </w:rPr>
        <w:t>8</w:t>
      </w:r>
      <w:r w:rsidR="00650BCA" w:rsidRPr="00490553">
        <w:rPr>
          <w:rStyle w:val="blk"/>
          <w:rFonts w:ascii="Arial" w:hAnsi="Arial" w:cs="Arial"/>
        </w:rPr>
        <w:t xml:space="preserve">.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w:t>
      </w:r>
      <w:r w:rsidR="00650BCA" w:rsidRPr="00490553">
        <w:rPr>
          <w:rStyle w:val="blk"/>
          <w:rFonts w:ascii="Arial" w:hAnsi="Arial" w:cs="Arial"/>
        </w:rPr>
        <w:lastRenderedPageBreak/>
        <w:t>нормативными правовыми актами субъектов Российской Федерации, муниципальными правовыми актами.</w:t>
      </w:r>
    </w:p>
    <w:p w:rsidR="00B509E8" w:rsidRPr="00490553" w:rsidRDefault="00B509E8" w:rsidP="00A07A0D">
      <w:pPr>
        <w:pStyle w:val="af4"/>
        <w:numPr>
          <w:ilvl w:val="0"/>
          <w:numId w:val="6"/>
        </w:numPr>
        <w:autoSpaceDE w:val="0"/>
        <w:autoSpaceDN w:val="0"/>
        <w:adjustRightInd w:val="0"/>
        <w:ind w:left="0" w:firstLine="567"/>
        <w:jc w:val="both"/>
        <w:rPr>
          <w:rFonts w:ascii="Arial" w:hAnsi="Arial" w:cs="Arial"/>
        </w:rPr>
      </w:pPr>
      <w:r w:rsidRPr="00490553">
        <w:rPr>
          <w:rFonts w:ascii="Arial" w:hAnsi="Arial" w:cs="Arial"/>
        </w:rPr>
        <w:t>Дополнить раздел 5 постановления администрации Вознесенского сельсовета от 28.08.2017 г. № 70 следующими пунктами:</w:t>
      </w:r>
    </w:p>
    <w:p w:rsidR="00B509E8" w:rsidRPr="00490553" w:rsidRDefault="00B509E8" w:rsidP="00B509E8">
      <w:pPr>
        <w:shd w:val="clear" w:color="auto" w:fill="FFFFFF"/>
        <w:spacing w:line="290" w:lineRule="atLeast"/>
        <w:ind w:firstLine="540"/>
        <w:jc w:val="both"/>
        <w:rPr>
          <w:rFonts w:ascii="Arial" w:hAnsi="Arial" w:cs="Arial"/>
        </w:rPr>
      </w:pPr>
      <w:r w:rsidRPr="00490553">
        <w:rPr>
          <w:rFonts w:ascii="Arial" w:hAnsi="Arial" w:cs="Arial"/>
        </w:rPr>
        <w:t xml:space="preserve">5.10. </w:t>
      </w:r>
      <w:proofErr w:type="gramStart"/>
      <w:r w:rsidRPr="00490553">
        <w:rPr>
          <w:rStyle w:val="blk"/>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r w:rsidR="003452FC" w:rsidRPr="00490553">
        <w:rPr>
          <w:rStyle w:val="blk"/>
          <w:rFonts w:ascii="Arial" w:hAnsi="Arial" w:cs="Arial"/>
        </w:rPr>
        <w:t>неудобства,</w:t>
      </w:r>
      <w:r w:rsidRPr="00490553">
        <w:rPr>
          <w:rStyle w:val="blk"/>
          <w:rFonts w:ascii="Arial" w:hAnsi="Arial" w:cs="Arial"/>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roofErr w:type="gramEnd"/>
    </w:p>
    <w:p w:rsidR="00EE5191" w:rsidRPr="00490553" w:rsidRDefault="00D33B14" w:rsidP="00EE5191">
      <w:pPr>
        <w:shd w:val="clear" w:color="auto" w:fill="FFFFFF"/>
        <w:spacing w:line="290" w:lineRule="atLeast"/>
        <w:ind w:firstLine="540"/>
        <w:jc w:val="both"/>
        <w:rPr>
          <w:rFonts w:ascii="Arial" w:hAnsi="Arial" w:cs="Arial"/>
        </w:rPr>
      </w:pPr>
      <w:bookmarkStart w:id="36" w:name="dst298"/>
      <w:bookmarkEnd w:id="36"/>
      <w:r w:rsidRPr="00490553">
        <w:rPr>
          <w:rStyle w:val="blk"/>
          <w:rFonts w:ascii="Arial" w:hAnsi="Arial" w:cs="Arial"/>
        </w:rPr>
        <w:t>5</w:t>
      </w:r>
      <w:r w:rsidR="00B509E8" w:rsidRPr="00490553">
        <w:rPr>
          <w:rStyle w:val="blk"/>
          <w:rFonts w:ascii="Arial" w:hAnsi="Arial" w:cs="Arial"/>
        </w:rPr>
        <w:t>.</w:t>
      </w:r>
      <w:r w:rsidRPr="00490553">
        <w:rPr>
          <w:rStyle w:val="blk"/>
          <w:rFonts w:ascii="Arial" w:hAnsi="Arial" w:cs="Arial"/>
        </w:rPr>
        <w:t>11</w:t>
      </w:r>
      <w:r w:rsidR="00B509E8" w:rsidRPr="00490553">
        <w:rPr>
          <w:rStyle w:val="blk"/>
          <w:rFonts w:ascii="Arial" w:hAnsi="Arial" w:cs="Arial"/>
        </w:rPr>
        <w:t xml:space="preserve">. В случае признания </w:t>
      </w:r>
      <w:r w:rsidR="003452FC" w:rsidRPr="00490553">
        <w:rPr>
          <w:rStyle w:val="blk"/>
          <w:rFonts w:ascii="Arial" w:hAnsi="Arial" w:cs="Arial"/>
        </w:rPr>
        <w:t>жалобы,</w:t>
      </w:r>
      <w:r w:rsidR="00B509E8" w:rsidRPr="00490553">
        <w:rPr>
          <w:rStyle w:val="blk"/>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5191" w:rsidRPr="00490553" w:rsidRDefault="00EE5191" w:rsidP="00EE5191">
      <w:pPr>
        <w:ind w:firstLine="540"/>
        <w:jc w:val="both"/>
        <w:rPr>
          <w:rFonts w:ascii="Arial" w:hAnsi="Arial" w:cs="Arial"/>
        </w:rPr>
      </w:pPr>
      <w:r w:rsidRPr="00490553">
        <w:rPr>
          <w:rFonts w:ascii="Arial" w:hAnsi="Arial" w:cs="Arial"/>
        </w:rPr>
        <w:t xml:space="preserve">3. </w:t>
      </w:r>
      <w:proofErr w:type="gramStart"/>
      <w:r w:rsidRPr="00490553">
        <w:rPr>
          <w:rFonts w:ascii="Arial" w:hAnsi="Arial" w:cs="Arial"/>
        </w:rPr>
        <w:t>Контроль за</w:t>
      </w:r>
      <w:proofErr w:type="gramEnd"/>
      <w:r w:rsidRPr="00490553">
        <w:rPr>
          <w:rFonts w:ascii="Arial" w:hAnsi="Arial" w:cs="Arial"/>
        </w:rPr>
        <w:t xml:space="preserve"> исполнением настоящего постановления возложить на ведущего специалиста – специалист по земельным, имущественным и жилищным вопросам администрации Л.В. Карнаухову.</w:t>
      </w:r>
    </w:p>
    <w:p w:rsidR="006B4FA8" w:rsidRPr="00490553" w:rsidRDefault="00EE5191" w:rsidP="00EE5191">
      <w:pPr>
        <w:ind w:firstLine="540"/>
        <w:jc w:val="both"/>
        <w:rPr>
          <w:rFonts w:ascii="Arial" w:hAnsi="Arial" w:cs="Arial"/>
        </w:rPr>
      </w:pPr>
      <w:r w:rsidRPr="00490553">
        <w:rPr>
          <w:rFonts w:ascii="Arial" w:hAnsi="Arial" w:cs="Arial"/>
        </w:rPr>
        <w:t xml:space="preserve">4. </w:t>
      </w:r>
      <w:r w:rsidR="006B4FA8" w:rsidRPr="00490553">
        <w:rPr>
          <w:rFonts w:ascii="Arial" w:hAnsi="Arial" w:cs="Arial"/>
          <w:bCs/>
        </w:rPr>
        <w:t xml:space="preserve">Постановление вступает в силу </w:t>
      </w:r>
      <w:r w:rsidR="001B6092" w:rsidRPr="00490553">
        <w:rPr>
          <w:rFonts w:ascii="Arial" w:hAnsi="Arial" w:cs="Arial"/>
          <w:bCs/>
        </w:rPr>
        <w:t>с момента</w:t>
      </w:r>
      <w:r w:rsidR="006B4FA8" w:rsidRPr="00490553">
        <w:rPr>
          <w:rFonts w:ascii="Arial" w:hAnsi="Arial" w:cs="Arial"/>
          <w:bCs/>
        </w:rPr>
        <w:t xml:space="preserve"> официального опубликования </w:t>
      </w:r>
      <w:r w:rsidR="006B4FA8" w:rsidRPr="00490553">
        <w:rPr>
          <w:rFonts w:ascii="Arial" w:hAnsi="Arial" w:cs="Arial"/>
        </w:rPr>
        <w:t>в муниципальной газете «Вестник Вознесенского сельсовета».</w:t>
      </w:r>
    </w:p>
    <w:p w:rsidR="006B4FA8" w:rsidRPr="00490553" w:rsidRDefault="006B4FA8" w:rsidP="006B4FA8">
      <w:pPr>
        <w:ind w:left="709"/>
        <w:jc w:val="both"/>
        <w:rPr>
          <w:rFonts w:ascii="Arial" w:hAnsi="Arial" w:cs="Arial"/>
        </w:rPr>
      </w:pPr>
    </w:p>
    <w:p w:rsidR="006B4FA8" w:rsidRPr="00490553" w:rsidRDefault="006B4FA8" w:rsidP="006B4FA8">
      <w:pPr>
        <w:ind w:left="690"/>
        <w:jc w:val="both"/>
        <w:rPr>
          <w:rFonts w:ascii="Arial" w:hAnsi="Arial" w:cs="Arial"/>
        </w:rPr>
      </w:pPr>
    </w:p>
    <w:p w:rsidR="002E72AF" w:rsidRPr="00490553" w:rsidRDefault="002E72AF" w:rsidP="00B90E14">
      <w:pPr>
        <w:jc w:val="both"/>
        <w:rPr>
          <w:rFonts w:ascii="Arial" w:hAnsi="Arial" w:cs="Arial"/>
        </w:rPr>
      </w:pPr>
      <w:r w:rsidRPr="00490553">
        <w:rPr>
          <w:rFonts w:ascii="Arial" w:hAnsi="Arial" w:cs="Arial"/>
        </w:rPr>
        <w:t>Заместитель главы</w:t>
      </w:r>
    </w:p>
    <w:p w:rsidR="006B4FA8" w:rsidRPr="00490553" w:rsidRDefault="00B90E14" w:rsidP="00B90E14">
      <w:pPr>
        <w:jc w:val="both"/>
        <w:rPr>
          <w:rFonts w:ascii="Arial" w:hAnsi="Arial" w:cs="Arial"/>
        </w:rPr>
      </w:pPr>
      <w:r w:rsidRPr="00490553">
        <w:rPr>
          <w:rFonts w:ascii="Arial" w:hAnsi="Arial" w:cs="Arial"/>
        </w:rPr>
        <w:t>Вознесенского сельсовета</w:t>
      </w:r>
      <w:r w:rsidRPr="00490553">
        <w:rPr>
          <w:rFonts w:ascii="Arial" w:hAnsi="Arial" w:cs="Arial"/>
        </w:rPr>
        <w:tab/>
      </w:r>
      <w:r w:rsidRPr="00490553">
        <w:rPr>
          <w:rFonts w:ascii="Arial" w:hAnsi="Arial" w:cs="Arial"/>
        </w:rPr>
        <w:tab/>
      </w:r>
      <w:r w:rsidRPr="00490553">
        <w:rPr>
          <w:rFonts w:ascii="Arial" w:hAnsi="Arial" w:cs="Arial"/>
        </w:rPr>
        <w:tab/>
      </w:r>
      <w:r w:rsidRPr="00490553">
        <w:rPr>
          <w:rFonts w:ascii="Arial" w:hAnsi="Arial" w:cs="Arial"/>
        </w:rPr>
        <w:tab/>
      </w:r>
      <w:r w:rsidRPr="00490553">
        <w:rPr>
          <w:rFonts w:ascii="Arial" w:hAnsi="Arial" w:cs="Arial"/>
        </w:rPr>
        <w:tab/>
      </w:r>
      <w:r w:rsidRPr="00490553">
        <w:rPr>
          <w:rFonts w:ascii="Arial" w:hAnsi="Arial" w:cs="Arial"/>
        </w:rPr>
        <w:tab/>
      </w:r>
      <w:r w:rsidR="002E72AF" w:rsidRPr="00490553">
        <w:rPr>
          <w:rFonts w:ascii="Arial" w:hAnsi="Arial" w:cs="Arial"/>
        </w:rPr>
        <w:t>О.Ю. Лалетина</w:t>
      </w:r>
    </w:p>
    <w:sectPr w:rsidR="006B4FA8" w:rsidRPr="00490553" w:rsidSect="00D4649A">
      <w:headerReference w:type="even" r:id="rId34"/>
      <w:pgSz w:w="11905" w:h="16838"/>
      <w:pgMar w:top="1134" w:right="850" w:bottom="1134" w:left="1701"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E50" w:rsidRDefault="00085E50">
      <w:r>
        <w:separator/>
      </w:r>
    </w:p>
  </w:endnote>
  <w:endnote w:type="continuationSeparator" w:id="1">
    <w:p w:rsidR="00085E50" w:rsidRDefault="00085E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E50" w:rsidRDefault="00085E50">
      <w:r>
        <w:separator/>
      </w:r>
    </w:p>
  </w:footnote>
  <w:footnote w:type="continuationSeparator" w:id="1">
    <w:p w:rsidR="00085E50" w:rsidRDefault="00085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BC3" w:rsidRDefault="00906996" w:rsidP="007379F7">
    <w:pPr>
      <w:pStyle w:val="a5"/>
      <w:framePr w:wrap="around" w:vAnchor="text" w:hAnchor="margin" w:xAlign="center" w:y="1"/>
      <w:rPr>
        <w:rStyle w:val="a9"/>
      </w:rPr>
    </w:pPr>
    <w:r>
      <w:rPr>
        <w:rStyle w:val="a9"/>
      </w:rPr>
      <w:fldChar w:fldCharType="begin"/>
    </w:r>
    <w:r w:rsidR="008D3BC3">
      <w:rPr>
        <w:rStyle w:val="a9"/>
      </w:rPr>
      <w:instrText xml:space="preserve">PAGE  </w:instrText>
    </w:r>
    <w:r>
      <w:rPr>
        <w:rStyle w:val="a9"/>
      </w:rPr>
      <w:fldChar w:fldCharType="end"/>
    </w:r>
  </w:p>
  <w:p w:rsidR="008D3BC3" w:rsidRDefault="008D3B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5A21"/>
    <w:multiLevelType w:val="hybridMultilevel"/>
    <w:tmpl w:val="F3989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C87510"/>
    <w:multiLevelType w:val="hybridMultilevel"/>
    <w:tmpl w:val="7A0220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4173FF6"/>
    <w:multiLevelType w:val="hybridMultilevel"/>
    <w:tmpl w:val="0DD89428"/>
    <w:lvl w:ilvl="0" w:tplc="56F69890">
      <w:start w:val="1"/>
      <w:numFmt w:val="decimal"/>
      <w:lvlText w:val="%1."/>
      <w:lvlJc w:val="left"/>
      <w:pPr>
        <w:tabs>
          <w:tab w:val="num" w:pos="-529"/>
        </w:tabs>
        <w:ind w:left="-529"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74A2565"/>
    <w:multiLevelType w:val="multilevel"/>
    <w:tmpl w:val="36664BB8"/>
    <w:lvl w:ilvl="0">
      <w:start w:val="1"/>
      <w:numFmt w:val="decimal"/>
      <w:lvlText w:val="%1."/>
      <w:lvlJc w:val="left"/>
      <w:pPr>
        <w:ind w:left="930" w:hanging="600"/>
      </w:pPr>
      <w:rPr>
        <w:rFonts w:hint="default"/>
      </w:rPr>
    </w:lvl>
    <w:lvl w:ilvl="1">
      <w:start w:val="1"/>
      <w:numFmt w:val="decimal"/>
      <w:isLgl/>
      <w:lvlText w:val="%1.%2"/>
      <w:lvlJc w:val="left"/>
      <w:pPr>
        <w:ind w:left="1384" w:hanging="675"/>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547" w:hanging="1080"/>
      </w:pPr>
      <w:rPr>
        <w:rFonts w:hint="default"/>
      </w:rPr>
    </w:lvl>
    <w:lvl w:ilvl="4">
      <w:start w:val="1"/>
      <w:numFmt w:val="decimal"/>
      <w:isLgl/>
      <w:lvlText w:val="%1.%2.%3.%4.%5"/>
      <w:lvlJc w:val="left"/>
      <w:pPr>
        <w:ind w:left="2926"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783" w:hanging="1800"/>
      </w:pPr>
      <w:rPr>
        <w:rFonts w:hint="default"/>
      </w:rPr>
    </w:lvl>
    <w:lvl w:ilvl="8">
      <w:start w:val="1"/>
      <w:numFmt w:val="decimal"/>
      <w:isLgl/>
      <w:lvlText w:val="%1.%2.%3.%4.%5.%6.%7.%8.%9"/>
      <w:lvlJc w:val="left"/>
      <w:pPr>
        <w:ind w:left="5522" w:hanging="2160"/>
      </w:pPr>
      <w:rPr>
        <w:rFonts w:hint="default"/>
      </w:rPr>
    </w:lvl>
  </w:abstractNum>
  <w:abstractNum w:abstractNumId="5">
    <w:nsid w:val="705D02AA"/>
    <w:multiLevelType w:val="hybridMultilevel"/>
    <w:tmpl w:val="B944E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D5D363F"/>
    <w:multiLevelType w:val="hybridMultilevel"/>
    <w:tmpl w:val="BAF49A30"/>
    <w:lvl w:ilvl="0" w:tplc="30B299E0">
      <w:start w:val="2"/>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53C9"/>
    <w:rsid w:val="00003397"/>
    <w:rsid w:val="00004C8A"/>
    <w:rsid w:val="00005ABA"/>
    <w:rsid w:val="0002590C"/>
    <w:rsid w:val="000304C3"/>
    <w:rsid w:val="0006250A"/>
    <w:rsid w:val="00085E50"/>
    <w:rsid w:val="00087132"/>
    <w:rsid w:val="000A29E7"/>
    <w:rsid w:val="000B3D97"/>
    <w:rsid w:val="000C1F0B"/>
    <w:rsid w:val="000F1D17"/>
    <w:rsid w:val="00122161"/>
    <w:rsid w:val="0015198F"/>
    <w:rsid w:val="00156288"/>
    <w:rsid w:val="00175FC7"/>
    <w:rsid w:val="00182023"/>
    <w:rsid w:val="00186A43"/>
    <w:rsid w:val="001A0BA4"/>
    <w:rsid w:val="001A2238"/>
    <w:rsid w:val="001A5A0D"/>
    <w:rsid w:val="001B6092"/>
    <w:rsid w:val="001D6F44"/>
    <w:rsid w:val="001D7B79"/>
    <w:rsid w:val="001E5B8A"/>
    <w:rsid w:val="001E7F37"/>
    <w:rsid w:val="001F34F1"/>
    <w:rsid w:val="001F559D"/>
    <w:rsid w:val="00201817"/>
    <w:rsid w:val="00220018"/>
    <w:rsid w:val="002215D1"/>
    <w:rsid w:val="002278C3"/>
    <w:rsid w:val="00231784"/>
    <w:rsid w:val="00231FB6"/>
    <w:rsid w:val="002327C0"/>
    <w:rsid w:val="00232949"/>
    <w:rsid w:val="00235D35"/>
    <w:rsid w:val="00257C2A"/>
    <w:rsid w:val="002632B3"/>
    <w:rsid w:val="0026419D"/>
    <w:rsid w:val="00276DE5"/>
    <w:rsid w:val="002A31DA"/>
    <w:rsid w:val="002B01AB"/>
    <w:rsid w:val="002B2DCA"/>
    <w:rsid w:val="002C5E72"/>
    <w:rsid w:val="002C697A"/>
    <w:rsid w:val="002D0B09"/>
    <w:rsid w:val="002E29D9"/>
    <w:rsid w:val="002E3363"/>
    <w:rsid w:val="002E5D07"/>
    <w:rsid w:val="002E72AF"/>
    <w:rsid w:val="00300AB6"/>
    <w:rsid w:val="003056F5"/>
    <w:rsid w:val="0031183E"/>
    <w:rsid w:val="00321EDA"/>
    <w:rsid w:val="003223AE"/>
    <w:rsid w:val="003238D9"/>
    <w:rsid w:val="00330122"/>
    <w:rsid w:val="003452FC"/>
    <w:rsid w:val="003464B3"/>
    <w:rsid w:val="0035275A"/>
    <w:rsid w:val="0039071A"/>
    <w:rsid w:val="003916EF"/>
    <w:rsid w:val="003A5EB7"/>
    <w:rsid w:val="003B0749"/>
    <w:rsid w:val="003B6F27"/>
    <w:rsid w:val="003E1EFD"/>
    <w:rsid w:val="003E5DF4"/>
    <w:rsid w:val="003E6FF0"/>
    <w:rsid w:val="004101BA"/>
    <w:rsid w:val="0041189A"/>
    <w:rsid w:val="00421392"/>
    <w:rsid w:val="004328E7"/>
    <w:rsid w:val="00442D58"/>
    <w:rsid w:val="00457554"/>
    <w:rsid w:val="004660A7"/>
    <w:rsid w:val="00477623"/>
    <w:rsid w:val="00490553"/>
    <w:rsid w:val="00493180"/>
    <w:rsid w:val="004964BC"/>
    <w:rsid w:val="004A7DD6"/>
    <w:rsid w:val="004B6237"/>
    <w:rsid w:val="004D71D8"/>
    <w:rsid w:val="004E46A8"/>
    <w:rsid w:val="004E7D4D"/>
    <w:rsid w:val="004F2F39"/>
    <w:rsid w:val="0052340A"/>
    <w:rsid w:val="00532915"/>
    <w:rsid w:val="00556435"/>
    <w:rsid w:val="005675F2"/>
    <w:rsid w:val="005761EB"/>
    <w:rsid w:val="005778D0"/>
    <w:rsid w:val="00581695"/>
    <w:rsid w:val="00581862"/>
    <w:rsid w:val="005866D3"/>
    <w:rsid w:val="00587D55"/>
    <w:rsid w:val="0059369C"/>
    <w:rsid w:val="005A1F14"/>
    <w:rsid w:val="005A504B"/>
    <w:rsid w:val="005A600F"/>
    <w:rsid w:val="005A6FDB"/>
    <w:rsid w:val="005B0A96"/>
    <w:rsid w:val="005C4879"/>
    <w:rsid w:val="005C7184"/>
    <w:rsid w:val="005D68D4"/>
    <w:rsid w:val="005E4F57"/>
    <w:rsid w:val="005F1556"/>
    <w:rsid w:val="005F275D"/>
    <w:rsid w:val="00622B2D"/>
    <w:rsid w:val="00634060"/>
    <w:rsid w:val="006353C9"/>
    <w:rsid w:val="00637C82"/>
    <w:rsid w:val="00640842"/>
    <w:rsid w:val="00647ACD"/>
    <w:rsid w:val="00650BCA"/>
    <w:rsid w:val="00667C46"/>
    <w:rsid w:val="00687467"/>
    <w:rsid w:val="0069701D"/>
    <w:rsid w:val="006A5E67"/>
    <w:rsid w:val="006B114E"/>
    <w:rsid w:val="006B134A"/>
    <w:rsid w:val="006B219B"/>
    <w:rsid w:val="006B4FA8"/>
    <w:rsid w:val="006C2652"/>
    <w:rsid w:val="006E1656"/>
    <w:rsid w:val="006E745D"/>
    <w:rsid w:val="006F1027"/>
    <w:rsid w:val="007024EB"/>
    <w:rsid w:val="00705358"/>
    <w:rsid w:val="00725268"/>
    <w:rsid w:val="00730FF4"/>
    <w:rsid w:val="007379F7"/>
    <w:rsid w:val="00737DB1"/>
    <w:rsid w:val="00757B83"/>
    <w:rsid w:val="00774E11"/>
    <w:rsid w:val="00775A55"/>
    <w:rsid w:val="00787482"/>
    <w:rsid w:val="00791012"/>
    <w:rsid w:val="007915C9"/>
    <w:rsid w:val="007B390D"/>
    <w:rsid w:val="007C1369"/>
    <w:rsid w:val="007C1FB1"/>
    <w:rsid w:val="007C4B0C"/>
    <w:rsid w:val="007D0C62"/>
    <w:rsid w:val="007D72BD"/>
    <w:rsid w:val="007E30C1"/>
    <w:rsid w:val="007E71E2"/>
    <w:rsid w:val="008129F2"/>
    <w:rsid w:val="00816AC5"/>
    <w:rsid w:val="00822A7E"/>
    <w:rsid w:val="008247CE"/>
    <w:rsid w:val="0082674F"/>
    <w:rsid w:val="00835839"/>
    <w:rsid w:val="00835C4D"/>
    <w:rsid w:val="008378EE"/>
    <w:rsid w:val="00837BDD"/>
    <w:rsid w:val="008418DB"/>
    <w:rsid w:val="008522B2"/>
    <w:rsid w:val="0086127D"/>
    <w:rsid w:val="0086623E"/>
    <w:rsid w:val="00874F25"/>
    <w:rsid w:val="00875C51"/>
    <w:rsid w:val="00896D68"/>
    <w:rsid w:val="008B53A4"/>
    <w:rsid w:val="008C0894"/>
    <w:rsid w:val="008D3BC3"/>
    <w:rsid w:val="008E008D"/>
    <w:rsid w:val="009057B5"/>
    <w:rsid w:val="00906996"/>
    <w:rsid w:val="00916F76"/>
    <w:rsid w:val="00917EB7"/>
    <w:rsid w:val="00951626"/>
    <w:rsid w:val="0096551F"/>
    <w:rsid w:val="009668CE"/>
    <w:rsid w:val="00993CD6"/>
    <w:rsid w:val="00994ABA"/>
    <w:rsid w:val="009A3B5B"/>
    <w:rsid w:val="009A5CEE"/>
    <w:rsid w:val="009E6565"/>
    <w:rsid w:val="009E717F"/>
    <w:rsid w:val="00A07A0D"/>
    <w:rsid w:val="00A335A8"/>
    <w:rsid w:val="00A40E90"/>
    <w:rsid w:val="00A41BCF"/>
    <w:rsid w:val="00A65A61"/>
    <w:rsid w:val="00A73991"/>
    <w:rsid w:val="00A76EC7"/>
    <w:rsid w:val="00A92C4F"/>
    <w:rsid w:val="00AA5397"/>
    <w:rsid w:val="00AB172B"/>
    <w:rsid w:val="00AC14EF"/>
    <w:rsid w:val="00AC603B"/>
    <w:rsid w:val="00AD776F"/>
    <w:rsid w:val="00AE4387"/>
    <w:rsid w:val="00AF1F31"/>
    <w:rsid w:val="00B223E2"/>
    <w:rsid w:val="00B3504F"/>
    <w:rsid w:val="00B36F5D"/>
    <w:rsid w:val="00B42C9C"/>
    <w:rsid w:val="00B430FA"/>
    <w:rsid w:val="00B509E8"/>
    <w:rsid w:val="00B50A76"/>
    <w:rsid w:val="00B621E6"/>
    <w:rsid w:val="00B67FA3"/>
    <w:rsid w:val="00B72488"/>
    <w:rsid w:val="00B907ED"/>
    <w:rsid w:val="00B90E14"/>
    <w:rsid w:val="00B918CE"/>
    <w:rsid w:val="00BC27E4"/>
    <w:rsid w:val="00BF33AF"/>
    <w:rsid w:val="00C71D62"/>
    <w:rsid w:val="00C8767D"/>
    <w:rsid w:val="00C93B1C"/>
    <w:rsid w:val="00CA2354"/>
    <w:rsid w:val="00CB240B"/>
    <w:rsid w:val="00CB3D16"/>
    <w:rsid w:val="00CC0D12"/>
    <w:rsid w:val="00CC6027"/>
    <w:rsid w:val="00CD2248"/>
    <w:rsid w:val="00CE6AB3"/>
    <w:rsid w:val="00CF57D3"/>
    <w:rsid w:val="00D23613"/>
    <w:rsid w:val="00D2497D"/>
    <w:rsid w:val="00D25360"/>
    <w:rsid w:val="00D25C20"/>
    <w:rsid w:val="00D264A6"/>
    <w:rsid w:val="00D33B14"/>
    <w:rsid w:val="00D443CF"/>
    <w:rsid w:val="00D4649A"/>
    <w:rsid w:val="00D6207E"/>
    <w:rsid w:val="00D64933"/>
    <w:rsid w:val="00D943CC"/>
    <w:rsid w:val="00DA4B89"/>
    <w:rsid w:val="00DA6084"/>
    <w:rsid w:val="00DA699B"/>
    <w:rsid w:val="00DD07B0"/>
    <w:rsid w:val="00DD6EC3"/>
    <w:rsid w:val="00DF40B9"/>
    <w:rsid w:val="00E00028"/>
    <w:rsid w:val="00E011FB"/>
    <w:rsid w:val="00E02A13"/>
    <w:rsid w:val="00E043A3"/>
    <w:rsid w:val="00E12805"/>
    <w:rsid w:val="00E15F7D"/>
    <w:rsid w:val="00E37EA1"/>
    <w:rsid w:val="00E47529"/>
    <w:rsid w:val="00E65428"/>
    <w:rsid w:val="00E66B1C"/>
    <w:rsid w:val="00E7456A"/>
    <w:rsid w:val="00E77A58"/>
    <w:rsid w:val="00E80760"/>
    <w:rsid w:val="00E82CC1"/>
    <w:rsid w:val="00EB4030"/>
    <w:rsid w:val="00EB649E"/>
    <w:rsid w:val="00EC47EE"/>
    <w:rsid w:val="00EC5032"/>
    <w:rsid w:val="00EE5191"/>
    <w:rsid w:val="00F31476"/>
    <w:rsid w:val="00F6648B"/>
    <w:rsid w:val="00F70DF5"/>
    <w:rsid w:val="00F90476"/>
    <w:rsid w:val="00F939AD"/>
    <w:rsid w:val="00FA440D"/>
    <w:rsid w:val="00FC3286"/>
    <w:rsid w:val="00FC446D"/>
    <w:rsid w:val="00FC7ECD"/>
    <w:rsid w:val="00FD6B47"/>
    <w:rsid w:val="00FE12A2"/>
    <w:rsid w:val="00FE2212"/>
    <w:rsid w:val="00FE5512"/>
    <w:rsid w:val="00FE5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C9"/>
    <w:rPr>
      <w:rFonts w:ascii="Times New Roman" w:eastAsia="Times New Roman" w:hAnsi="Times New Roman"/>
      <w:sz w:val="24"/>
      <w:szCs w:val="24"/>
    </w:rPr>
  </w:style>
  <w:style w:type="paragraph" w:styleId="3">
    <w:name w:val="heading 3"/>
    <w:basedOn w:val="a"/>
    <w:link w:val="30"/>
    <w:uiPriority w:val="9"/>
    <w:qFormat/>
    <w:rsid w:val="00D6207E"/>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E37E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353C9"/>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rsid w:val="006353C9"/>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6353C9"/>
    <w:pPr>
      <w:autoSpaceDE w:val="0"/>
      <w:autoSpaceDN w:val="0"/>
      <w:adjustRightInd w:val="0"/>
      <w:ind w:firstLine="720"/>
    </w:pPr>
    <w:rPr>
      <w:rFonts w:ascii="Arial" w:eastAsia="Times New Roman" w:hAnsi="Arial" w:cs="Arial"/>
    </w:rPr>
  </w:style>
  <w:style w:type="paragraph" w:styleId="a3">
    <w:name w:val="Title"/>
    <w:basedOn w:val="a"/>
    <w:link w:val="a4"/>
    <w:qFormat/>
    <w:rsid w:val="006353C9"/>
    <w:pPr>
      <w:jc w:val="center"/>
    </w:pPr>
    <w:rPr>
      <w:sz w:val="28"/>
      <w:szCs w:val="20"/>
    </w:rPr>
  </w:style>
  <w:style w:type="character" w:customStyle="1" w:styleId="a4">
    <w:name w:val="Название Знак"/>
    <w:basedOn w:val="a0"/>
    <w:link w:val="a3"/>
    <w:rsid w:val="006353C9"/>
    <w:rPr>
      <w:rFonts w:ascii="Times New Roman" w:eastAsia="Times New Roman" w:hAnsi="Times New Roman" w:cs="Times New Roman"/>
      <w:sz w:val="28"/>
      <w:szCs w:val="20"/>
      <w:lang w:eastAsia="ru-RU"/>
    </w:rPr>
  </w:style>
  <w:style w:type="paragraph" w:styleId="a5">
    <w:name w:val="header"/>
    <w:basedOn w:val="a"/>
    <w:link w:val="a6"/>
    <w:rsid w:val="006353C9"/>
    <w:pPr>
      <w:tabs>
        <w:tab w:val="center" w:pos="4677"/>
        <w:tab w:val="right" w:pos="9355"/>
      </w:tabs>
    </w:pPr>
  </w:style>
  <w:style w:type="character" w:customStyle="1" w:styleId="a6">
    <w:name w:val="Верхний колонтитул Знак"/>
    <w:basedOn w:val="a0"/>
    <w:link w:val="a5"/>
    <w:rsid w:val="006353C9"/>
    <w:rPr>
      <w:rFonts w:ascii="Times New Roman" w:eastAsia="Times New Roman" w:hAnsi="Times New Roman" w:cs="Times New Roman"/>
      <w:sz w:val="24"/>
      <w:szCs w:val="24"/>
      <w:lang w:eastAsia="ru-RU"/>
    </w:rPr>
  </w:style>
  <w:style w:type="paragraph" w:styleId="a7">
    <w:name w:val="footer"/>
    <w:basedOn w:val="a"/>
    <w:link w:val="a8"/>
    <w:rsid w:val="006353C9"/>
    <w:pPr>
      <w:tabs>
        <w:tab w:val="center" w:pos="4677"/>
        <w:tab w:val="right" w:pos="9355"/>
      </w:tabs>
    </w:pPr>
  </w:style>
  <w:style w:type="character" w:customStyle="1" w:styleId="a8">
    <w:name w:val="Нижний колонтитул Знак"/>
    <w:basedOn w:val="a0"/>
    <w:link w:val="a7"/>
    <w:rsid w:val="006353C9"/>
    <w:rPr>
      <w:rFonts w:ascii="Times New Roman" w:eastAsia="Times New Roman" w:hAnsi="Times New Roman" w:cs="Times New Roman"/>
      <w:sz w:val="24"/>
      <w:szCs w:val="24"/>
      <w:lang w:eastAsia="ru-RU"/>
    </w:rPr>
  </w:style>
  <w:style w:type="character" w:styleId="a9">
    <w:name w:val="page number"/>
    <w:basedOn w:val="a0"/>
    <w:rsid w:val="006353C9"/>
  </w:style>
  <w:style w:type="paragraph" w:styleId="aa">
    <w:name w:val="Normal (Web)"/>
    <w:basedOn w:val="a"/>
    <w:uiPriority w:val="99"/>
    <w:unhideWhenUsed/>
    <w:rsid w:val="006353C9"/>
    <w:pPr>
      <w:spacing w:after="75"/>
    </w:pPr>
  </w:style>
  <w:style w:type="paragraph" w:customStyle="1" w:styleId="printj">
    <w:name w:val="printj"/>
    <w:basedOn w:val="a"/>
    <w:rsid w:val="006353C9"/>
    <w:pPr>
      <w:spacing w:before="144" w:after="288"/>
      <w:jc w:val="both"/>
    </w:pPr>
  </w:style>
  <w:style w:type="paragraph" w:styleId="ab">
    <w:name w:val="footnote text"/>
    <w:basedOn w:val="a"/>
    <w:link w:val="ac"/>
    <w:rsid w:val="000B3D97"/>
    <w:rPr>
      <w:sz w:val="20"/>
      <w:szCs w:val="20"/>
    </w:rPr>
  </w:style>
  <w:style w:type="character" w:customStyle="1" w:styleId="ac">
    <w:name w:val="Текст сноски Знак"/>
    <w:basedOn w:val="a0"/>
    <w:link w:val="ab"/>
    <w:rsid w:val="000B3D97"/>
    <w:rPr>
      <w:rFonts w:ascii="Times New Roman" w:eastAsia="Times New Roman" w:hAnsi="Times New Roman"/>
    </w:rPr>
  </w:style>
  <w:style w:type="character" w:styleId="ad">
    <w:name w:val="footnote reference"/>
    <w:basedOn w:val="a0"/>
    <w:rsid w:val="000B3D97"/>
    <w:rPr>
      <w:vertAlign w:val="superscript"/>
    </w:rPr>
  </w:style>
  <w:style w:type="paragraph" w:styleId="ae">
    <w:name w:val="No Spacing"/>
    <w:uiPriority w:val="1"/>
    <w:qFormat/>
    <w:rsid w:val="002C697A"/>
    <w:rPr>
      <w:rFonts w:eastAsia="Times New Roman"/>
      <w:sz w:val="22"/>
      <w:szCs w:val="22"/>
    </w:rPr>
  </w:style>
  <w:style w:type="character" w:customStyle="1" w:styleId="30">
    <w:name w:val="Заголовок 3 Знак"/>
    <w:basedOn w:val="a0"/>
    <w:link w:val="3"/>
    <w:uiPriority w:val="9"/>
    <w:rsid w:val="00D6207E"/>
    <w:rPr>
      <w:rFonts w:ascii="Times New Roman" w:eastAsia="Times New Roman" w:hAnsi="Times New Roman"/>
      <w:b/>
      <w:bCs/>
      <w:sz w:val="27"/>
      <w:szCs w:val="27"/>
    </w:rPr>
  </w:style>
  <w:style w:type="character" w:customStyle="1" w:styleId="ConsPlusNormal0">
    <w:name w:val="ConsPlusNormal Знак"/>
    <w:basedOn w:val="a0"/>
    <w:link w:val="ConsPlusNormal"/>
    <w:locked/>
    <w:rsid w:val="00E82CC1"/>
    <w:rPr>
      <w:rFonts w:ascii="Arial" w:eastAsia="Times New Roman" w:hAnsi="Arial" w:cs="Arial"/>
      <w:lang w:val="ru-RU" w:eastAsia="ru-RU" w:bidi="ar-SA"/>
    </w:rPr>
  </w:style>
  <w:style w:type="character" w:styleId="af">
    <w:name w:val="Hyperlink"/>
    <w:basedOn w:val="a0"/>
    <w:uiPriority w:val="99"/>
    <w:semiHidden/>
    <w:rsid w:val="00E82CC1"/>
    <w:rPr>
      <w:rFonts w:cs="Times New Roman"/>
      <w:color w:val="0000FF"/>
      <w:u w:val="single"/>
    </w:rPr>
  </w:style>
  <w:style w:type="paragraph" w:styleId="2">
    <w:name w:val="Body Text Indent 2"/>
    <w:basedOn w:val="a"/>
    <w:link w:val="20"/>
    <w:uiPriority w:val="99"/>
    <w:rsid w:val="009E6565"/>
    <w:pPr>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uiPriority w:val="99"/>
    <w:rsid w:val="009E6565"/>
    <w:rPr>
      <w:rFonts w:ascii="Times New Roman" w:eastAsia="Times New Roman" w:hAnsi="Times New Roman"/>
      <w:sz w:val="28"/>
      <w:szCs w:val="28"/>
    </w:rPr>
  </w:style>
  <w:style w:type="paragraph" w:styleId="21">
    <w:name w:val="Body Text 2"/>
    <w:basedOn w:val="a"/>
    <w:link w:val="22"/>
    <w:uiPriority w:val="99"/>
    <w:semiHidden/>
    <w:unhideWhenUsed/>
    <w:rsid w:val="00DF40B9"/>
    <w:pPr>
      <w:spacing w:after="120" w:line="480" w:lineRule="auto"/>
    </w:pPr>
  </w:style>
  <w:style w:type="character" w:customStyle="1" w:styleId="22">
    <w:name w:val="Основной текст 2 Знак"/>
    <w:basedOn w:val="a0"/>
    <w:link w:val="21"/>
    <w:uiPriority w:val="99"/>
    <w:semiHidden/>
    <w:rsid w:val="00DF40B9"/>
    <w:rPr>
      <w:rFonts w:ascii="Times New Roman" w:eastAsia="Times New Roman" w:hAnsi="Times New Roman"/>
      <w:sz w:val="24"/>
      <w:szCs w:val="24"/>
    </w:rPr>
  </w:style>
  <w:style w:type="paragraph" w:customStyle="1" w:styleId="ConsNonformat">
    <w:name w:val="ConsNonformat"/>
    <w:rsid w:val="00DF40B9"/>
    <w:pPr>
      <w:widowControl w:val="0"/>
      <w:autoSpaceDE w:val="0"/>
      <w:autoSpaceDN w:val="0"/>
      <w:adjustRightInd w:val="0"/>
    </w:pPr>
    <w:rPr>
      <w:rFonts w:ascii="Courier New" w:eastAsia="Times New Roman" w:hAnsi="Courier New" w:cs="Courier New"/>
      <w:sz w:val="16"/>
      <w:szCs w:val="16"/>
    </w:rPr>
  </w:style>
  <w:style w:type="paragraph" w:customStyle="1" w:styleId="NoSpacing1">
    <w:name w:val="No Spacing1"/>
    <w:rsid w:val="00DF40B9"/>
    <w:rPr>
      <w:rFonts w:eastAsia="Times New Roman"/>
      <w:sz w:val="22"/>
      <w:szCs w:val="22"/>
      <w:lang w:eastAsia="en-US"/>
    </w:rPr>
  </w:style>
  <w:style w:type="paragraph" w:styleId="af0">
    <w:name w:val="Body Text"/>
    <w:basedOn w:val="a"/>
    <w:link w:val="af1"/>
    <w:uiPriority w:val="99"/>
    <w:rsid w:val="00DF40B9"/>
    <w:pPr>
      <w:spacing w:after="120"/>
    </w:pPr>
  </w:style>
  <w:style w:type="character" w:customStyle="1" w:styleId="af1">
    <w:name w:val="Основной текст Знак"/>
    <w:basedOn w:val="a0"/>
    <w:link w:val="af0"/>
    <w:uiPriority w:val="99"/>
    <w:rsid w:val="00DF40B9"/>
    <w:rPr>
      <w:rFonts w:ascii="Times New Roman" w:eastAsia="Times New Roman" w:hAnsi="Times New Roman"/>
      <w:sz w:val="24"/>
      <w:szCs w:val="24"/>
    </w:rPr>
  </w:style>
  <w:style w:type="table" w:styleId="af2">
    <w:name w:val="Table Grid"/>
    <w:basedOn w:val="a1"/>
    <w:uiPriority w:val="59"/>
    <w:rsid w:val="00DF40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Знак"/>
    <w:basedOn w:val="a"/>
    <w:rsid w:val="00634060"/>
    <w:pPr>
      <w:widowControl w:val="0"/>
      <w:adjustRightInd w:val="0"/>
      <w:spacing w:after="160" w:line="240" w:lineRule="exact"/>
      <w:jc w:val="right"/>
    </w:pPr>
    <w:rPr>
      <w:sz w:val="20"/>
      <w:szCs w:val="20"/>
      <w:lang w:val="en-GB" w:eastAsia="en-US"/>
    </w:rPr>
  </w:style>
  <w:style w:type="character" w:customStyle="1" w:styleId="40">
    <w:name w:val="Заголовок 4 Знак"/>
    <w:basedOn w:val="a0"/>
    <w:link w:val="4"/>
    <w:uiPriority w:val="9"/>
    <w:semiHidden/>
    <w:rsid w:val="00E37EA1"/>
    <w:rPr>
      <w:rFonts w:asciiTheme="majorHAnsi" w:eastAsiaTheme="majorEastAsia" w:hAnsiTheme="majorHAnsi" w:cstheme="majorBidi"/>
      <w:b/>
      <w:bCs/>
      <w:i/>
      <w:iCs/>
      <w:color w:val="4F81BD" w:themeColor="accent1"/>
      <w:sz w:val="24"/>
      <w:szCs w:val="24"/>
    </w:rPr>
  </w:style>
  <w:style w:type="paragraph" w:customStyle="1" w:styleId="formattext">
    <w:name w:val="formattext"/>
    <w:basedOn w:val="a"/>
    <w:rsid w:val="00E37EA1"/>
    <w:pPr>
      <w:spacing w:before="100" w:beforeAutospacing="1" w:after="100" w:afterAutospacing="1"/>
    </w:pPr>
  </w:style>
  <w:style w:type="paragraph" w:customStyle="1" w:styleId="headertext">
    <w:name w:val="headertext"/>
    <w:basedOn w:val="a"/>
    <w:rsid w:val="001A5A0D"/>
    <w:pPr>
      <w:spacing w:before="100" w:beforeAutospacing="1" w:after="100" w:afterAutospacing="1"/>
    </w:pPr>
  </w:style>
  <w:style w:type="character" w:customStyle="1" w:styleId="apple-converted-space">
    <w:name w:val="apple-converted-space"/>
    <w:basedOn w:val="a0"/>
    <w:rsid w:val="001A5A0D"/>
  </w:style>
  <w:style w:type="paragraph" w:customStyle="1" w:styleId="unformattext">
    <w:name w:val="unformattext"/>
    <w:basedOn w:val="a"/>
    <w:rsid w:val="007C4B0C"/>
    <w:pPr>
      <w:spacing w:before="100" w:beforeAutospacing="1" w:after="100" w:afterAutospacing="1"/>
    </w:pPr>
  </w:style>
  <w:style w:type="paragraph" w:styleId="af4">
    <w:name w:val="List Paragraph"/>
    <w:basedOn w:val="a"/>
    <w:uiPriority w:val="34"/>
    <w:qFormat/>
    <w:rsid w:val="00A07A0D"/>
    <w:pPr>
      <w:ind w:left="720"/>
      <w:contextualSpacing/>
    </w:pPr>
  </w:style>
  <w:style w:type="character" w:customStyle="1" w:styleId="blk">
    <w:name w:val="blk"/>
    <w:basedOn w:val="a0"/>
    <w:rsid w:val="00650BCA"/>
  </w:style>
</w:styles>
</file>

<file path=word/webSettings.xml><?xml version="1.0" encoding="utf-8"?>
<w:webSettings xmlns:r="http://schemas.openxmlformats.org/officeDocument/2006/relationships" xmlns:w="http://schemas.openxmlformats.org/wordprocessingml/2006/main">
  <w:divs>
    <w:div w:id="51737240">
      <w:bodyDiv w:val="1"/>
      <w:marLeft w:val="0"/>
      <w:marRight w:val="0"/>
      <w:marTop w:val="0"/>
      <w:marBottom w:val="0"/>
      <w:divBdr>
        <w:top w:val="none" w:sz="0" w:space="0" w:color="auto"/>
        <w:left w:val="none" w:sz="0" w:space="0" w:color="auto"/>
        <w:bottom w:val="none" w:sz="0" w:space="0" w:color="auto"/>
        <w:right w:val="none" w:sz="0" w:space="0" w:color="auto"/>
      </w:divBdr>
    </w:div>
    <w:div w:id="186867273">
      <w:bodyDiv w:val="1"/>
      <w:marLeft w:val="0"/>
      <w:marRight w:val="0"/>
      <w:marTop w:val="0"/>
      <w:marBottom w:val="0"/>
      <w:divBdr>
        <w:top w:val="none" w:sz="0" w:space="0" w:color="auto"/>
        <w:left w:val="none" w:sz="0" w:space="0" w:color="auto"/>
        <w:bottom w:val="none" w:sz="0" w:space="0" w:color="auto"/>
        <w:right w:val="none" w:sz="0" w:space="0" w:color="auto"/>
      </w:divBdr>
    </w:div>
    <w:div w:id="1149858045">
      <w:bodyDiv w:val="1"/>
      <w:marLeft w:val="0"/>
      <w:marRight w:val="0"/>
      <w:marTop w:val="0"/>
      <w:marBottom w:val="0"/>
      <w:divBdr>
        <w:top w:val="none" w:sz="0" w:space="0" w:color="auto"/>
        <w:left w:val="none" w:sz="0" w:space="0" w:color="auto"/>
        <w:bottom w:val="none" w:sz="0" w:space="0" w:color="auto"/>
        <w:right w:val="none" w:sz="0" w:space="0" w:color="auto"/>
      </w:divBdr>
    </w:div>
    <w:div w:id="1557542818">
      <w:bodyDiv w:val="1"/>
      <w:marLeft w:val="0"/>
      <w:marRight w:val="0"/>
      <w:marTop w:val="0"/>
      <w:marBottom w:val="0"/>
      <w:divBdr>
        <w:top w:val="none" w:sz="0" w:space="0" w:color="auto"/>
        <w:left w:val="none" w:sz="0" w:space="0" w:color="auto"/>
        <w:bottom w:val="none" w:sz="0" w:space="0" w:color="auto"/>
        <w:right w:val="none" w:sz="0" w:space="0" w:color="auto"/>
      </w:divBdr>
      <w:divsChild>
        <w:div w:id="749036417">
          <w:marLeft w:val="0"/>
          <w:marRight w:val="0"/>
          <w:marTop w:val="120"/>
          <w:marBottom w:val="0"/>
          <w:divBdr>
            <w:top w:val="none" w:sz="0" w:space="0" w:color="auto"/>
            <w:left w:val="none" w:sz="0" w:space="0" w:color="auto"/>
            <w:bottom w:val="none" w:sz="0" w:space="0" w:color="auto"/>
            <w:right w:val="none" w:sz="0" w:space="0" w:color="auto"/>
          </w:divBdr>
        </w:div>
        <w:div w:id="1876038951">
          <w:marLeft w:val="0"/>
          <w:marRight w:val="0"/>
          <w:marTop w:val="120"/>
          <w:marBottom w:val="0"/>
          <w:divBdr>
            <w:top w:val="none" w:sz="0" w:space="0" w:color="auto"/>
            <w:left w:val="none" w:sz="0" w:space="0" w:color="auto"/>
            <w:bottom w:val="none" w:sz="0" w:space="0" w:color="auto"/>
            <w:right w:val="none" w:sz="0" w:space="0" w:color="auto"/>
          </w:divBdr>
        </w:div>
        <w:div w:id="2076318534">
          <w:marLeft w:val="0"/>
          <w:marRight w:val="0"/>
          <w:marTop w:val="120"/>
          <w:marBottom w:val="0"/>
          <w:divBdr>
            <w:top w:val="none" w:sz="0" w:space="0" w:color="auto"/>
            <w:left w:val="none" w:sz="0" w:space="0" w:color="auto"/>
            <w:bottom w:val="none" w:sz="0" w:space="0" w:color="auto"/>
            <w:right w:val="none" w:sz="0" w:space="0" w:color="auto"/>
          </w:divBdr>
        </w:div>
      </w:divsChild>
    </w:div>
    <w:div w:id="1674144536">
      <w:bodyDiv w:val="1"/>
      <w:marLeft w:val="0"/>
      <w:marRight w:val="0"/>
      <w:marTop w:val="0"/>
      <w:marBottom w:val="0"/>
      <w:divBdr>
        <w:top w:val="none" w:sz="0" w:space="0" w:color="auto"/>
        <w:left w:val="none" w:sz="0" w:space="0" w:color="auto"/>
        <w:bottom w:val="none" w:sz="0" w:space="0" w:color="auto"/>
        <w:right w:val="none" w:sz="0" w:space="0" w:color="auto"/>
      </w:divBdr>
      <w:divsChild>
        <w:div w:id="989598197">
          <w:marLeft w:val="0"/>
          <w:marRight w:val="0"/>
          <w:marTop w:val="120"/>
          <w:marBottom w:val="0"/>
          <w:divBdr>
            <w:top w:val="none" w:sz="0" w:space="0" w:color="auto"/>
            <w:left w:val="none" w:sz="0" w:space="0" w:color="auto"/>
            <w:bottom w:val="none" w:sz="0" w:space="0" w:color="auto"/>
            <w:right w:val="none" w:sz="0" w:space="0" w:color="auto"/>
          </w:divBdr>
        </w:div>
        <w:div w:id="2116243669">
          <w:marLeft w:val="0"/>
          <w:marRight w:val="0"/>
          <w:marTop w:val="120"/>
          <w:marBottom w:val="0"/>
          <w:divBdr>
            <w:top w:val="none" w:sz="0" w:space="0" w:color="auto"/>
            <w:left w:val="none" w:sz="0" w:space="0" w:color="auto"/>
            <w:bottom w:val="none" w:sz="0" w:space="0" w:color="auto"/>
            <w:right w:val="none" w:sz="0" w:space="0" w:color="auto"/>
          </w:divBdr>
        </w:div>
        <w:div w:id="224604274">
          <w:marLeft w:val="0"/>
          <w:marRight w:val="0"/>
          <w:marTop w:val="120"/>
          <w:marBottom w:val="0"/>
          <w:divBdr>
            <w:top w:val="none" w:sz="0" w:space="0" w:color="auto"/>
            <w:left w:val="none" w:sz="0" w:space="0" w:color="auto"/>
            <w:bottom w:val="none" w:sz="0" w:space="0" w:color="auto"/>
            <w:right w:val="none" w:sz="0" w:space="0" w:color="auto"/>
          </w:divBdr>
        </w:div>
        <w:div w:id="224683953">
          <w:marLeft w:val="0"/>
          <w:marRight w:val="0"/>
          <w:marTop w:val="120"/>
          <w:marBottom w:val="0"/>
          <w:divBdr>
            <w:top w:val="none" w:sz="0" w:space="0" w:color="auto"/>
            <w:left w:val="none" w:sz="0" w:space="0" w:color="auto"/>
            <w:bottom w:val="none" w:sz="0" w:space="0" w:color="auto"/>
            <w:right w:val="none" w:sz="0" w:space="0" w:color="auto"/>
          </w:divBdr>
        </w:div>
        <w:div w:id="110101514">
          <w:marLeft w:val="0"/>
          <w:marRight w:val="0"/>
          <w:marTop w:val="120"/>
          <w:marBottom w:val="0"/>
          <w:divBdr>
            <w:top w:val="none" w:sz="0" w:space="0" w:color="auto"/>
            <w:left w:val="none" w:sz="0" w:space="0" w:color="auto"/>
            <w:bottom w:val="none" w:sz="0" w:space="0" w:color="auto"/>
            <w:right w:val="none" w:sz="0" w:space="0" w:color="auto"/>
          </w:divBdr>
        </w:div>
        <w:div w:id="116262647">
          <w:marLeft w:val="0"/>
          <w:marRight w:val="0"/>
          <w:marTop w:val="120"/>
          <w:marBottom w:val="0"/>
          <w:divBdr>
            <w:top w:val="none" w:sz="0" w:space="0" w:color="auto"/>
            <w:left w:val="none" w:sz="0" w:space="0" w:color="auto"/>
            <w:bottom w:val="none" w:sz="0" w:space="0" w:color="auto"/>
            <w:right w:val="none" w:sz="0" w:space="0" w:color="auto"/>
          </w:divBdr>
        </w:div>
        <w:div w:id="1023213720">
          <w:marLeft w:val="0"/>
          <w:marRight w:val="0"/>
          <w:marTop w:val="120"/>
          <w:marBottom w:val="0"/>
          <w:divBdr>
            <w:top w:val="none" w:sz="0" w:space="0" w:color="auto"/>
            <w:left w:val="none" w:sz="0" w:space="0" w:color="auto"/>
            <w:bottom w:val="none" w:sz="0" w:space="0" w:color="auto"/>
            <w:right w:val="none" w:sz="0" w:space="0" w:color="auto"/>
          </w:divBdr>
        </w:div>
        <w:div w:id="1113792552">
          <w:marLeft w:val="0"/>
          <w:marRight w:val="0"/>
          <w:marTop w:val="120"/>
          <w:marBottom w:val="0"/>
          <w:divBdr>
            <w:top w:val="none" w:sz="0" w:space="0" w:color="auto"/>
            <w:left w:val="none" w:sz="0" w:space="0" w:color="auto"/>
            <w:bottom w:val="none" w:sz="0" w:space="0" w:color="auto"/>
            <w:right w:val="none" w:sz="0" w:space="0" w:color="auto"/>
          </w:divBdr>
        </w:div>
        <w:div w:id="995497003">
          <w:marLeft w:val="0"/>
          <w:marRight w:val="0"/>
          <w:marTop w:val="120"/>
          <w:marBottom w:val="0"/>
          <w:divBdr>
            <w:top w:val="none" w:sz="0" w:space="0" w:color="auto"/>
            <w:left w:val="none" w:sz="0" w:space="0" w:color="auto"/>
            <w:bottom w:val="none" w:sz="0" w:space="0" w:color="auto"/>
            <w:right w:val="none" w:sz="0" w:space="0" w:color="auto"/>
          </w:divBdr>
        </w:div>
        <w:div w:id="1203441378">
          <w:marLeft w:val="0"/>
          <w:marRight w:val="0"/>
          <w:marTop w:val="120"/>
          <w:marBottom w:val="0"/>
          <w:divBdr>
            <w:top w:val="none" w:sz="0" w:space="0" w:color="auto"/>
            <w:left w:val="none" w:sz="0" w:space="0" w:color="auto"/>
            <w:bottom w:val="none" w:sz="0" w:space="0" w:color="auto"/>
            <w:right w:val="none" w:sz="0" w:space="0" w:color="auto"/>
          </w:divBdr>
        </w:div>
        <w:div w:id="2061243468">
          <w:marLeft w:val="0"/>
          <w:marRight w:val="0"/>
          <w:marTop w:val="120"/>
          <w:marBottom w:val="0"/>
          <w:divBdr>
            <w:top w:val="none" w:sz="0" w:space="0" w:color="auto"/>
            <w:left w:val="none" w:sz="0" w:space="0" w:color="auto"/>
            <w:bottom w:val="none" w:sz="0" w:space="0" w:color="auto"/>
            <w:right w:val="none" w:sz="0" w:space="0" w:color="auto"/>
          </w:divBdr>
        </w:div>
        <w:div w:id="735051972">
          <w:marLeft w:val="0"/>
          <w:marRight w:val="0"/>
          <w:marTop w:val="120"/>
          <w:marBottom w:val="0"/>
          <w:divBdr>
            <w:top w:val="none" w:sz="0" w:space="0" w:color="auto"/>
            <w:left w:val="none" w:sz="0" w:space="0" w:color="auto"/>
            <w:bottom w:val="none" w:sz="0" w:space="0" w:color="auto"/>
            <w:right w:val="none" w:sz="0" w:space="0" w:color="auto"/>
          </w:divBdr>
        </w:div>
        <w:div w:id="1882356470">
          <w:marLeft w:val="0"/>
          <w:marRight w:val="0"/>
          <w:marTop w:val="120"/>
          <w:marBottom w:val="0"/>
          <w:divBdr>
            <w:top w:val="none" w:sz="0" w:space="0" w:color="auto"/>
            <w:left w:val="none" w:sz="0" w:space="0" w:color="auto"/>
            <w:bottom w:val="none" w:sz="0" w:space="0" w:color="auto"/>
            <w:right w:val="none" w:sz="0" w:space="0" w:color="auto"/>
          </w:divBdr>
        </w:div>
        <w:div w:id="1610550957">
          <w:marLeft w:val="0"/>
          <w:marRight w:val="0"/>
          <w:marTop w:val="120"/>
          <w:marBottom w:val="0"/>
          <w:divBdr>
            <w:top w:val="none" w:sz="0" w:space="0" w:color="auto"/>
            <w:left w:val="none" w:sz="0" w:space="0" w:color="auto"/>
            <w:bottom w:val="none" w:sz="0" w:space="0" w:color="auto"/>
            <w:right w:val="none" w:sz="0" w:space="0" w:color="auto"/>
          </w:divBdr>
        </w:div>
        <w:div w:id="409035871">
          <w:marLeft w:val="0"/>
          <w:marRight w:val="0"/>
          <w:marTop w:val="120"/>
          <w:marBottom w:val="0"/>
          <w:divBdr>
            <w:top w:val="none" w:sz="0" w:space="0" w:color="auto"/>
            <w:left w:val="none" w:sz="0" w:space="0" w:color="auto"/>
            <w:bottom w:val="none" w:sz="0" w:space="0" w:color="auto"/>
            <w:right w:val="none" w:sz="0" w:space="0" w:color="auto"/>
          </w:divBdr>
        </w:div>
        <w:div w:id="1024019706">
          <w:marLeft w:val="0"/>
          <w:marRight w:val="0"/>
          <w:marTop w:val="120"/>
          <w:marBottom w:val="0"/>
          <w:divBdr>
            <w:top w:val="none" w:sz="0" w:space="0" w:color="auto"/>
            <w:left w:val="none" w:sz="0" w:space="0" w:color="auto"/>
            <w:bottom w:val="none" w:sz="0" w:space="0" w:color="auto"/>
            <w:right w:val="none" w:sz="0" w:space="0" w:color="auto"/>
          </w:divBdr>
        </w:div>
        <w:div w:id="909005158">
          <w:marLeft w:val="0"/>
          <w:marRight w:val="0"/>
          <w:marTop w:val="120"/>
          <w:marBottom w:val="0"/>
          <w:divBdr>
            <w:top w:val="none" w:sz="0" w:space="0" w:color="auto"/>
            <w:left w:val="none" w:sz="0" w:space="0" w:color="auto"/>
            <w:bottom w:val="none" w:sz="0" w:space="0" w:color="auto"/>
            <w:right w:val="none" w:sz="0" w:space="0" w:color="auto"/>
          </w:divBdr>
        </w:div>
        <w:div w:id="1343119376">
          <w:marLeft w:val="0"/>
          <w:marRight w:val="0"/>
          <w:marTop w:val="120"/>
          <w:marBottom w:val="0"/>
          <w:divBdr>
            <w:top w:val="none" w:sz="0" w:space="0" w:color="auto"/>
            <w:left w:val="none" w:sz="0" w:space="0" w:color="auto"/>
            <w:bottom w:val="none" w:sz="0" w:space="0" w:color="auto"/>
            <w:right w:val="none" w:sz="0" w:space="0" w:color="auto"/>
          </w:divBdr>
        </w:div>
        <w:div w:id="1801461768">
          <w:marLeft w:val="0"/>
          <w:marRight w:val="0"/>
          <w:marTop w:val="120"/>
          <w:marBottom w:val="0"/>
          <w:divBdr>
            <w:top w:val="none" w:sz="0" w:space="0" w:color="auto"/>
            <w:left w:val="none" w:sz="0" w:space="0" w:color="auto"/>
            <w:bottom w:val="none" w:sz="0" w:space="0" w:color="auto"/>
            <w:right w:val="none" w:sz="0" w:space="0" w:color="auto"/>
          </w:divBdr>
        </w:div>
        <w:div w:id="1404141278">
          <w:marLeft w:val="0"/>
          <w:marRight w:val="0"/>
          <w:marTop w:val="120"/>
          <w:marBottom w:val="0"/>
          <w:divBdr>
            <w:top w:val="none" w:sz="0" w:space="0" w:color="auto"/>
            <w:left w:val="none" w:sz="0" w:space="0" w:color="auto"/>
            <w:bottom w:val="none" w:sz="0" w:space="0" w:color="auto"/>
            <w:right w:val="none" w:sz="0" w:space="0" w:color="auto"/>
          </w:divBdr>
        </w:div>
        <w:div w:id="1116828699">
          <w:marLeft w:val="0"/>
          <w:marRight w:val="0"/>
          <w:marTop w:val="120"/>
          <w:marBottom w:val="0"/>
          <w:divBdr>
            <w:top w:val="none" w:sz="0" w:space="0" w:color="auto"/>
            <w:left w:val="none" w:sz="0" w:space="0" w:color="auto"/>
            <w:bottom w:val="none" w:sz="0" w:space="0" w:color="auto"/>
            <w:right w:val="none" w:sz="0" w:space="0" w:color="auto"/>
          </w:divBdr>
        </w:div>
        <w:div w:id="1655529255">
          <w:marLeft w:val="0"/>
          <w:marRight w:val="0"/>
          <w:marTop w:val="120"/>
          <w:marBottom w:val="96"/>
          <w:divBdr>
            <w:top w:val="none" w:sz="0" w:space="0" w:color="auto"/>
            <w:left w:val="single" w:sz="24" w:space="0" w:color="CED3F1"/>
            <w:bottom w:val="none" w:sz="0" w:space="0" w:color="auto"/>
            <w:right w:val="none" w:sz="0" w:space="0" w:color="auto"/>
          </w:divBdr>
        </w:div>
        <w:div w:id="53745573">
          <w:marLeft w:val="0"/>
          <w:marRight w:val="0"/>
          <w:marTop w:val="120"/>
          <w:marBottom w:val="0"/>
          <w:divBdr>
            <w:top w:val="none" w:sz="0" w:space="0" w:color="auto"/>
            <w:left w:val="none" w:sz="0" w:space="0" w:color="auto"/>
            <w:bottom w:val="none" w:sz="0" w:space="0" w:color="auto"/>
            <w:right w:val="none" w:sz="0" w:space="0" w:color="auto"/>
          </w:divBdr>
        </w:div>
        <w:div w:id="694501307">
          <w:marLeft w:val="0"/>
          <w:marRight w:val="0"/>
          <w:marTop w:val="120"/>
          <w:marBottom w:val="96"/>
          <w:divBdr>
            <w:top w:val="none" w:sz="0" w:space="0" w:color="auto"/>
            <w:left w:val="single" w:sz="24" w:space="0" w:color="CED3F1"/>
            <w:bottom w:val="none" w:sz="0" w:space="0" w:color="auto"/>
            <w:right w:val="none" w:sz="0" w:space="0" w:color="auto"/>
          </w:divBdr>
        </w:div>
        <w:div w:id="53740326">
          <w:marLeft w:val="0"/>
          <w:marRight w:val="0"/>
          <w:marTop w:val="120"/>
          <w:marBottom w:val="0"/>
          <w:divBdr>
            <w:top w:val="none" w:sz="0" w:space="0" w:color="auto"/>
            <w:left w:val="none" w:sz="0" w:space="0" w:color="auto"/>
            <w:bottom w:val="none" w:sz="0" w:space="0" w:color="auto"/>
            <w:right w:val="none" w:sz="0" w:space="0" w:color="auto"/>
          </w:divBdr>
        </w:div>
        <w:div w:id="1535386164">
          <w:marLeft w:val="0"/>
          <w:marRight w:val="0"/>
          <w:marTop w:val="120"/>
          <w:marBottom w:val="0"/>
          <w:divBdr>
            <w:top w:val="none" w:sz="0" w:space="0" w:color="auto"/>
            <w:left w:val="none" w:sz="0" w:space="0" w:color="auto"/>
            <w:bottom w:val="none" w:sz="0" w:space="0" w:color="auto"/>
            <w:right w:val="none" w:sz="0" w:space="0" w:color="auto"/>
          </w:divBdr>
        </w:div>
        <w:div w:id="773012090">
          <w:marLeft w:val="0"/>
          <w:marRight w:val="0"/>
          <w:marTop w:val="120"/>
          <w:marBottom w:val="0"/>
          <w:divBdr>
            <w:top w:val="none" w:sz="0" w:space="0" w:color="auto"/>
            <w:left w:val="none" w:sz="0" w:space="0" w:color="auto"/>
            <w:bottom w:val="none" w:sz="0" w:space="0" w:color="auto"/>
            <w:right w:val="none" w:sz="0" w:space="0" w:color="auto"/>
          </w:divBdr>
        </w:div>
        <w:div w:id="2095928298">
          <w:marLeft w:val="0"/>
          <w:marRight w:val="0"/>
          <w:marTop w:val="120"/>
          <w:marBottom w:val="0"/>
          <w:divBdr>
            <w:top w:val="none" w:sz="0" w:space="0" w:color="auto"/>
            <w:left w:val="none" w:sz="0" w:space="0" w:color="auto"/>
            <w:bottom w:val="none" w:sz="0" w:space="0" w:color="auto"/>
            <w:right w:val="none" w:sz="0" w:space="0" w:color="auto"/>
          </w:divBdr>
        </w:div>
        <w:div w:id="1444155770">
          <w:marLeft w:val="0"/>
          <w:marRight w:val="0"/>
          <w:marTop w:val="120"/>
          <w:marBottom w:val="0"/>
          <w:divBdr>
            <w:top w:val="none" w:sz="0" w:space="0" w:color="auto"/>
            <w:left w:val="none" w:sz="0" w:space="0" w:color="auto"/>
            <w:bottom w:val="none" w:sz="0" w:space="0" w:color="auto"/>
            <w:right w:val="none" w:sz="0" w:space="0" w:color="auto"/>
          </w:divBdr>
        </w:div>
        <w:div w:id="176047533">
          <w:marLeft w:val="0"/>
          <w:marRight w:val="0"/>
          <w:marTop w:val="120"/>
          <w:marBottom w:val="0"/>
          <w:divBdr>
            <w:top w:val="none" w:sz="0" w:space="0" w:color="auto"/>
            <w:left w:val="none" w:sz="0" w:space="0" w:color="auto"/>
            <w:bottom w:val="none" w:sz="0" w:space="0" w:color="auto"/>
            <w:right w:val="none" w:sz="0" w:space="0" w:color="auto"/>
          </w:divBdr>
        </w:div>
        <w:div w:id="570774689">
          <w:marLeft w:val="0"/>
          <w:marRight w:val="0"/>
          <w:marTop w:val="0"/>
          <w:marBottom w:val="192"/>
          <w:divBdr>
            <w:top w:val="none" w:sz="0" w:space="0" w:color="auto"/>
            <w:left w:val="none" w:sz="0" w:space="0" w:color="auto"/>
            <w:bottom w:val="none" w:sz="0" w:space="0" w:color="auto"/>
            <w:right w:val="none" w:sz="0" w:space="0" w:color="auto"/>
          </w:divBdr>
        </w:div>
        <w:div w:id="1377967455">
          <w:marLeft w:val="0"/>
          <w:marRight w:val="0"/>
          <w:marTop w:val="120"/>
          <w:marBottom w:val="96"/>
          <w:divBdr>
            <w:top w:val="none" w:sz="0" w:space="0" w:color="auto"/>
            <w:left w:val="single" w:sz="24" w:space="0" w:color="CED3F1"/>
            <w:bottom w:val="none" w:sz="0" w:space="0" w:color="auto"/>
            <w:right w:val="none" w:sz="0" w:space="0" w:color="auto"/>
          </w:divBdr>
        </w:div>
        <w:div w:id="1418482377">
          <w:marLeft w:val="0"/>
          <w:marRight w:val="0"/>
          <w:marTop w:val="120"/>
          <w:marBottom w:val="0"/>
          <w:divBdr>
            <w:top w:val="none" w:sz="0" w:space="0" w:color="auto"/>
            <w:left w:val="none" w:sz="0" w:space="0" w:color="auto"/>
            <w:bottom w:val="none" w:sz="0" w:space="0" w:color="auto"/>
            <w:right w:val="none" w:sz="0" w:space="0" w:color="auto"/>
          </w:divBdr>
        </w:div>
        <w:div w:id="207032065">
          <w:marLeft w:val="0"/>
          <w:marRight w:val="0"/>
          <w:marTop w:val="120"/>
          <w:marBottom w:val="0"/>
          <w:divBdr>
            <w:top w:val="none" w:sz="0" w:space="0" w:color="auto"/>
            <w:left w:val="none" w:sz="0" w:space="0" w:color="auto"/>
            <w:bottom w:val="none" w:sz="0" w:space="0" w:color="auto"/>
            <w:right w:val="none" w:sz="0" w:space="0" w:color="auto"/>
          </w:divBdr>
        </w:div>
        <w:div w:id="741176122">
          <w:marLeft w:val="0"/>
          <w:marRight w:val="0"/>
          <w:marTop w:val="0"/>
          <w:marBottom w:val="192"/>
          <w:divBdr>
            <w:top w:val="none" w:sz="0" w:space="0" w:color="auto"/>
            <w:left w:val="none" w:sz="0" w:space="0" w:color="auto"/>
            <w:bottom w:val="none" w:sz="0" w:space="0" w:color="auto"/>
            <w:right w:val="none" w:sz="0" w:space="0" w:color="auto"/>
          </w:divBdr>
        </w:div>
        <w:div w:id="896740031">
          <w:marLeft w:val="0"/>
          <w:marRight w:val="0"/>
          <w:marTop w:val="120"/>
          <w:marBottom w:val="96"/>
          <w:divBdr>
            <w:top w:val="none" w:sz="0" w:space="0" w:color="auto"/>
            <w:left w:val="single" w:sz="24" w:space="0" w:color="CED3F1"/>
            <w:bottom w:val="none" w:sz="0" w:space="0" w:color="auto"/>
            <w:right w:val="none" w:sz="0" w:space="0" w:color="auto"/>
          </w:divBdr>
        </w:div>
        <w:div w:id="2065252327">
          <w:marLeft w:val="0"/>
          <w:marRight w:val="0"/>
          <w:marTop w:val="120"/>
          <w:marBottom w:val="0"/>
          <w:divBdr>
            <w:top w:val="none" w:sz="0" w:space="0" w:color="auto"/>
            <w:left w:val="none" w:sz="0" w:space="0" w:color="auto"/>
            <w:bottom w:val="none" w:sz="0" w:space="0" w:color="auto"/>
            <w:right w:val="none" w:sz="0" w:space="0" w:color="auto"/>
          </w:divBdr>
        </w:div>
        <w:div w:id="173305711">
          <w:marLeft w:val="0"/>
          <w:marRight w:val="0"/>
          <w:marTop w:val="120"/>
          <w:marBottom w:val="0"/>
          <w:divBdr>
            <w:top w:val="none" w:sz="0" w:space="0" w:color="auto"/>
            <w:left w:val="none" w:sz="0" w:space="0" w:color="auto"/>
            <w:bottom w:val="none" w:sz="0" w:space="0" w:color="auto"/>
            <w:right w:val="none" w:sz="0" w:space="0" w:color="auto"/>
          </w:divBdr>
        </w:div>
        <w:div w:id="245044297">
          <w:marLeft w:val="0"/>
          <w:marRight w:val="0"/>
          <w:marTop w:val="120"/>
          <w:marBottom w:val="0"/>
          <w:divBdr>
            <w:top w:val="none" w:sz="0" w:space="0" w:color="auto"/>
            <w:left w:val="none" w:sz="0" w:space="0" w:color="auto"/>
            <w:bottom w:val="none" w:sz="0" w:space="0" w:color="auto"/>
            <w:right w:val="none" w:sz="0" w:space="0" w:color="auto"/>
          </w:divBdr>
        </w:div>
        <w:div w:id="947390349">
          <w:marLeft w:val="0"/>
          <w:marRight w:val="0"/>
          <w:marTop w:val="120"/>
          <w:marBottom w:val="0"/>
          <w:divBdr>
            <w:top w:val="none" w:sz="0" w:space="0" w:color="auto"/>
            <w:left w:val="none" w:sz="0" w:space="0" w:color="auto"/>
            <w:bottom w:val="none" w:sz="0" w:space="0" w:color="auto"/>
            <w:right w:val="none" w:sz="0" w:space="0" w:color="auto"/>
          </w:divBdr>
        </w:div>
        <w:div w:id="1133713770">
          <w:marLeft w:val="0"/>
          <w:marRight w:val="0"/>
          <w:marTop w:val="120"/>
          <w:marBottom w:val="0"/>
          <w:divBdr>
            <w:top w:val="none" w:sz="0" w:space="0" w:color="auto"/>
            <w:left w:val="none" w:sz="0" w:space="0" w:color="auto"/>
            <w:bottom w:val="none" w:sz="0" w:space="0" w:color="auto"/>
            <w:right w:val="none" w:sz="0" w:space="0" w:color="auto"/>
          </w:divBdr>
        </w:div>
        <w:div w:id="2019577200">
          <w:marLeft w:val="0"/>
          <w:marRight w:val="0"/>
          <w:marTop w:val="120"/>
          <w:marBottom w:val="0"/>
          <w:divBdr>
            <w:top w:val="none" w:sz="0" w:space="0" w:color="auto"/>
            <w:left w:val="none" w:sz="0" w:space="0" w:color="auto"/>
            <w:bottom w:val="none" w:sz="0" w:space="0" w:color="auto"/>
            <w:right w:val="none" w:sz="0" w:space="0" w:color="auto"/>
          </w:divBdr>
        </w:div>
        <w:div w:id="1450932390">
          <w:marLeft w:val="0"/>
          <w:marRight w:val="0"/>
          <w:marTop w:val="120"/>
          <w:marBottom w:val="0"/>
          <w:divBdr>
            <w:top w:val="none" w:sz="0" w:space="0" w:color="auto"/>
            <w:left w:val="none" w:sz="0" w:space="0" w:color="auto"/>
            <w:bottom w:val="none" w:sz="0" w:space="0" w:color="auto"/>
            <w:right w:val="none" w:sz="0" w:space="0" w:color="auto"/>
          </w:divBdr>
        </w:div>
        <w:div w:id="618606244">
          <w:marLeft w:val="0"/>
          <w:marRight w:val="0"/>
          <w:marTop w:val="120"/>
          <w:marBottom w:val="0"/>
          <w:divBdr>
            <w:top w:val="none" w:sz="0" w:space="0" w:color="auto"/>
            <w:left w:val="none" w:sz="0" w:space="0" w:color="auto"/>
            <w:bottom w:val="none" w:sz="0" w:space="0" w:color="auto"/>
            <w:right w:val="none" w:sz="0" w:space="0" w:color="auto"/>
          </w:divBdr>
        </w:div>
        <w:div w:id="1736080402">
          <w:marLeft w:val="0"/>
          <w:marRight w:val="0"/>
          <w:marTop w:val="120"/>
          <w:marBottom w:val="0"/>
          <w:divBdr>
            <w:top w:val="none" w:sz="0" w:space="0" w:color="auto"/>
            <w:left w:val="none" w:sz="0" w:space="0" w:color="auto"/>
            <w:bottom w:val="none" w:sz="0" w:space="0" w:color="auto"/>
            <w:right w:val="none" w:sz="0" w:space="0" w:color="auto"/>
          </w:divBdr>
        </w:div>
        <w:div w:id="1619675898">
          <w:marLeft w:val="0"/>
          <w:marRight w:val="0"/>
          <w:marTop w:val="120"/>
          <w:marBottom w:val="0"/>
          <w:divBdr>
            <w:top w:val="none" w:sz="0" w:space="0" w:color="auto"/>
            <w:left w:val="none" w:sz="0" w:space="0" w:color="auto"/>
            <w:bottom w:val="none" w:sz="0" w:space="0" w:color="auto"/>
            <w:right w:val="none" w:sz="0" w:space="0" w:color="auto"/>
          </w:divBdr>
        </w:div>
        <w:div w:id="2054884075">
          <w:marLeft w:val="0"/>
          <w:marRight w:val="0"/>
          <w:marTop w:val="120"/>
          <w:marBottom w:val="0"/>
          <w:divBdr>
            <w:top w:val="none" w:sz="0" w:space="0" w:color="auto"/>
            <w:left w:val="none" w:sz="0" w:space="0" w:color="auto"/>
            <w:bottom w:val="none" w:sz="0" w:space="0" w:color="auto"/>
            <w:right w:val="none" w:sz="0" w:space="0" w:color="auto"/>
          </w:divBdr>
        </w:div>
        <w:div w:id="1458329865">
          <w:marLeft w:val="0"/>
          <w:marRight w:val="0"/>
          <w:marTop w:val="120"/>
          <w:marBottom w:val="96"/>
          <w:divBdr>
            <w:top w:val="none" w:sz="0" w:space="0" w:color="auto"/>
            <w:left w:val="single" w:sz="24" w:space="0" w:color="CED3F1"/>
            <w:bottom w:val="none" w:sz="0" w:space="0" w:color="auto"/>
            <w:right w:val="none" w:sz="0" w:space="0" w:color="auto"/>
          </w:divBdr>
        </w:div>
        <w:div w:id="1576628035">
          <w:marLeft w:val="0"/>
          <w:marRight w:val="0"/>
          <w:marTop w:val="120"/>
          <w:marBottom w:val="0"/>
          <w:divBdr>
            <w:top w:val="none" w:sz="0" w:space="0" w:color="auto"/>
            <w:left w:val="none" w:sz="0" w:space="0" w:color="auto"/>
            <w:bottom w:val="none" w:sz="0" w:space="0" w:color="auto"/>
            <w:right w:val="none" w:sz="0" w:space="0" w:color="auto"/>
          </w:divBdr>
        </w:div>
        <w:div w:id="2104840742">
          <w:marLeft w:val="0"/>
          <w:marRight w:val="0"/>
          <w:marTop w:val="120"/>
          <w:marBottom w:val="0"/>
          <w:divBdr>
            <w:top w:val="none" w:sz="0" w:space="0" w:color="auto"/>
            <w:left w:val="none" w:sz="0" w:space="0" w:color="auto"/>
            <w:bottom w:val="none" w:sz="0" w:space="0" w:color="auto"/>
            <w:right w:val="none" w:sz="0" w:space="0" w:color="auto"/>
          </w:divBdr>
        </w:div>
        <w:div w:id="458186905">
          <w:marLeft w:val="0"/>
          <w:marRight w:val="0"/>
          <w:marTop w:val="120"/>
          <w:marBottom w:val="0"/>
          <w:divBdr>
            <w:top w:val="none" w:sz="0" w:space="0" w:color="auto"/>
            <w:left w:val="none" w:sz="0" w:space="0" w:color="auto"/>
            <w:bottom w:val="none" w:sz="0" w:space="0" w:color="auto"/>
            <w:right w:val="none" w:sz="0" w:space="0" w:color="auto"/>
          </w:divBdr>
        </w:div>
        <w:div w:id="1623724658">
          <w:marLeft w:val="0"/>
          <w:marRight w:val="0"/>
          <w:marTop w:val="120"/>
          <w:marBottom w:val="0"/>
          <w:divBdr>
            <w:top w:val="none" w:sz="0" w:space="0" w:color="auto"/>
            <w:left w:val="none" w:sz="0" w:space="0" w:color="auto"/>
            <w:bottom w:val="none" w:sz="0" w:space="0" w:color="auto"/>
            <w:right w:val="none" w:sz="0" w:space="0" w:color="auto"/>
          </w:divBdr>
        </w:div>
        <w:div w:id="646521297">
          <w:marLeft w:val="0"/>
          <w:marRight w:val="0"/>
          <w:marTop w:val="120"/>
          <w:marBottom w:val="0"/>
          <w:divBdr>
            <w:top w:val="none" w:sz="0" w:space="0" w:color="auto"/>
            <w:left w:val="none" w:sz="0" w:space="0" w:color="auto"/>
            <w:bottom w:val="none" w:sz="0" w:space="0" w:color="auto"/>
            <w:right w:val="none" w:sz="0" w:space="0" w:color="auto"/>
          </w:divBdr>
        </w:div>
        <w:div w:id="1898009558">
          <w:marLeft w:val="0"/>
          <w:marRight w:val="0"/>
          <w:marTop w:val="120"/>
          <w:marBottom w:val="0"/>
          <w:divBdr>
            <w:top w:val="none" w:sz="0" w:space="0" w:color="auto"/>
            <w:left w:val="none" w:sz="0" w:space="0" w:color="auto"/>
            <w:bottom w:val="none" w:sz="0" w:space="0" w:color="auto"/>
            <w:right w:val="none" w:sz="0" w:space="0" w:color="auto"/>
          </w:divBdr>
        </w:div>
        <w:div w:id="1544176072">
          <w:marLeft w:val="0"/>
          <w:marRight w:val="0"/>
          <w:marTop w:val="120"/>
          <w:marBottom w:val="0"/>
          <w:divBdr>
            <w:top w:val="none" w:sz="0" w:space="0" w:color="auto"/>
            <w:left w:val="none" w:sz="0" w:space="0" w:color="auto"/>
            <w:bottom w:val="none" w:sz="0" w:space="0" w:color="auto"/>
            <w:right w:val="none" w:sz="0" w:space="0" w:color="auto"/>
          </w:divBdr>
        </w:div>
        <w:div w:id="1060325642">
          <w:marLeft w:val="0"/>
          <w:marRight w:val="0"/>
          <w:marTop w:val="120"/>
          <w:marBottom w:val="0"/>
          <w:divBdr>
            <w:top w:val="none" w:sz="0" w:space="0" w:color="auto"/>
            <w:left w:val="none" w:sz="0" w:space="0" w:color="auto"/>
            <w:bottom w:val="none" w:sz="0" w:space="0" w:color="auto"/>
            <w:right w:val="none" w:sz="0" w:space="0" w:color="auto"/>
          </w:divBdr>
        </w:div>
        <w:div w:id="653721692">
          <w:marLeft w:val="0"/>
          <w:marRight w:val="0"/>
          <w:marTop w:val="120"/>
          <w:marBottom w:val="0"/>
          <w:divBdr>
            <w:top w:val="none" w:sz="0" w:space="0" w:color="auto"/>
            <w:left w:val="none" w:sz="0" w:space="0" w:color="auto"/>
            <w:bottom w:val="none" w:sz="0" w:space="0" w:color="auto"/>
            <w:right w:val="none" w:sz="0" w:space="0" w:color="auto"/>
          </w:divBdr>
        </w:div>
        <w:div w:id="1670670748">
          <w:marLeft w:val="0"/>
          <w:marRight w:val="0"/>
          <w:marTop w:val="120"/>
          <w:marBottom w:val="0"/>
          <w:divBdr>
            <w:top w:val="none" w:sz="0" w:space="0" w:color="auto"/>
            <w:left w:val="none" w:sz="0" w:space="0" w:color="auto"/>
            <w:bottom w:val="none" w:sz="0" w:space="0" w:color="auto"/>
            <w:right w:val="none" w:sz="0" w:space="0" w:color="auto"/>
          </w:divBdr>
        </w:div>
        <w:div w:id="700516236">
          <w:marLeft w:val="0"/>
          <w:marRight w:val="0"/>
          <w:marTop w:val="120"/>
          <w:marBottom w:val="0"/>
          <w:divBdr>
            <w:top w:val="none" w:sz="0" w:space="0" w:color="auto"/>
            <w:left w:val="none" w:sz="0" w:space="0" w:color="auto"/>
            <w:bottom w:val="none" w:sz="0" w:space="0" w:color="auto"/>
            <w:right w:val="none" w:sz="0" w:space="0" w:color="auto"/>
          </w:divBdr>
        </w:div>
        <w:div w:id="474690312">
          <w:marLeft w:val="0"/>
          <w:marRight w:val="0"/>
          <w:marTop w:val="120"/>
          <w:marBottom w:val="0"/>
          <w:divBdr>
            <w:top w:val="none" w:sz="0" w:space="0" w:color="auto"/>
            <w:left w:val="none" w:sz="0" w:space="0" w:color="auto"/>
            <w:bottom w:val="none" w:sz="0" w:space="0" w:color="auto"/>
            <w:right w:val="none" w:sz="0" w:space="0" w:color="auto"/>
          </w:divBdr>
        </w:div>
      </w:divsChild>
    </w:div>
    <w:div w:id="204421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2F2935C43CBDF7D6919E36AFE77DD0EEF7376CF6A32EB55D07AA411C771ED277DA3E0449I4g1A" TargetMode="External"/><Relationship Id="rId13" Type="http://schemas.openxmlformats.org/officeDocument/2006/relationships/hyperlink" Target="http://www.consultant.ru/document/cons_doc_LAW_321522/585cf44cd76d6cfd2491e5713fd663e8e56a3831/" TargetMode="External"/><Relationship Id="rId18" Type="http://schemas.openxmlformats.org/officeDocument/2006/relationships/hyperlink" Target="http://www.consultant.ru/document/cons_doc_LAW_321522/d44bdb356e6a691d0c72fef05ed16f68af0af9eb/" TargetMode="External"/><Relationship Id="rId26" Type="http://schemas.openxmlformats.org/officeDocument/2006/relationships/hyperlink" Target="http://www.consultant.ru/document/cons_doc_LAW_321522/a593eaab768d34bf2d7419322eac79481e73cf03/" TargetMode="External"/><Relationship Id="rId3" Type="http://schemas.openxmlformats.org/officeDocument/2006/relationships/styles" Target="styles.xml"/><Relationship Id="rId21" Type="http://schemas.openxmlformats.org/officeDocument/2006/relationships/hyperlink" Target="http://www.consultant.ru/document/cons_doc_LAW_321522/d44bdb356e6a691d0c72fef05ed16f68af0af9eb/"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sultant.ru/document/cons_doc_LAW_321522/a593eaab768d34bf2d7419322eac79481e73cf03/" TargetMode="External"/><Relationship Id="rId17" Type="http://schemas.openxmlformats.org/officeDocument/2006/relationships/hyperlink" Target="http://www.consultant.ru/document/cons_doc_LAW_99661/" TargetMode="External"/><Relationship Id="rId25" Type="http://schemas.openxmlformats.org/officeDocument/2006/relationships/hyperlink" Target="http://www.consultant.ru/document/cons_doc_LAW_321522/a2588b2a1374c05e0939bb4df8e54fc0dfd6e000/" TargetMode="External"/><Relationship Id="rId33" Type="http://schemas.openxmlformats.org/officeDocument/2006/relationships/hyperlink" Target="http://www.consultant.ru/document/cons_doc_LAW_321522/1351fd63d472a78f13da58fe205c6e813dd06bde/" TargetMode="External"/><Relationship Id="rId2" Type="http://schemas.openxmlformats.org/officeDocument/2006/relationships/numbering" Target="numbering.xml"/><Relationship Id="rId16" Type="http://schemas.openxmlformats.org/officeDocument/2006/relationships/hyperlink" Target="http://www.consultant.ru/document/cons_doc_LAW_286959/6c94959bc017ac80140621762d2ac59f6006b08c/" TargetMode="External"/><Relationship Id="rId20" Type="http://schemas.openxmlformats.org/officeDocument/2006/relationships/hyperlink" Target="http://www.consultant.ru/document/cons_doc_LAW_286959/315f051396c88f1e4f827ba3f2ae313d999a1873/" TargetMode="External"/><Relationship Id="rId29" Type="http://schemas.openxmlformats.org/officeDocument/2006/relationships/hyperlink" Target="http://www.consultant.ru/document/cons_doc_LAW_286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1522/d44bdb356e6a691d0c72fef05ed16f68af0af9eb/" TargetMode="External"/><Relationship Id="rId24" Type="http://schemas.openxmlformats.org/officeDocument/2006/relationships/hyperlink" Target="http://www.consultant.ru/document/cons_doc_LAW_321522/d44bdb356e6a691d0c72fef05ed16f68af0af9eb/" TargetMode="External"/><Relationship Id="rId32" Type="http://schemas.openxmlformats.org/officeDocument/2006/relationships/hyperlink" Target="http://www.consultant.ru/document/cons_doc_LAW_321522/a593eaab768d34bf2d7419322eac79481e73cf03/" TargetMode="External"/><Relationship Id="rId5" Type="http://schemas.openxmlformats.org/officeDocument/2006/relationships/webSettings" Target="webSettings.xm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hyperlink" Target="http://www.consultant.ru/document/cons_doc_LAW_93980/" TargetMode="External"/><Relationship Id="rId28" Type="http://schemas.openxmlformats.org/officeDocument/2006/relationships/hyperlink" Target="http://www.consultant.ru/document/cons_doc_LAW_149244/7fb121823bcb5879d21cfdad0d8a5a5c9c783a35/" TargetMode="External"/><Relationship Id="rId36" Type="http://schemas.openxmlformats.org/officeDocument/2006/relationships/theme" Target="theme/theme1.xml"/><Relationship Id="rId10" Type="http://schemas.openxmlformats.org/officeDocument/2006/relationships/hyperlink" Target="consultantplus://offline/ref=0E2F2935C43CBDF7D691803BB98B22DFECF46B68F5A62DE60052AC164327188737I9gAA" TargetMode="External"/><Relationship Id="rId19" Type="http://schemas.openxmlformats.org/officeDocument/2006/relationships/hyperlink" Target="http://www.consultant.ru/document/cons_doc_LAW_321522/d44bdb356e6a691d0c72fef05ed16f68af0af9eb/" TargetMode="External"/><Relationship Id="rId31" Type="http://schemas.openxmlformats.org/officeDocument/2006/relationships/hyperlink" Target="http://www.consultant.ru/document/cons_doc_LAW_321522/a593eaab768d34bf2d7419322eac79481e73cf03/" TargetMode="External"/><Relationship Id="rId4" Type="http://schemas.openxmlformats.org/officeDocument/2006/relationships/settings" Target="settings.xml"/><Relationship Id="rId9" Type="http://schemas.openxmlformats.org/officeDocument/2006/relationships/hyperlink" Target="consultantplus://offline/ref=0E2F2935C43CBDF7D6919E36AFE77DD0EEF7376CF5A72EB55D07AA411C771ED277DA3E064D47EE1FI5gAA" TargetMode="External"/><Relationship Id="rId14" Type="http://schemas.openxmlformats.org/officeDocument/2006/relationships/hyperlink" Target="http://www.consultant.ru/document/cons_doc_LAW_321522/a2588b2a1374c05e0939bb4df8e54fc0dfd6e000/" TargetMode="External"/><Relationship Id="rId22" Type="http://schemas.openxmlformats.org/officeDocument/2006/relationships/hyperlink" Target="http://www.consultant.ru/document/cons_doc_LAW_321522/a2588b2a1374c05e0939bb4df8e54fc0dfd6e000/" TargetMode="External"/><Relationship Id="rId27" Type="http://schemas.openxmlformats.org/officeDocument/2006/relationships/hyperlink" Target="http://www.consultant.ru/document/cons_doc_LAW_149244/8e963fb893781820c4192cdd6152f609de78a157/" TargetMode="External"/><Relationship Id="rId30" Type="http://schemas.openxmlformats.org/officeDocument/2006/relationships/hyperlink" Target="http://www.consultant.ru/document/cons_doc_LAW_321522/a593eaab768d34bf2d7419322eac79481e73cf0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7406-0066-44B3-BB1F-85D2897B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Pages>
  <Words>3432</Words>
  <Characters>19566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22953</CharactersWithSpaces>
  <SharedDoc>false</SharedDoc>
  <HLinks>
    <vt:vector size="156" baseType="variant">
      <vt:variant>
        <vt:i4>524354</vt:i4>
      </vt:variant>
      <vt:variant>
        <vt:i4>84</vt:i4>
      </vt:variant>
      <vt:variant>
        <vt:i4>0</vt:i4>
      </vt:variant>
      <vt:variant>
        <vt:i4>5</vt:i4>
      </vt:variant>
      <vt:variant>
        <vt:lpwstr>http://www.torgi.gov.ru/</vt:lpwstr>
      </vt:variant>
      <vt:variant>
        <vt:lpwstr/>
      </vt:variant>
      <vt:variant>
        <vt:i4>4980751</vt:i4>
      </vt:variant>
      <vt:variant>
        <vt:i4>72</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69</vt:i4>
      </vt:variant>
      <vt:variant>
        <vt:i4>0</vt:i4>
      </vt:variant>
      <vt:variant>
        <vt:i4>5</vt:i4>
      </vt:variant>
      <vt:variant>
        <vt:lpwstr>consultantplus://offline/ref=AE5AEAB5463DCD786109766DEAEBD6287B54421C5EF10B4E02E6E5CA7D89AB6B42044ED26D9696EAAABAF7y8p3I</vt:lpwstr>
      </vt:variant>
      <vt:variant>
        <vt:lpwstr/>
      </vt:variant>
      <vt:variant>
        <vt:i4>524354</vt:i4>
      </vt:variant>
      <vt:variant>
        <vt:i4>66</vt:i4>
      </vt:variant>
      <vt:variant>
        <vt:i4>0</vt:i4>
      </vt:variant>
      <vt:variant>
        <vt:i4>5</vt:i4>
      </vt:variant>
      <vt:variant>
        <vt:lpwstr>http://www.torgi.gov.ru/</vt:lpwstr>
      </vt:variant>
      <vt:variant>
        <vt:lpwstr/>
      </vt:variant>
      <vt:variant>
        <vt:i4>5373954</vt:i4>
      </vt:variant>
      <vt:variant>
        <vt:i4>63</vt:i4>
      </vt:variant>
      <vt:variant>
        <vt:i4>0</vt:i4>
      </vt:variant>
      <vt:variant>
        <vt:i4>5</vt:i4>
      </vt:variant>
      <vt:variant>
        <vt:lpwstr/>
      </vt:variant>
      <vt:variant>
        <vt:lpwstr>Par3</vt:lpwstr>
      </vt:variant>
      <vt:variant>
        <vt:i4>5373954</vt:i4>
      </vt:variant>
      <vt:variant>
        <vt:i4>60</vt:i4>
      </vt:variant>
      <vt:variant>
        <vt:i4>0</vt:i4>
      </vt:variant>
      <vt:variant>
        <vt:i4>5</vt:i4>
      </vt:variant>
      <vt:variant>
        <vt:lpwstr/>
      </vt:variant>
      <vt:variant>
        <vt:lpwstr>Par3</vt:lpwstr>
      </vt:variant>
      <vt:variant>
        <vt:i4>5439490</vt:i4>
      </vt:variant>
      <vt:variant>
        <vt:i4>57</vt:i4>
      </vt:variant>
      <vt:variant>
        <vt:i4>0</vt:i4>
      </vt:variant>
      <vt:variant>
        <vt:i4>5</vt:i4>
      </vt:variant>
      <vt:variant>
        <vt:lpwstr/>
      </vt:variant>
      <vt:variant>
        <vt:lpwstr>Par2</vt:lpwstr>
      </vt:variant>
      <vt:variant>
        <vt:i4>4521989</vt:i4>
      </vt:variant>
      <vt:variant>
        <vt:i4>54</vt:i4>
      </vt:variant>
      <vt:variant>
        <vt:i4>0</vt:i4>
      </vt:variant>
      <vt:variant>
        <vt:i4>5</vt:i4>
      </vt:variant>
      <vt:variant>
        <vt:lpwstr>consultantplus://offline/ref=5F9114A327E17B8B6335442AC1847D2A4EAAE6A7B8D044E28165904A2ED75A7682BE0FB5B58C990D9C4B34WDrDI</vt:lpwstr>
      </vt:variant>
      <vt:variant>
        <vt:lpwstr/>
      </vt:variant>
      <vt:variant>
        <vt:i4>4521989</vt:i4>
      </vt:variant>
      <vt:variant>
        <vt:i4>51</vt:i4>
      </vt:variant>
      <vt:variant>
        <vt:i4>0</vt:i4>
      </vt:variant>
      <vt:variant>
        <vt:i4>5</vt:i4>
      </vt:variant>
      <vt:variant>
        <vt:lpwstr>consultantplus://offline/ref=5F9114A327E17B8B6335442AC1847D2A4EAAE6A7B8D044E28165904A2ED75A7682BE0FB5B58C990D9C4B34WDrDI</vt:lpwstr>
      </vt:variant>
      <vt:variant>
        <vt:lpwstr/>
      </vt:variant>
      <vt:variant>
        <vt:i4>8192050</vt:i4>
      </vt:variant>
      <vt:variant>
        <vt:i4>48</vt:i4>
      </vt:variant>
      <vt:variant>
        <vt:i4>0</vt:i4>
      </vt:variant>
      <vt:variant>
        <vt:i4>5</vt:i4>
      </vt:variant>
      <vt:variant>
        <vt:lpwstr>consultantplus://offline/ref=A5861143EBB1BE7754D08ABAC202E15718308DC0FBB75838661C249D78750A9CEB47C9B346AAF5BDu8R3G</vt:lpwstr>
      </vt:variant>
      <vt:variant>
        <vt:lpwstr/>
      </vt:variant>
      <vt:variant>
        <vt:i4>2228335</vt:i4>
      </vt:variant>
      <vt:variant>
        <vt:i4>45</vt:i4>
      </vt:variant>
      <vt:variant>
        <vt:i4>0</vt:i4>
      </vt:variant>
      <vt:variant>
        <vt:i4>5</vt:i4>
      </vt:variant>
      <vt:variant>
        <vt:lpwstr>consultantplus://offline/ref=9FE86437FF3FB578E174B949B81048D0D52BE7864A4565ED32899D9895DAB383EE198290gA74I</vt:lpwstr>
      </vt:variant>
      <vt:variant>
        <vt:lpwstr/>
      </vt:variant>
      <vt:variant>
        <vt:i4>5373954</vt:i4>
      </vt:variant>
      <vt:variant>
        <vt:i4>42</vt:i4>
      </vt:variant>
      <vt:variant>
        <vt:i4>0</vt:i4>
      </vt:variant>
      <vt:variant>
        <vt:i4>5</vt:i4>
      </vt:variant>
      <vt:variant>
        <vt:lpwstr/>
      </vt:variant>
      <vt:variant>
        <vt:lpwstr>Par3</vt:lpwstr>
      </vt:variant>
      <vt:variant>
        <vt:i4>5373954</vt:i4>
      </vt:variant>
      <vt:variant>
        <vt:i4>39</vt:i4>
      </vt:variant>
      <vt:variant>
        <vt:i4>0</vt:i4>
      </vt:variant>
      <vt:variant>
        <vt:i4>5</vt:i4>
      </vt:variant>
      <vt:variant>
        <vt:lpwstr/>
      </vt:variant>
      <vt:variant>
        <vt:lpwstr>Par3</vt:lpwstr>
      </vt:variant>
      <vt:variant>
        <vt:i4>5439490</vt:i4>
      </vt:variant>
      <vt:variant>
        <vt:i4>36</vt:i4>
      </vt:variant>
      <vt:variant>
        <vt:i4>0</vt:i4>
      </vt:variant>
      <vt:variant>
        <vt:i4>5</vt:i4>
      </vt:variant>
      <vt:variant>
        <vt:lpwstr/>
      </vt:variant>
      <vt:variant>
        <vt:lpwstr>Par2</vt:lpwstr>
      </vt:variant>
      <vt:variant>
        <vt:i4>4849664</vt:i4>
      </vt:variant>
      <vt:variant>
        <vt:i4>33</vt:i4>
      </vt:variant>
      <vt:variant>
        <vt:i4>0</vt:i4>
      </vt:variant>
      <vt:variant>
        <vt:i4>5</vt:i4>
      </vt:variant>
      <vt:variant>
        <vt:lpwstr>consultantplus://offline/ref=B7FBB84E4E4641BB1A67DFD0BBE85C79E1FC6040E4DBD70004F9963BE52B877D2E8FA5B3A828E733D0EB5DH8B8J</vt:lpwstr>
      </vt:variant>
      <vt:variant>
        <vt:lpwstr/>
      </vt:variant>
      <vt:variant>
        <vt:i4>4849757</vt:i4>
      </vt:variant>
      <vt:variant>
        <vt:i4>30</vt:i4>
      </vt:variant>
      <vt:variant>
        <vt:i4>0</vt:i4>
      </vt:variant>
      <vt:variant>
        <vt:i4>5</vt:i4>
      </vt:variant>
      <vt:variant>
        <vt:lpwstr>consultantplus://offline/ref=B7FBB84E4E4641BB1A67DFD0BBE85C79E1FC6040E4DBD70004F9963BE52B877D2E8FA5B3A828E733D0E95BH8B8J</vt:lpwstr>
      </vt:variant>
      <vt:variant>
        <vt:lpwstr/>
      </vt:variant>
      <vt:variant>
        <vt:i4>524354</vt:i4>
      </vt:variant>
      <vt:variant>
        <vt:i4>27</vt:i4>
      </vt:variant>
      <vt:variant>
        <vt:i4>0</vt:i4>
      </vt:variant>
      <vt:variant>
        <vt:i4>5</vt:i4>
      </vt:variant>
      <vt:variant>
        <vt:lpwstr>http://www.torgi.gov.ru/</vt:lpwstr>
      </vt:variant>
      <vt:variant>
        <vt:lpwstr/>
      </vt:variant>
      <vt:variant>
        <vt:i4>3407981</vt:i4>
      </vt:variant>
      <vt:variant>
        <vt:i4>24</vt:i4>
      </vt:variant>
      <vt:variant>
        <vt:i4>0</vt:i4>
      </vt:variant>
      <vt:variant>
        <vt:i4>5</vt:i4>
      </vt:variant>
      <vt:variant>
        <vt:lpwstr>consultantplus://offline/main?base=LAW;n=102186;fld=134;dst=100019</vt:lpwstr>
      </vt:variant>
      <vt:variant>
        <vt:lpwstr/>
      </vt:variant>
      <vt:variant>
        <vt:i4>4521989</vt:i4>
      </vt:variant>
      <vt:variant>
        <vt:i4>21</vt:i4>
      </vt:variant>
      <vt:variant>
        <vt:i4>0</vt:i4>
      </vt:variant>
      <vt:variant>
        <vt:i4>5</vt:i4>
      </vt:variant>
      <vt:variant>
        <vt:lpwstr>consultantplus://offline/ref=5F9114A327E17B8B6335442AC1847D2A4EAAE6A7B8D044E28165904A2ED75A7682BE0FB5B58C990D9C4B34WDrDI</vt:lpwstr>
      </vt:variant>
      <vt:variant>
        <vt:lpwstr/>
      </vt:variant>
      <vt:variant>
        <vt:i4>5832795</vt:i4>
      </vt:variant>
      <vt:variant>
        <vt:i4>18</vt:i4>
      </vt:variant>
      <vt:variant>
        <vt:i4>0</vt:i4>
      </vt:variant>
      <vt:variant>
        <vt:i4>5</vt:i4>
      </vt:variant>
      <vt:variant>
        <vt:lpwstr>consultantplus://offline/ref=3A82DA886CB78036E7285582FBF88C07334383C6F8320D1E5342B5F9EF68s9J</vt:lpwstr>
      </vt:variant>
      <vt:variant>
        <vt:lpwstr/>
      </vt:variant>
      <vt:variant>
        <vt:i4>4521989</vt:i4>
      </vt:variant>
      <vt:variant>
        <vt:i4>15</vt:i4>
      </vt:variant>
      <vt:variant>
        <vt:i4>0</vt:i4>
      </vt:variant>
      <vt:variant>
        <vt:i4>5</vt:i4>
      </vt:variant>
      <vt:variant>
        <vt:lpwstr>consultantplus://offline/ref=5F9114A327E17B8B6335442AC1847D2A4EAAE6A7B8D044E28165904A2ED75A7682BE0FB5B58C990D9C4B34WDrDI</vt:lpwstr>
      </vt:variant>
      <vt:variant>
        <vt:lpwstr/>
      </vt:variant>
      <vt:variant>
        <vt:i4>5832795</vt:i4>
      </vt:variant>
      <vt:variant>
        <vt:i4>12</vt:i4>
      </vt:variant>
      <vt:variant>
        <vt:i4>0</vt:i4>
      </vt:variant>
      <vt:variant>
        <vt:i4>5</vt:i4>
      </vt:variant>
      <vt:variant>
        <vt:lpwstr>consultantplus://offline/ref=3A82DA886CB78036E7285582FBF88C07334383C6F8320D1E5342B5F9EF68s9J</vt:lpwstr>
      </vt:variant>
      <vt:variant>
        <vt:lpwstr/>
      </vt:variant>
      <vt:variant>
        <vt:i4>6946935</vt:i4>
      </vt:variant>
      <vt:variant>
        <vt:i4>9</vt:i4>
      </vt:variant>
      <vt:variant>
        <vt:i4>0</vt:i4>
      </vt:variant>
      <vt:variant>
        <vt:i4>5</vt:i4>
      </vt:variant>
      <vt:variant>
        <vt:lpwstr>consultantplus://offline/main?base=MOB;n=125396;fld=134</vt:lpwstr>
      </vt:variant>
      <vt:variant>
        <vt:lpwstr/>
      </vt:variant>
      <vt:variant>
        <vt:i4>4653144</vt:i4>
      </vt:variant>
      <vt:variant>
        <vt:i4>6</vt:i4>
      </vt:variant>
      <vt:variant>
        <vt:i4>0</vt:i4>
      </vt:variant>
      <vt:variant>
        <vt:i4>5</vt:i4>
      </vt:variant>
      <vt:variant>
        <vt:lpwstr>consultantplus://offline/ref=A74F43C85AA85628F527D94FEFEA17871700EE083CF65A1F3CB7D735ACHC70B</vt:lpwstr>
      </vt:variant>
      <vt:variant>
        <vt:lpwstr/>
      </vt:variant>
      <vt:variant>
        <vt:i4>7667839</vt:i4>
      </vt:variant>
      <vt:variant>
        <vt:i4>3</vt:i4>
      </vt:variant>
      <vt:variant>
        <vt:i4>0</vt:i4>
      </vt:variant>
      <vt:variant>
        <vt:i4>5</vt:i4>
      </vt:variant>
      <vt:variant>
        <vt:lpwstr>consultantplus://offline/main?base=LAW;n=113646;fld=134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user</cp:lastModifiedBy>
  <cp:revision>16</cp:revision>
  <cp:lastPrinted>2019-08-02T02:15:00Z</cp:lastPrinted>
  <dcterms:created xsi:type="dcterms:W3CDTF">2017-07-18T12:10:00Z</dcterms:created>
  <dcterms:modified xsi:type="dcterms:W3CDTF">2019-08-02T02:24:00Z</dcterms:modified>
</cp:coreProperties>
</file>