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D6" w:rsidRPr="007C10F1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C10F1">
        <w:rPr>
          <w:rFonts w:ascii="Arial" w:hAnsi="Arial" w:cs="Arial"/>
          <w:sz w:val="24"/>
          <w:szCs w:val="24"/>
        </w:rPr>
        <w:t>АДМИНИСТРАЦИЯ</w:t>
      </w:r>
    </w:p>
    <w:p w:rsidR="002411D6" w:rsidRPr="007C10F1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C10F1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7C10F1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C10F1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7C10F1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C10F1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7C10F1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C10F1">
        <w:rPr>
          <w:rFonts w:ascii="Arial" w:hAnsi="Arial" w:cs="Arial"/>
          <w:sz w:val="24"/>
          <w:szCs w:val="24"/>
        </w:rPr>
        <w:t>ПОСТАНОВЛЕНИЕ</w:t>
      </w:r>
    </w:p>
    <w:p w:rsidR="00127EBB" w:rsidRPr="007C10F1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7C10F1" w:rsidRDefault="001E67AB" w:rsidP="002411D6">
      <w:pPr>
        <w:pStyle w:val="a4"/>
        <w:rPr>
          <w:rFonts w:ascii="Arial" w:hAnsi="Arial" w:cs="Arial"/>
          <w:sz w:val="24"/>
          <w:szCs w:val="24"/>
        </w:rPr>
      </w:pPr>
      <w:r w:rsidRPr="007C10F1">
        <w:rPr>
          <w:rFonts w:ascii="Arial" w:hAnsi="Arial" w:cs="Arial"/>
          <w:sz w:val="24"/>
          <w:szCs w:val="24"/>
        </w:rPr>
        <w:t>«</w:t>
      </w:r>
      <w:r w:rsidR="00DE17CD" w:rsidRPr="007C10F1">
        <w:rPr>
          <w:rFonts w:ascii="Arial" w:hAnsi="Arial" w:cs="Arial"/>
          <w:sz w:val="24"/>
          <w:szCs w:val="24"/>
        </w:rPr>
        <w:t>02</w:t>
      </w:r>
      <w:r w:rsidRPr="007C10F1">
        <w:rPr>
          <w:rFonts w:ascii="Arial" w:hAnsi="Arial" w:cs="Arial"/>
          <w:sz w:val="24"/>
          <w:szCs w:val="24"/>
        </w:rPr>
        <w:t>»</w:t>
      </w:r>
      <w:r w:rsidR="00B05E80" w:rsidRPr="007C10F1">
        <w:rPr>
          <w:rFonts w:ascii="Arial" w:hAnsi="Arial" w:cs="Arial"/>
          <w:sz w:val="24"/>
          <w:szCs w:val="24"/>
        </w:rPr>
        <w:t>декабря</w:t>
      </w:r>
      <w:r w:rsidR="00FB75E4" w:rsidRPr="007C10F1">
        <w:rPr>
          <w:rFonts w:ascii="Arial" w:hAnsi="Arial" w:cs="Arial"/>
          <w:sz w:val="24"/>
          <w:szCs w:val="24"/>
        </w:rPr>
        <w:t xml:space="preserve"> 201</w:t>
      </w:r>
      <w:r w:rsidR="00471D29" w:rsidRPr="007C10F1">
        <w:rPr>
          <w:rFonts w:ascii="Arial" w:hAnsi="Arial" w:cs="Arial"/>
          <w:sz w:val="24"/>
          <w:szCs w:val="24"/>
        </w:rPr>
        <w:t>9</w:t>
      </w:r>
      <w:r w:rsidRPr="007C10F1">
        <w:rPr>
          <w:rFonts w:ascii="Arial" w:hAnsi="Arial" w:cs="Arial"/>
          <w:sz w:val="24"/>
          <w:szCs w:val="24"/>
        </w:rPr>
        <w:t>г.</w:t>
      </w:r>
      <w:r w:rsidR="003D3764" w:rsidRPr="007C10F1">
        <w:rPr>
          <w:rFonts w:ascii="Arial" w:hAnsi="Arial" w:cs="Arial"/>
          <w:sz w:val="24"/>
          <w:szCs w:val="24"/>
        </w:rPr>
        <w:t xml:space="preserve"> </w:t>
      </w:r>
      <w:r w:rsidR="003D3764" w:rsidRPr="007C10F1">
        <w:rPr>
          <w:rFonts w:ascii="Arial" w:hAnsi="Arial" w:cs="Arial"/>
          <w:sz w:val="24"/>
          <w:szCs w:val="24"/>
        </w:rPr>
        <w:tab/>
      </w:r>
      <w:r w:rsidR="003D3764" w:rsidRPr="007C10F1">
        <w:rPr>
          <w:rFonts w:ascii="Arial" w:hAnsi="Arial" w:cs="Arial"/>
          <w:sz w:val="24"/>
          <w:szCs w:val="24"/>
        </w:rPr>
        <w:tab/>
      </w:r>
      <w:r w:rsidR="003D3764" w:rsidRPr="007C10F1">
        <w:rPr>
          <w:rFonts w:ascii="Arial" w:hAnsi="Arial" w:cs="Arial"/>
          <w:sz w:val="24"/>
          <w:szCs w:val="24"/>
        </w:rPr>
        <w:tab/>
      </w:r>
      <w:r w:rsidRPr="007C10F1">
        <w:rPr>
          <w:rFonts w:ascii="Arial" w:hAnsi="Arial" w:cs="Arial"/>
          <w:sz w:val="24"/>
          <w:szCs w:val="24"/>
        </w:rPr>
        <w:t>с. Вознесенка</w:t>
      </w:r>
      <w:r w:rsidR="007C10F1">
        <w:rPr>
          <w:rFonts w:ascii="Arial" w:hAnsi="Arial" w:cs="Arial"/>
          <w:sz w:val="24"/>
          <w:szCs w:val="24"/>
        </w:rPr>
        <w:t xml:space="preserve"> </w:t>
      </w:r>
      <w:r w:rsidR="007C10F1">
        <w:rPr>
          <w:rFonts w:ascii="Arial" w:hAnsi="Arial" w:cs="Arial"/>
          <w:sz w:val="24"/>
          <w:szCs w:val="24"/>
        </w:rPr>
        <w:tab/>
      </w:r>
      <w:r w:rsidR="007C10F1">
        <w:rPr>
          <w:rFonts w:ascii="Arial" w:hAnsi="Arial" w:cs="Arial"/>
          <w:sz w:val="24"/>
          <w:szCs w:val="24"/>
        </w:rPr>
        <w:tab/>
      </w:r>
      <w:r w:rsidR="003D3764" w:rsidRPr="007C10F1">
        <w:rPr>
          <w:rFonts w:ascii="Arial" w:hAnsi="Arial" w:cs="Arial"/>
          <w:sz w:val="24"/>
          <w:szCs w:val="24"/>
        </w:rPr>
        <w:tab/>
      </w:r>
      <w:r w:rsidRPr="007C10F1">
        <w:rPr>
          <w:rFonts w:ascii="Arial" w:hAnsi="Arial" w:cs="Arial"/>
          <w:sz w:val="24"/>
          <w:szCs w:val="24"/>
        </w:rPr>
        <w:t>№</w:t>
      </w:r>
      <w:r w:rsidR="00DE17CD" w:rsidRPr="007C10F1">
        <w:rPr>
          <w:rFonts w:ascii="Arial" w:hAnsi="Arial" w:cs="Arial"/>
          <w:sz w:val="24"/>
          <w:szCs w:val="24"/>
        </w:rPr>
        <w:t xml:space="preserve"> 173</w:t>
      </w:r>
    </w:p>
    <w:p w:rsidR="003F7DE6" w:rsidRPr="007C10F1" w:rsidRDefault="003F7DE6" w:rsidP="003F7DE6">
      <w:pPr>
        <w:pStyle w:val="ConsPlusNormal"/>
        <w:jc w:val="center"/>
        <w:rPr>
          <w:bCs/>
          <w:sz w:val="24"/>
          <w:szCs w:val="24"/>
        </w:rPr>
      </w:pPr>
    </w:p>
    <w:p w:rsidR="00FE4B84" w:rsidRPr="007C10F1" w:rsidRDefault="00FE4B84" w:rsidP="00FE4B84">
      <w:pPr>
        <w:jc w:val="both"/>
        <w:rPr>
          <w:rFonts w:ascii="Arial" w:hAnsi="Arial" w:cs="Arial"/>
        </w:rPr>
      </w:pPr>
    </w:p>
    <w:p w:rsidR="001C7E35" w:rsidRPr="007C10F1" w:rsidRDefault="00FE4B84" w:rsidP="00FE4B84">
      <w:pPr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Об утверждении муниципальной программы «Повышение качества жизни и прочие мероприятия на территории Вознесенского сельсовета»</w:t>
      </w:r>
    </w:p>
    <w:p w:rsidR="003F7DE6" w:rsidRPr="007C10F1" w:rsidRDefault="003F7DE6" w:rsidP="003F7DE6">
      <w:pPr>
        <w:rPr>
          <w:rFonts w:ascii="Arial" w:hAnsi="Arial" w:cs="Arial"/>
        </w:rPr>
      </w:pPr>
    </w:p>
    <w:p w:rsidR="003F7DE6" w:rsidRPr="007C10F1" w:rsidRDefault="003F7DE6" w:rsidP="001E67AB">
      <w:pPr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В соответствии с</w:t>
      </w:r>
      <w:r w:rsidR="00AC7694" w:rsidRPr="007C10F1">
        <w:rPr>
          <w:rFonts w:ascii="Arial" w:hAnsi="Arial" w:cs="Arial"/>
        </w:rPr>
        <w:t>о ст. 179 Бюджетного кодекса Российской Федерации, Пост</w:t>
      </w:r>
      <w:r w:rsidR="00AC7694" w:rsidRPr="007C10F1">
        <w:rPr>
          <w:rFonts w:ascii="Arial" w:hAnsi="Arial" w:cs="Arial"/>
        </w:rPr>
        <w:t>а</w:t>
      </w:r>
      <w:r w:rsidR="00AC7694" w:rsidRPr="007C10F1">
        <w:rPr>
          <w:rFonts w:ascii="Arial" w:hAnsi="Arial" w:cs="Arial"/>
        </w:rPr>
        <w:t>новлением администрации Вознесенского сельсовета № 34 от 02.09.2013 «Об утверждении Порядка принятия решений о разработке муниципальных пр</w:t>
      </w:r>
      <w:r w:rsidR="00AC7694" w:rsidRPr="007C10F1">
        <w:rPr>
          <w:rFonts w:ascii="Arial" w:hAnsi="Arial" w:cs="Arial"/>
        </w:rPr>
        <w:t>о</w:t>
      </w:r>
      <w:r w:rsidR="00AC7694" w:rsidRPr="007C10F1">
        <w:rPr>
          <w:rFonts w:ascii="Arial" w:hAnsi="Arial" w:cs="Arial"/>
        </w:rPr>
        <w:t>грамм Вознесенского сельсовета Березовского района Красноярского края, их формировании и реализации»</w:t>
      </w:r>
      <w:r w:rsidR="001C7E35" w:rsidRPr="007C10F1">
        <w:rPr>
          <w:rFonts w:ascii="Arial" w:hAnsi="Arial" w:cs="Arial"/>
        </w:rPr>
        <w:t>,</w:t>
      </w:r>
      <w:r w:rsidR="00AC7694" w:rsidRPr="007C10F1">
        <w:rPr>
          <w:rFonts w:ascii="Arial" w:hAnsi="Arial" w:cs="Arial"/>
        </w:rPr>
        <w:t xml:space="preserve"> Постановлением </w:t>
      </w:r>
      <w:r w:rsidR="001A7118" w:rsidRPr="007C10F1">
        <w:rPr>
          <w:rFonts w:ascii="Arial" w:hAnsi="Arial" w:cs="Arial"/>
        </w:rPr>
        <w:t>администрации Во</w:t>
      </w:r>
      <w:r w:rsidR="001A7118" w:rsidRPr="007C10F1">
        <w:rPr>
          <w:rFonts w:ascii="Arial" w:hAnsi="Arial" w:cs="Arial"/>
        </w:rPr>
        <w:t>з</w:t>
      </w:r>
      <w:r w:rsidR="001A7118" w:rsidRPr="007C10F1">
        <w:rPr>
          <w:rFonts w:ascii="Arial" w:hAnsi="Arial" w:cs="Arial"/>
        </w:rPr>
        <w:t xml:space="preserve">несенского сельсовета </w:t>
      </w:r>
      <w:r w:rsidR="00014418" w:rsidRPr="007C10F1">
        <w:rPr>
          <w:rFonts w:ascii="Arial" w:hAnsi="Arial" w:cs="Arial"/>
        </w:rPr>
        <w:t>№</w:t>
      </w:r>
      <w:r w:rsidR="00361E61" w:rsidRPr="007C10F1">
        <w:rPr>
          <w:rFonts w:ascii="Arial" w:hAnsi="Arial" w:cs="Arial"/>
        </w:rPr>
        <w:t>84</w:t>
      </w:r>
      <w:r w:rsidR="00AC7694" w:rsidRPr="007C10F1">
        <w:rPr>
          <w:rFonts w:ascii="Arial" w:hAnsi="Arial" w:cs="Arial"/>
        </w:rPr>
        <w:t xml:space="preserve"> от </w:t>
      </w:r>
      <w:r w:rsidR="00361E61" w:rsidRPr="007C10F1">
        <w:rPr>
          <w:rFonts w:ascii="Arial" w:hAnsi="Arial" w:cs="Arial"/>
        </w:rPr>
        <w:t>03.11.2017г.</w:t>
      </w:r>
      <w:r w:rsidR="00AC7694" w:rsidRPr="007C10F1">
        <w:rPr>
          <w:rFonts w:ascii="Arial" w:hAnsi="Arial" w:cs="Arial"/>
        </w:rPr>
        <w:t xml:space="preserve"> года </w:t>
      </w:r>
      <w:r w:rsidR="001A7118" w:rsidRPr="007C10F1">
        <w:rPr>
          <w:rFonts w:ascii="Arial" w:hAnsi="Arial" w:cs="Arial"/>
        </w:rPr>
        <w:t>«Об утверждении перечня муниципальных Программ, действующих на территории муниципального образован</w:t>
      </w:r>
      <w:r w:rsidR="00014418" w:rsidRPr="007C10F1">
        <w:rPr>
          <w:rFonts w:ascii="Arial" w:hAnsi="Arial" w:cs="Arial"/>
        </w:rPr>
        <w:t>ия Возн</w:t>
      </w:r>
      <w:r w:rsidR="00014418" w:rsidRPr="007C10F1">
        <w:rPr>
          <w:rFonts w:ascii="Arial" w:hAnsi="Arial" w:cs="Arial"/>
        </w:rPr>
        <w:t>е</w:t>
      </w:r>
      <w:r w:rsidR="00014418" w:rsidRPr="007C10F1">
        <w:rPr>
          <w:rFonts w:ascii="Arial" w:hAnsi="Arial" w:cs="Arial"/>
        </w:rPr>
        <w:t>сенский сельсовет в 201</w:t>
      </w:r>
      <w:r w:rsidR="005418C7" w:rsidRPr="007C10F1">
        <w:rPr>
          <w:rFonts w:ascii="Arial" w:hAnsi="Arial" w:cs="Arial"/>
        </w:rPr>
        <w:t>7</w:t>
      </w:r>
      <w:r w:rsidR="00014418" w:rsidRPr="007C10F1">
        <w:rPr>
          <w:rFonts w:ascii="Arial" w:hAnsi="Arial" w:cs="Arial"/>
        </w:rPr>
        <w:t>-201</w:t>
      </w:r>
      <w:r w:rsidR="005418C7" w:rsidRPr="007C10F1">
        <w:rPr>
          <w:rFonts w:ascii="Arial" w:hAnsi="Arial" w:cs="Arial"/>
        </w:rPr>
        <w:t>9</w:t>
      </w:r>
      <w:r w:rsidR="001A7118" w:rsidRPr="007C10F1">
        <w:rPr>
          <w:rFonts w:ascii="Arial" w:hAnsi="Arial" w:cs="Arial"/>
        </w:rPr>
        <w:t xml:space="preserve"> гг.», руководствуясь Уставом Вознесенского сельсовета Березовского района Красноярского края,</w:t>
      </w:r>
      <w:r w:rsidRPr="007C10F1">
        <w:rPr>
          <w:rFonts w:ascii="Arial" w:hAnsi="Arial" w:cs="Arial"/>
        </w:rPr>
        <w:t>ПОСТАНОВЛЯЮ:</w:t>
      </w:r>
    </w:p>
    <w:p w:rsidR="001E67AB" w:rsidRPr="007C10F1" w:rsidRDefault="001E67AB" w:rsidP="001E67AB">
      <w:pPr>
        <w:jc w:val="both"/>
        <w:rPr>
          <w:rFonts w:ascii="Arial" w:hAnsi="Arial" w:cs="Arial"/>
        </w:rPr>
      </w:pPr>
    </w:p>
    <w:p w:rsidR="001E67AB" w:rsidRPr="007C10F1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Признать утратившим силу с 01.01.201</w:t>
      </w:r>
      <w:r w:rsidR="008651A3" w:rsidRPr="007C10F1">
        <w:rPr>
          <w:rFonts w:ascii="Arial" w:hAnsi="Arial" w:cs="Arial"/>
        </w:rPr>
        <w:t>9</w:t>
      </w:r>
      <w:r w:rsidRPr="007C10F1">
        <w:rPr>
          <w:rFonts w:ascii="Arial" w:hAnsi="Arial" w:cs="Arial"/>
        </w:rPr>
        <w:t xml:space="preserve"> годаПостановление адми</w:t>
      </w:r>
      <w:r w:rsidR="0047727D" w:rsidRPr="007C10F1">
        <w:rPr>
          <w:rFonts w:ascii="Arial" w:hAnsi="Arial" w:cs="Arial"/>
        </w:rPr>
        <w:t>н</w:t>
      </w:r>
      <w:r w:rsidR="0047727D" w:rsidRPr="007C10F1">
        <w:rPr>
          <w:rFonts w:ascii="Arial" w:hAnsi="Arial" w:cs="Arial"/>
        </w:rPr>
        <w:t>и</w:t>
      </w:r>
      <w:r w:rsidR="008651A3" w:rsidRPr="007C10F1">
        <w:rPr>
          <w:rFonts w:ascii="Arial" w:hAnsi="Arial" w:cs="Arial"/>
        </w:rPr>
        <w:t>страции от 24</w:t>
      </w:r>
      <w:r w:rsidR="0047727D" w:rsidRPr="007C10F1">
        <w:rPr>
          <w:rFonts w:ascii="Arial" w:hAnsi="Arial" w:cs="Arial"/>
        </w:rPr>
        <w:t>.12.201</w:t>
      </w:r>
      <w:r w:rsidR="008651A3" w:rsidRPr="007C10F1">
        <w:rPr>
          <w:rFonts w:ascii="Arial" w:hAnsi="Arial" w:cs="Arial"/>
        </w:rPr>
        <w:t>9 г. года №92</w:t>
      </w:r>
      <w:r w:rsidRPr="007C10F1">
        <w:rPr>
          <w:rFonts w:ascii="Arial" w:hAnsi="Arial" w:cs="Arial"/>
        </w:rPr>
        <w:t xml:space="preserve"> «Об утверждении муниципальной пр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граммы «Повышение качества жизни и прочие мероприятия на территории Вознесе</w:t>
      </w:r>
      <w:r w:rsidRPr="007C10F1">
        <w:rPr>
          <w:rFonts w:ascii="Arial" w:hAnsi="Arial" w:cs="Arial"/>
        </w:rPr>
        <w:t>н</w:t>
      </w:r>
      <w:r w:rsidRPr="007C10F1">
        <w:rPr>
          <w:rFonts w:ascii="Arial" w:hAnsi="Arial" w:cs="Arial"/>
        </w:rPr>
        <w:t>ского сельсовета», действующей на территории муниц</w:t>
      </w:r>
      <w:r w:rsidRPr="007C10F1">
        <w:rPr>
          <w:rFonts w:ascii="Arial" w:hAnsi="Arial" w:cs="Arial"/>
        </w:rPr>
        <w:t>и</w:t>
      </w:r>
      <w:r w:rsidRPr="007C10F1">
        <w:rPr>
          <w:rFonts w:ascii="Arial" w:hAnsi="Arial" w:cs="Arial"/>
        </w:rPr>
        <w:t>пального образования Возн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сенский сельсовет в 201</w:t>
      </w:r>
      <w:r w:rsidR="008651A3" w:rsidRPr="007C10F1">
        <w:rPr>
          <w:rFonts w:ascii="Arial" w:hAnsi="Arial" w:cs="Arial"/>
        </w:rPr>
        <w:t>9</w:t>
      </w:r>
      <w:r w:rsidR="0047727D" w:rsidRPr="007C10F1">
        <w:rPr>
          <w:rFonts w:ascii="Arial" w:hAnsi="Arial" w:cs="Arial"/>
        </w:rPr>
        <w:t>-202</w:t>
      </w:r>
      <w:r w:rsidR="008651A3" w:rsidRPr="007C10F1">
        <w:rPr>
          <w:rFonts w:ascii="Arial" w:hAnsi="Arial" w:cs="Arial"/>
        </w:rPr>
        <w:t>1</w:t>
      </w:r>
      <w:r w:rsidRPr="007C10F1">
        <w:rPr>
          <w:rFonts w:ascii="Arial" w:hAnsi="Arial" w:cs="Arial"/>
        </w:rPr>
        <w:t xml:space="preserve"> гг.</w:t>
      </w:r>
    </w:p>
    <w:p w:rsidR="001E67AB" w:rsidRPr="007C10F1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Утвердить муниципальную программу «Повышение качества жизни и прочие мероприятия на территории Вознесенского сельсовета», согласно пр</w:t>
      </w:r>
      <w:r w:rsidRPr="007C10F1">
        <w:rPr>
          <w:rFonts w:ascii="Arial" w:hAnsi="Arial" w:cs="Arial"/>
        </w:rPr>
        <w:t>и</w:t>
      </w:r>
      <w:r w:rsidRPr="007C10F1">
        <w:rPr>
          <w:rFonts w:ascii="Arial" w:hAnsi="Arial" w:cs="Arial"/>
        </w:rPr>
        <w:t>ложению №1.</w:t>
      </w:r>
    </w:p>
    <w:p w:rsidR="001E67AB" w:rsidRPr="007C10F1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 xml:space="preserve">Предусмотреть в бюджете Вознесенского сельсовета </w:t>
      </w:r>
      <w:r w:rsidR="008651A3" w:rsidRPr="007C10F1">
        <w:rPr>
          <w:rFonts w:ascii="Arial" w:hAnsi="Arial" w:cs="Arial"/>
        </w:rPr>
        <w:t>ассигнов</w:t>
      </w:r>
      <w:r w:rsidR="008651A3" w:rsidRPr="007C10F1">
        <w:rPr>
          <w:rFonts w:ascii="Arial" w:hAnsi="Arial" w:cs="Arial"/>
        </w:rPr>
        <w:t>а</w:t>
      </w:r>
      <w:r w:rsidR="008651A3" w:rsidRPr="007C10F1">
        <w:rPr>
          <w:rFonts w:ascii="Arial" w:hAnsi="Arial" w:cs="Arial"/>
        </w:rPr>
        <w:t>ния на реализацию в 2020</w:t>
      </w:r>
      <w:r w:rsidR="0047727D" w:rsidRPr="007C10F1">
        <w:rPr>
          <w:rFonts w:ascii="Arial" w:hAnsi="Arial" w:cs="Arial"/>
        </w:rPr>
        <w:t xml:space="preserve"> году и на плановый период 202</w:t>
      </w:r>
      <w:r w:rsidR="008651A3" w:rsidRPr="007C10F1">
        <w:rPr>
          <w:rFonts w:ascii="Arial" w:hAnsi="Arial" w:cs="Arial"/>
        </w:rPr>
        <w:t>1</w:t>
      </w:r>
      <w:r w:rsidR="0047727D" w:rsidRPr="007C10F1">
        <w:rPr>
          <w:rFonts w:ascii="Arial" w:hAnsi="Arial" w:cs="Arial"/>
        </w:rPr>
        <w:t>-202</w:t>
      </w:r>
      <w:r w:rsidR="008651A3" w:rsidRPr="007C10F1">
        <w:rPr>
          <w:rFonts w:ascii="Arial" w:hAnsi="Arial" w:cs="Arial"/>
        </w:rPr>
        <w:t>2</w:t>
      </w:r>
      <w:r w:rsidRPr="007C10F1">
        <w:rPr>
          <w:rFonts w:ascii="Arial" w:hAnsi="Arial" w:cs="Arial"/>
        </w:rPr>
        <w:t xml:space="preserve"> гг. муниципальной программы «Повышение качества жизни и прочие мероприятия на террит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рии Возн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сенского сельсовета».</w:t>
      </w:r>
    </w:p>
    <w:p w:rsidR="001E67AB" w:rsidRPr="007C10F1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Контроль за исполнением данного постановления оставляю за с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бой.</w:t>
      </w:r>
    </w:p>
    <w:p w:rsidR="001E67AB" w:rsidRPr="007C10F1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Постановление вступает в сил</w:t>
      </w:r>
      <w:r w:rsidR="008651A3" w:rsidRPr="007C10F1">
        <w:rPr>
          <w:rFonts w:ascii="Arial" w:hAnsi="Arial" w:cs="Arial"/>
        </w:rPr>
        <w:t>у с 01.01.2020</w:t>
      </w:r>
      <w:r w:rsidRPr="007C10F1">
        <w:rPr>
          <w:rFonts w:ascii="Arial" w:hAnsi="Arial" w:cs="Arial"/>
        </w:rPr>
        <w:t xml:space="preserve"> года, но не ранее дня его официального опубликования в муниципальной газете «Вестник Возн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сенского сельсовета».</w:t>
      </w:r>
    </w:p>
    <w:p w:rsidR="001E67AB" w:rsidRPr="007C10F1" w:rsidRDefault="001E67AB" w:rsidP="001E67AB">
      <w:pPr>
        <w:jc w:val="both"/>
        <w:rPr>
          <w:rFonts w:ascii="Arial" w:hAnsi="Arial" w:cs="Arial"/>
        </w:rPr>
      </w:pPr>
    </w:p>
    <w:p w:rsidR="006D0B68" w:rsidRPr="007C10F1" w:rsidRDefault="006D0B68" w:rsidP="003F7DE6">
      <w:pPr>
        <w:jc w:val="both"/>
        <w:rPr>
          <w:rFonts w:ascii="Arial" w:hAnsi="Arial" w:cs="Arial"/>
        </w:rPr>
      </w:pPr>
    </w:p>
    <w:p w:rsidR="001E67AB" w:rsidRPr="007C10F1" w:rsidRDefault="001E67AB" w:rsidP="003F7DE6">
      <w:pPr>
        <w:jc w:val="both"/>
        <w:rPr>
          <w:rFonts w:ascii="Arial" w:hAnsi="Arial" w:cs="Arial"/>
        </w:rPr>
      </w:pPr>
    </w:p>
    <w:p w:rsidR="003F7DE6" w:rsidRPr="007C10F1" w:rsidRDefault="003F7DE6" w:rsidP="001E67AB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 xml:space="preserve">Глава </w:t>
      </w:r>
      <w:r w:rsidR="005418C7" w:rsidRPr="007C10F1">
        <w:rPr>
          <w:rFonts w:ascii="Arial" w:hAnsi="Arial" w:cs="Arial"/>
        </w:rPr>
        <w:t>Вознесенского сельсовета</w:t>
      </w:r>
      <w:r w:rsidR="003D3764" w:rsidRPr="007C10F1">
        <w:rPr>
          <w:rFonts w:ascii="Arial" w:hAnsi="Arial" w:cs="Arial"/>
        </w:rPr>
        <w:t xml:space="preserve"> </w:t>
      </w:r>
      <w:r w:rsidR="00361E61" w:rsidRPr="007C10F1">
        <w:rPr>
          <w:rFonts w:ascii="Arial" w:hAnsi="Arial" w:cs="Arial"/>
        </w:rPr>
        <w:tab/>
      </w:r>
      <w:r w:rsidR="00361E61" w:rsidRPr="007C10F1">
        <w:rPr>
          <w:rFonts w:ascii="Arial" w:hAnsi="Arial" w:cs="Arial"/>
        </w:rPr>
        <w:tab/>
      </w:r>
      <w:r w:rsidR="00361E61" w:rsidRPr="007C10F1">
        <w:rPr>
          <w:rFonts w:ascii="Arial" w:hAnsi="Arial" w:cs="Arial"/>
        </w:rPr>
        <w:tab/>
      </w:r>
      <w:r w:rsidR="00361E61" w:rsidRPr="007C10F1">
        <w:rPr>
          <w:rFonts w:ascii="Arial" w:hAnsi="Arial" w:cs="Arial"/>
        </w:rPr>
        <w:tab/>
      </w:r>
      <w:r w:rsidR="003D3764" w:rsidRPr="007C10F1">
        <w:rPr>
          <w:rFonts w:ascii="Arial" w:hAnsi="Arial" w:cs="Arial"/>
        </w:rPr>
        <w:t xml:space="preserve"> </w:t>
      </w:r>
      <w:r w:rsidR="005418C7" w:rsidRPr="007C10F1">
        <w:rPr>
          <w:rFonts w:ascii="Arial" w:hAnsi="Arial" w:cs="Arial"/>
        </w:rPr>
        <w:t xml:space="preserve">Т.П. </w:t>
      </w:r>
      <w:proofErr w:type="spellStart"/>
      <w:r w:rsidR="005418C7" w:rsidRPr="007C10F1">
        <w:rPr>
          <w:rFonts w:ascii="Arial" w:hAnsi="Arial" w:cs="Arial"/>
        </w:rPr>
        <w:t>Шмаль</w:t>
      </w:r>
      <w:proofErr w:type="spellEnd"/>
    </w:p>
    <w:p w:rsidR="003D3764" w:rsidRPr="007C10F1" w:rsidRDefault="003D3764" w:rsidP="001E67AB">
      <w:pPr>
        <w:ind w:firstLine="709"/>
        <w:jc w:val="both"/>
        <w:rPr>
          <w:rFonts w:ascii="Arial" w:hAnsi="Arial" w:cs="Arial"/>
        </w:rPr>
      </w:pPr>
    </w:p>
    <w:p w:rsidR="003D3764" w:rsidRPr="007C10F1" w:rsidRDefault="003D3764" w:rsidP="001E67AB">
      <w:pPr>
        <w:ind w:firstLine="709"/>
        <w:jc w:val="both"/>
        <w:rPr>
          <w:rFonts w:ascii="Arial" w:hAnsi="Arial" w:cs="Arial"/>
        </w:rPr>
      </w:pPr>
    </w:p>
    <w:p w:rsidR="003D3764" w:rsidRPr="007C10F1" w:rsidRDefault="003D3764" w:rsidP="001E67AB">
      <w:pPr>
        <w:ind w:firstLine="709"/>
        <w:jc w:val="both"/>
        <w:rPr>
          <w:rFonts w:ascii="Arial" w:hAnsi="Arial" w:cs="Arial"/>
        </w:rPr>
      </w:pPr>
    </w:p>
    <w:p w:rsidR="003D3764" w:rsidRPr="007C10F1" w:rsidRDefault="003D3764" w:rsidP="001E67AB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ook w:val="0000"/>
      </w:tblPr>
      <w:tblGrid>
        <w:gridCol w:w="4164"/>
        <w:gridCol w:w="5067"/>
      </w:tblGrid>
      <w:tr w:rsidR="003D3764" w:rsidRPr="007C10F1" w:rsidTr="0002673C">
        <w:trPr>
          <w:trHeight w:val="1170"/>
        </w:trPr>
        <w:tc>
          <w:tcPr>
            <w:tcW w:w="4164" w:type="dxa"/>
          </w:tcPr>
          <w:p w:rsidR="003D3764" w:rsidRPr="007C10F1" w:rsidRDefault="003D3764" w:rsidP="0002673C">
            <w:pPr>
              <w:autoSpaceDE w:val="0"/>
              <w:autoSpaceDN w:val="0"/>
              <w:adjustRightInd w:val="0"/>
              <w:ind w:left="53"/>
              <w:outlineLvl w:val="1"/>
              <w:rPr>
                <w:rFonts w:ascii="Arial" w:hAnsi="Arial" w:cs="Arial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ind w:left="53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:rsidR="003D3764" w:rsidRPr="007C10F1" w:rsidRDefault="003D3764" w:rsidP="0002673C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Приложение № 1</w:t>
            </w: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u w:val="single"/>
              </w:rPr>
            </w:pPr>
            <w:r w:rsidRPr="007C10F1">
              <w:rPr>
                <w:rFonts w:ascii="Arial" w:hAnsi="Arial" w:cs="Arial"/>
              </w:rPr>
              <w:t xml:space="preserve">к Постановлению </w:t>
            </w: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от 02.12.2019г. № 173</w:t>
            </w: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 xml:space="preserve">1. </w:t>
      </w:r>
      <w:proofErr w:type="spellStart"/>
      <w:r w:rsidRPr="007C10F1">
        <w:rPr>
          <w:rFonts w:ascii="Arial" w:hAnsi="Arial" w:cs="Arial"/>
        </w:rPr>
        <w:t>Паспортмуниципальнойпрограммы</w:t>
      </w:r>
      <w:proofErr w:type="spellEnd"/>
      <w:r w:rsidRPr="007C10F1">
        <w:rPr>
          <w:rFonts w:ascii="Arial" w:hAnsi="Arial" w:cs="Arial"/>
        </w:rPr>
        <w:t xml:space="preserve"> Вознесенского сельсовета Бер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зовского района Красноярского края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6379"/>
      </w:tblGrid>
      <w:tr w:rsidR="003D3764" w:rsidRPr="007C10F1" w:rsidTr="0002673C">
        <w:trPr>
          <w:trHeight w:val="798"/>
        </w:trPr>
        <w:tc>
          <w:tcPr>
            <w:tcW w:w="3119" w:type="dxa"/>
          </w:tcPr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Наименование муниц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 xml:space="preserve">пальной программы </w:t>
            </w: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«Повышение качества жизни и прочие меропри</w:t>
            </w:r>
            <w:r w:rsidRPr="007C10F1">
              <w:rPr>
                <w:rFonts w:ascii="Arial" w:hAnsi="Arial" w:cs="Arial"/>
              </w:rPr>
              <w:t>я</w:t>
            </w:r>
            <w:r w:rsidRPr="007C10F1">
              <w:rPr>
                <w:rFonts w:ascii="Arial" w:hAnsi="Arial" w:cs="Arial"/>
              </w:rPr>
              <w:t>тия на территории Вознесенского сельсовета»</w:t>
            </w:r>
          </w:p>
        </w:tc>
      </w:tr>
      <w:tr w:rsidR="003D3764" w:rsidRPr="007C10F1" w:rsidTr="0002673C">
        <w:trPr>
          <w:trHeight w:val="495"/>
        </w:trPr>
        <w:tc>
          <w:tcPr>
            <w:tcW w:w="3119" w:type="dxa"/>
          </w:tcPr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Основания для разр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ботки муниципальной программы</w:t>
            </w: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3D3764" w:rsidRPr="007C10F1" w:rsidRDefault="003D3764" w:rsidP="0002673C">
            <w:pPr>
              <w:pStyle w:val="ConsPlusNonformat"/>
              <w:widowControl/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1) статья 179 Бюджетного кодекса Российской Фед</w:t>
            </w:r>
            <w:r w:rsidRPr="007C10F1">
              <w:rPr>
                <w:rFonts w:ascii="Arial" w:hAnsi="Arial" w:cs="Arial"/>
                <w:sz w:val="24"/>
                <w:szCs w:val="24"/>
              </w:rPr>
              <w:t>е</w:t>
            </w:r>
            <w:r w:rsidRPr="007C10F1">
              <w:rPr>
                <w:rFonts w:ascii="Arial" w:hAnsi="Arial" w:cs="Arial"/>
                <w:sz w:val="24"/>
                <w:szCs w:val="24"/>
              </w:rPr>
              <w:t xml:space="preserve">рации; </w:t>
            </w:r>
          </w:p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2) Постановление администрации Вознесенского сельсовета № 34 от 02.09.2013 «Об утверждении П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рядка принятия решений о разработке муниципал</w:t>
            </w:r>
            <w:r w:rsidRPr="007C10F1">
              <w:rPr>
                <w:rFonts w:ascii="Arial" w:hAnsi="Arial" w:cs="Arial"/>
              </w:rPr>
              <w:t>ь</w:t>
            </w:r>
            <w:r w:rsidRPr="007C10F1">
              <w:rPr>
                <w:rFonts w:ascii="Arial" w:hAnsi="Arial" w:cs="Arial"/>
              </w:rPr>
              <w:t>ных программ Вознесенского сельсовета Березовск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го района Красноярского края, их формировании и реализации»;</w:t>
            </w:r>
          </w:p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3) Постановление администрации Вознесенского сельсовета № 154 от 14.11.2019 года «Об утвержд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нии перечня муниципальных Программ, действующих на территории муниципального образования Возн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сенский сельсовет в 2020-2022 гг.»;</w:t>
            </w:r>
          </w:p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4) Устав Вознесенского сельсовета Березовского ра</w:t>
            </w:r>
            <w:r w:rsidRPr="007C10F1">
              <w:rPr>
                <w:rFonts w:ascii="Arial" w:hAnsi="Arial" w:cs="Arial"/>
              </w:rPr>
              <w:t>й</w:t>
            </w:r>
            <w:r w:rsidRPr="007C10F1">
              <w:rPr>
                <w:rFonts w:ascii="Arial" w:hAnsi="Arial" w:cs="Arial"/>
              </w:rPr>
              <w:t>она Красноярского края.</w:t>
            </w:r>
          </w:p>
        </w:tc>
      </w:tr>
      <w:tr w:rsidR="003D3764" w:rsidRPr="007C10F1" w:rsidTr="0002673C">
        <w:trPr>
          <w:trHeight w:val="982"/>
        </w:trPr>
        <w:tc>
          <w:tcPr>
            <w:tcW w:w="3119" w:type="dxa"/>
          </w:tcPr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Ответственный исполн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тель муниципальной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граммы</w:t>
            </w:r>
          </w:p>
        </w:tc>
        <w:tc>
          <w:tcPr>
            <w:tcW w:w="6379" w:type="dxa"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Администрация Вознесенского сельсовета Березо</w:t>
            </w:r>
            <w:r w:rsidRPr="007C10F1">
              <w:rPr>
                <w:rFonts w:ascii="Arial" w:hAnsi="Arial" w:cs="Arial"/>
              </w:rPr>
              <w:t>в</w:t>
            </w:r>
            <w:r w:rsidRPr="007C10F1">
              <w:rPr>
                <w:rFonts w:ascii="Arial" w:hAnsi="Arial" w:cs="Arial"/>
              </w:rPr>
              <w:t>ского района Красноярского края</w:t>
            </w:r>
          </w:p>
        </w:tc>
      </w:tr>
      <w:tr w:rsidR="003D3764" w:rsidRPr="007C10F1" w:rsidTr="0002673C">
        <w:trPr>
          <w:trHeight w:val="416"/>
        </w:trPr>
        <w:tc>
          <w:tcPr>
            <w:tcW w:w="3119" w:type="dxa"/>
          </w:tcPr>
          <w:p w:rsidR="003D3764" w:rsidRPr="007C10F1" w:rsidRDefault="003D3764" w:rsidP="0002673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Перечень подпрограмм и отдельных мероприятий муниципальной програ</w:t>
            </w:r>
            <w:r w:rsidRPr="007C10F1">
              <w:rPr>
                <w:rFonts w:ascii="Arial" w:hAnsi="Arial" w:cs="Arial"/>
              </w:rPr>
              <w:t>м</w:t>
            </w:r>
            <w:r w:rsidRPr="007C10F1">
              <w:rPr>
                <w:rFonts w:ascii="Arial" w:hAnsi="Arial" w:cs="Arial"/>
              </w:rPr>
              <w:t>мы</w:t>
            </w:r>
          </w:p>
          <w:p w:rsidR="003D3764" w:rsidRPr="007C10F1" w:rsidRDefault="003D3764" w:rsidP="0002673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Подпрограмма 1 «Благоустройство»:</w:t>
            </w:r>
          </w:p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1.1. Содержание и обслуживание уличных сетей эле</w:t>
            </w:r>
            <w:r w:rsidRPr="007C10F1">
              <w:rPr>
                <w:rFonts w:ascii="Arial" w:hAnsi="Arial" w:cs="Arial"/>
              </w:rPr>
              <w:t>к</w:t>
            </w:r>
            <w:r w:rsidRPr="007C10F1">
              <w:rPr>
                <w:rFonts w:ascii="Arial" w:hAnsi="Arial" w:cs="Arial"/>
              </w:rPr>
              <w:t>троснабжения;</w:t>
            </w:r>
          </w:p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 xml:space="preserve">1.2. Мероприятия по подготовке объектов ЖКХ. </w:t>
            </w:r>
          </w:p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Прочие мероприятия программы:</w:t>
            </w:r>
          </w:p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1. Мероприятия по обеспечению первичных мер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тивопожарной безопасности.</w:t>
            </w:r>
          </w:p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2. Мероприятия по противодействию экстремистской и террористической деятельности и защите населения от ЧС природного и техногенного хара</w:t>
            </w:r>
            <w:r w:rsidRPr="007C10F1">
              <w:rPr>
                <w:rFonts w:ascii="Arial" w:hAnsi="Arial" w:cs="Arial"/>
              </w:rPr>
              <w:t>к</w:t>
            </w:r>
            <w:r w:rsidRPr="007C10F1">
              <w:rPr>
                <w:rFonts w:ascii="Arial" w:hAnsi="Arial" w:cs="Arial"/>
              </w:rPr>
              <w:t>тера.</w:t>
            </w:r>
          </w:p>
        </w:tc>
      </w:tr>
      <w:tr w:rsidR="003D3764" w:rsidRPr="007C10F1" w:rsidTr="0002673C">
        <w:trPr>
          <w:trHeight w:val="1519"/>
        </w:trPr>
        <w:tc>
          <w:tcPr>
            <w:tcW w:w="3119" w:type="dxa"/>
          </w:tcPr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 xml:space="preserve">Цель муниципальной программы </w:t>
            </w: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Комплексное решение проблем благоустройства по улучшению эстетического вида территории Вознесе</w:t>
            </w:r>
            <w:r w:rsidRPr="007C10F1">
              <w:rPr>
                <w:rFonts w:ascii="Arial" w:hAnsi="Arial" w:cs="Arial"/>
              </w:rPr>
              <w:t>н</w:t>
            </w:r>
            <w:r w:rsidRPr="007C10F1">
              <w:rPr>
                <w:rFonts w:ascii="Arial" w:hAnsi="Arial" w:cs="Arial"/>
              </w:rPr>
              <w:t>ского сельсовета, повышению комфор</w:t>
            </w:r>
            <w:r w:rsidRPr="007C10F1">
              <w:rPr>
                <w:rFonts w:ascii="Arial" w:hAnsi="Arial" w:cs="Arial"/>
              </w:rPr>
              <w:t>т</w:t>
            </w:r>
            <w:r w:rsidRPr="007C10F1">
              <w:rPr>
                <w:rFonts w:ascii="Arial" w:hAnsi="Arial" w:cs="Arial"/>
              </w:rPr>
              <w:t xml:space="preserve">ности жизни граждан, </w:t>
            </w:r>
          </w:p>
        </w:tc>
      </w:tr>
      <w:tr w:rsidR="003D3764" w:rsidRPr="007C10F1" w:rsidTr="0002673C">
        <w:trPr>
          <w:trHeight w:val="450"/>
        </w:trPr>
        <w:tc>
          <w:tcPr>
            <w:tcW w:w="3119" w:type="dxa"/>
          </w:tcPr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Задачи муниципальной программы</w:t>
            </w: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1) Обеспечение условий для комплексного решения проблем благоустройства по повышению комфортн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сти проживания населения и по улучшению вне</w:t>
            </w:r>
            <w:r w:rsidRPr="007C10F1">
              <w:rPr>
                <w:rFonts w:ascii="Arial" w:hAnsi="Arial" w:cs="Arial"/>
              </w:rPr>
              <w:t>ш</w:t>
            </w:r>
            <w:r w:rsidRPr="007C10F1">
              <w:rPr>
                <w:rFonts w:ascii="Arial" w:hAnsi="Arial" w:cs="Arial"/>
              </w:rPr>
              <w:t>него вида территории;</w:t>
            </w:r>
          </w:p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2) создание необходимых условий для обеспечения мер первичной пожарной безопасности, защите жизни и здоровья населения;</w:t>
            </w:r>
          </w:p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3) противодействие терроризму и экстремизму и со</w:t>
            </w:r>
            <w:r w:rsidRPr="007C10F1">
              <w:rPr>
                <w:rFonts w:ascii="Arial" w:hAnsi="Arial" w:cs="Arial"/>
              </w:rPr>
              <w:t>з</w:t>
            </w:r>
            <w:r w:rsidRPr="007C10F1">
              <w:rPr>
                <w:rFonts w:ascii="Arial" w:hAnsi="Arial" w:cs="Arial"/>
              </w:rPr>
              <w:t>дание эффективной защиты граждан, проживающих на территории Вознесенского сельсовета от террор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стических и экстремистских актов.</w:t>
            </w:r>
          </w:p>
        </w:tc>
      </w:tr>
      <w:tr w:rsidR="003D3764" w:rsidRPr="007C10F1" w:rsidTr="0002673C">
        <w:trPr>
          <w:trHeight w:val="633"/>
        </w:trPr>
        <w:tc>
          <w:tcPr>
            <w:tcW w:w="3119" w:type="dxa"/>
          </w:tcPr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Этапы и сроки реализ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ции муниципальной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граммы</w:t>
            </w:r>
          </w:p>
        </w:tc>
        <w:tc>
          <w:tcPr>
            <w:tcW w:w="6379" w:type="dxa"/>
          </w:tcPr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2020-2022 годы</w:t>
            </w:r>
          </w:p>
        </w:tc>
      </w:tr>
      <w:tr w:rsidR="003D3764" w:rsidRPr="007C10F1" w:rsidTr="0002673C">
        <w:trPr>
          <w:trHeight w:val="698"/>
        </w:trPr>
        <w:tc>
          <w:tcPr>
            <w:tcW w:w="3119" w:type="dxa"/>
          </w:tcPr>
          <w:p w:rsidR="003D3764" w:rsidRPr="007C10F1" w:rsidRDefault="003D3764" w:rsidP="0002673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>Перечень целевых пок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зателей и показателей результативности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граммы с расшифровкой плановых значений по годам ее реализации, значения целевых пок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зателей на долгосрочный период (приложения 1, 2 к настоящему па</w:t>
            </w:r>
            <w:r w:rsidRPr="007C10F1">
              <w:rPr>
                <w:rFonts w:ascii="Arial" w:hAnsi="Arial" w:cs="Arial"/>
              </w:rPr>
              <w:t>с</w:t>
            </w:r>
            <w:r w:rsidRPr="007C10F1">
              <w:rPr>
                <w:rFonts w:ascii="Arial" w:hAnsi="Arial" w:cs="Arial"/>
              </w:rPr>
              <w:t>порту)</w:t>
            </w:r>
          </w:p>
        </w:tc>
        <w:tc>
          <w:tcPr>
            <w:tcW w:w="6379" w:type="dxa"/>
          </w:tcPr>
          <w:p w:rsidR="003D3764" w:rsidRPr="007C10F1" w:rsidRDefault="003D3764" w:rsidP="0002673C">
            <w:pPr>
              <w:widowControl w:val="0"/>
              <w:suppressAutoHyphens/>
              <w:jc w:val="both"/>
              <w:rPr>
                <w:rFonts w:ascii="Arial" w:hAnsi="Arial" w:cs="Arial"/>
                <w:u w:val="single"/>
              </w:rPr>
            </w:pPr>
            <w:r w:rsidRPr="007C10F1">
              <w:rPr>
                <w:rFonts w:ascii="Arial" w:hAnsi="Arial" w:cs="Arial"/>
                <w:u w:val="single"/>
              </w:rPr>
              <w:t>Показатели результативности:</w:t>
            </w:r>
          </w:p>
          <w:p w:rsidR="003D3764" w:rsidRPr="007C10F1" w:rsidRDefault="003D3764" w:rsidP="0002673C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1.1)процент соответствия объектов инженерных коммуникаций нормативным требованиям к 2022 году составит 60,01 %;</w:t>
            </w:r>
          </w:p>
          <w:p w:rsidR="003D3764" w:rsidRPr="007C10F1" w:rsidRDefault="003D3764" w:rsidP="0002673C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1.2)уровень внешней благоустроенности территории к 2022 году составит 38,4 %;</w:t>
            </w:r>
          </w:p>
          <w:p w:rsidR="003D3764" w:rsidRPr="007C10F1" w:rsidRDefault="003D3764" w:rsidP="0002673C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2.1) уровень обеспеченности средствами и источниками противопожарной безопасности к 2022 году составит 76 %;</w:t>
            </w:r>
          </w:p>
          <w:p w:rsidR="003D3764" w:rsidRPr="007C10F1" w:rsidRDefault="003D3764" w:rsidP="0002673C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2.2)процент населения, обладающего знаниями в области противопожарной безопасности к 2022 году составит40,0 %;</w:t>
            </w:r>
          </w:p>
          <w:p w:rsidR="003D3764" w:rsidRPr="007C10F1" w:rsidRDefault="003D3764" w:rsidP="0002673C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3) процент граждан, информированных о правилах поведения при возникновении ЧС и по противодействию экстремизму и терроризму к 2022 году составит 34,2 %.</w:t>
            </w:r>
          </w:p>
          <w:p w:rsidR="003D3764" w:rsidRPr="007C10F1" w:rsidRDefault="003D3764" w:rsidP="0002673C">
            <w:pPr>
              <w:widowControl w:val="0"/>
              <w:suppressAutoHyphens/>
              <w:jc w:val="both"/>
              <w:rPr>
                <w:rFonts w:ascii="Arial" w:hAnsi="Arial" w:cs="Arial"/>
                <w:u w:val="single"/>
              </w:rPr>
            </w:pPr>
            <w:r w:rsidRPr="007C10F1">
              <w:rPr>
                <w:rFonts w:ascii="Arial" w:hAnsi="Arial" w:cs="Arial"/>
                <w:u w:val="single"/>
              </w:rPr>
              <w:t>Целевые индикаторы:</w:t>
            </w:r>
          </w:p>
          <w:p w:rsidR="003D3764" w:rsidRPr="007C10F1" w:rsidRDefault="003D3764" w:rsidP="0002673C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1.1) уровень износа коммунальной инфраструкт</w:t>
            </w:r>
            <w:r w:rsidRPr="007C10F1">
              <w:rPr>
                <w:sz w:val="24"/>
                <w:szCs w:val="24"/>
              </w:rPr>
              <w:t>у</w:t>
            </w:r>
            <w:r w:rsidRPr="007C10F1">
              <w:rPr>
                <w:sz w:val="24"/>
                <w:szCs w:val="24"/>
              </w:rPr>
              <w:t>ры;</w:t>
            </w:r>
          </w:p>
          <w:p w:rsidR="003D3764" w:rsidRPr="007C10F1" w:rsidRDefault="003D3764" w:rsidP="0002673C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1.2) доля общей протяженности освещенных ча</w:t>
            </w:r>
            <w:r w:rsidRPr="007C10F1">
              <w:rPr>
                <w:sz w:val="24"/>
                <w:szCs w:val="24"/>
              </w:rPr>
              <w:t>с</w:t>
            </w:r>
            <w:r w:rsidRPr="007C10F1">
              <w:rPr>
                <w:sz w:val="24"/>
                <w:szCs w:val="24"/>
              </w:rPr>
              <w:t>тей улиц;</w:t>
            </w:r>
          </w:p>
          <w:p w:rsidR="003D3764" w:rsidRPr="007C10F1" w:rsidRDefault="003D3764" w:rsidP="0002673C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2.1) доля обеспеченности средствами и источниками противопожарной безопасности, соответс</w:t>
            </w:r>
            <w:r w:rsidRPr="007C10F1">
              <w:rPr>
                <w:sz w:val="24"/>
                <w:szCs w:val="24"/>
              </w:rPr>
              <w:t>т</w:t>
            </w:r>
            <w:r w:rsidRPr="007C10F1">
              <w:rPr>
                <w:sz w:val="24"/>
                <w:szCs w:val="24"/>
              </w:rPr>
              <w:t>вующими нормативным требованиям;</w:t>
            </w:r>
          </w:p>
          <w:p w:rsidR="003D3764" w:rsidRPr="007C10F1" w:rsidRDefault="003D3764" w:rsidP="0002673C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2.2) доля граждан, обладающих знаниями в обла</w:t>
            </w:r>
            <w:r w:rsidRPr="007C10F1">
              <w:rPr>
                <w:sz w:val="24"/>
                <w:szCs w:val="24"/>
              </w:rPr>
              <w:t>с</w:t>
            </w:r>
            <w:r w:rsidRPr="007C10F1">
              <w:rPr>
                <w:sz w:val="24"/>
                <w:szCs w:val="24"/>
              </w:rPr>
              <w:t>ти противопожарной безопасности;</w:t>
            </w:r>
          </w:p>
          <w:p w:rsidR="003D3764" w:rsidRPr="007C10F1" w:rsidRDefault="003D3764" w:rsidP="0002673C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4) доля граждан, обладающих знаниями о правилах поведения при возникновении ЧС и профилактике экстремизма и терроризма.</w:t>
            </w:r>
          </w:p>
        </w:tc>
      </w:tr>
      <w:tr w:rsidR="003D3764" w:rsidRPr="007C10F1" w:rsidTr="0002673C">
        <w:trPr>
          <w:trHeight w:val="416"/>
        </w:trPr>
        <w:tc>
          <w:tcPr>
            <w:tcW w:w="3119" w:type="dxa"/>
          </w:tcPr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Информацию по ресур</w:t>
            </w:r>
            <w:r w:rsidRPr="007C10F1">
              <w:rPr>
                <w:rFonts w:ascii="Arial" w:hAnsi="Arial" w:cs="Arial"/>
              </w:rPr>
              <w:t>с</w:t>
            </w:r>
            <w:r w:rsidRPr="007C10F1">
              <w:rPr>
                <w:rFonts w:ascii="Arial" w:hAnsi="Arial" w:cs="Arial"/>
              </w:rPr>
              <w:t>ному обеспечению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граммы, в том числе в разбивке по источникам финансирования по г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дам реализации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граммы</w:t>
            </w:r>
          </w:p>
        </w:tc>
        <w:tc>
          <w:tcPr>
            <w:tcW w:w="6379" w:type="dxa"/>
          </w:tcPr>
          <w:p w:rsidR="003D3764" w:rsidRPr="007C10F1" w:rsidRDefault="003D3764" w:rsidP="0002673C">
            <w:pPr>
              <w:jc w:val="both"/>
              <w:rPr>
                <w:rFonts w:ascii="Arial" w:eastAsia="Calibri" w:hAnsi="Arial" w:cs="Arial"/>
              </w:rPr>
            </w:pPr>
            <w:r w:rsidRPr="007C10F1">
              <w:rPr>
                <w:rFonts w:ascii="Arial" w:eastAsia="Times New Roman CYR" w:hAnsi="Arial" w:cs="Arial"/>
              </w:rPr>
              <w:t>Реализация программы осуществляется за счет средств местного бюджета</w:t>
            </w:r>
            <w:r w:rsidRPr="007C10F1">
              <w:rPr>
                <w:rFonts w:ascii="Arial" w:hAnsi="Arial" w:cs="Arial"/>
              </w:rPr>
              <w:t xml:space="preserve">, </w:t>
            </w:r>
            <w:r w:rsidRPr="007C10F1">
              <w:rPr>
                <w:rFonts w:ascii="Arial" w:eastAsia="Times New Roman CYR" w:hAnsi="Arial" w:cs="Arial"/>
              </w:rPr>
              <w:t>формируемых за счет п</w:t>
            </w:r>
            <w:r w:rsidRPr="007C10F1">
              <w:rPr>
                <w:rFonts w:ascii="Arial" w:eastAsia="Times New Roman CYR" w:hAnsi="Arial" w:cs="Arial"/>
              </w:rPr>
              <w:t>о</w:t>
            </w:r>
            <w:r w:rsidRPr="007C10F1">
              <w:rPr>
                <w:rFonts w:ascii="Arial" w:eastAsia="Times New Roman CYR" w:hAnsi="Arial" w:cs="Arial"/>
              </w:rPr>
              <w:t>ступающих в местный бюджет в соответствии с бю</w:t>
            </w:r>
            <w:r w:rsidRPr="007C10F1">
              <w:rPr>
                <w:rFonts w:ascii="Arial" w:eastAsia="Times New Roman CYR" w:hAnsi="Arial" w:cs="Arial"/>
              </w:rPr>
              <w:t>д</w:t>
            </w:r>
            <w:r w:rsidRPr="007C10F1">
              <w:rPr>
                <w:rFonts w:ascii="Arial" w:eastAsia="Times New Roman CYR" w:hAnsi="Arial" w:cs="Arial"/>
              </w:rPr>
              <w:t>жетным законодательством средств районного и краевого бюджета.</w:t>
            </w: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C10F1">
              <w:rPr>
                <w:rFonts w:ascii="Arial" w:eastAsia="Calibri" w:hAnsi="Arial" w:cs="Arial"/>
              </w:rPr>
              <w:t>Объем финансирования, необходимый для реализ</w:t>
            </w:r>
            <w:r w:rsidRPr="007C10F1">
              <w:rPr>
                <w:rFonts w:ascii="Arial" w:eastAsia="Calibri" w:hAnsi="Arial" w:cs="Arial"/>
              </w:rPr>
              <w:t>а</w:t>
            </w:r>
            <w:r w:rsidRPr="007C10F1">
              <w:rPr>
                <w:rFonts w:ascii="Arial" w:eastAsia="Calibri" w:hAnsi="Arial" w:cs="Arial"/>
              </w:rPr>
              <w:t>ции программы, составляет 1 830 000,00 рублей, в том числе по годам:</w:t>
            </w: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C10F1">
              <w:rPr>
                <w:rFonts w:ascii="Arial" w:eastAsia="Calibri" w:hAnsi="Arial" w:cs="Arial"/>
              </w:rPr>
              <w:t>2020 год –390000,00 рублей;</w:t>
            </w: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C10F1">
              <w:rPr>
                <w:rFonts w:ascii="Arial" w:eastAsia="Calibri" w:hAnsi="Arial" w:cs="Arial"/>
              </w:rPr>
              <w:t>2021 год – 720 000,00 рублей;</w:t>
            </w: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C10F1">
              <w:rPr>
                <w:rFonts w:ascii="Arial" w:eastAsia="Calibri" w:hAnsi="Arial" w:cs="Arial"/>
              </w:rPr>
              <w:t>2022 год – 720 000,00рублей.</w:t>
            </w:r>
          </w:p>
        </w:tc>
      </w:tr>
    </w:tbl>
    <w:p w:rsidR="003D3764" w:rsidRPr="007C10F1" w:rsidRDefault="003D3764" w:rsidP="003D376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D3764" w:rsidRPr="007C10F1" w:rsidRDefault="003D3764" w:rsidP="003D3764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7C10F1">
        <w:rPr>
          <w:sz w:val="24"/>
          <w:szCs w:val="24"/>
        </w:rPr>
        <w:t>2. Характеристика текущего состояния с указанием основных показат</w:t>
      </w:r>
      <w:r w:rsidRPr="007C10F1">
        <w:rPr>
          <w:sz w:val="24"/>
          <w:szCs w:val="24"/>
        </w:rPr>
        <w:t>е</w:t>
      </w:r>
      <w:r w:rsidRPr="007C10F1">
        <w:rPr>
          <w:sz w:val="24"/>
          <w:szCs w:val="24"/>
        </w:rPr>
        <w:t>лей социально-экономического развития и анализ социальных, ф</w:t>
      </w:r>
      <w:r w:rsidRPr="007C10F1">
        <w:rPr>
          <w:sz w:val="24"/>
          <w:szCs w:val="24"/>
        </w:rPr>
        <w:t>и</w:t>
      </w:r>
      <w:r w:rsidRPr="007C10F1">
        <w:rPr>
          <w:sz w:val="24"/>
          <w:szCs w:val="24"/>
        </w:rPr>
        <w:t>нансово-экономических и прочих рисков реализации мероприятий пр</w:t>
      </w:r>
      <w:r w:rsidRPr="007C10F1">
        <w:rPr>
          <w:sz w:val="24"/>
          <w:szCs w:val="24"/>
        </w:rPr>
        <w:t>о</w:t>
      </w:r>
      <w:r w:rsidRPr="007C10F1">
        <w:rPr>
          <w:sz w:val="24"/>
          <w:szCs w:val="24"/>
        </w:rPr>
        <w:t>граммы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 xml:space="preserve">Муниципальное образование Вознесенский сельсовет включает в себя четыре населенных пункта: с. Вознесенска, д. </w:t>
      </w:r>
      <w:proofErr w:type="spellStart"/>
      <w:r w:rsidRPr="007C10F1">
        <w:rPr>
          <w:rFonts w:ascii="Arial" w:hAnsi="Arial" w:cs="Arial"/>
        </w:rPr>
        <w:t>Лопатино</w:t>
      </w:r>
      <w:proofErr w:type="spellEnd"/>
      <w:r w:rsidRPr="007C10F1">
        <w:rPr>
          <w:rFonts w:ascii="Arial" w:hAnsi="Arial" w:cs="Arial"/>
        </w:rPr>
        <w:t xml:space="preserve">, д. Малая </w:t>
      </w:r>
      <w:proofErr w:type="spellStart"/>
      <w:r w:rsidRPr="007C10F1">
        <w:rPr>
          <w:rFonts w:ascii="Arial" w:hAnsi="Arial" w:cs="Arial"/>
        </w:rPr>
        <w:t>Кускунка</w:t>
      </w:r>
      <w:proofErr w:type="spellEnd"/>
      <w:r w:rsidRPr="007C10F1">
        <w:rPr>
          <w:rFonts w:ascii="Arial" w:hAnsi="Arial" w:cs="Arial"/>
        </w:rPr>
        <w:t>, д. Красная Сибирь. Населенные пункты удалены друг от друга и от центра пос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ления, таким образом имеется значительная протяженность дорог местного значения. Большинство объектов внешнего благоустройства населенных пун</w:t>
      </w:r>
      <w:r w:rsidRPr="007C10F1">
        <w:rPr>
          <w:rFonts w:ascii="Arial" w:hAnsi="Arial" w:cs="Arial"/>
        </w:rPr>
        <w:t>к</w:t>
      </w:r>
      <w:r w:rsidRPr="007C10F1">
        <w:rPr>
          <w:rFonts w:ascii="Arial" w:hAnsi="Arial" w:cs="Arial"/>
        </w:rPr>
        <w:t>тов не обеспечивают комфортных условий для жизни и деятельности насел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ния и нуждаются в ремонте. Отрицательные тенденции в д</w:t>
      </w:r>
      <w:r w:rsidRPr="007C10F1">
        <w:rPr>
          <w:rFonts w:ascii="Arial" w:hAnsi="Arial" w:cs="Arial"/>
        </w:rPr>
        <w:t>и</w:t>
      </w:r>
      <w:r w:rsidRPr="007C10F1">
        <w:rPr>
          <w:rFonts w:ascii="Arial" w:hAnsi="Arial" w:cs="Arial"/>
        </w:rPr>
        <w:t>намике изменения уровня благоустройства территорий Вознесенского сел</w:t>
      </w:r>
      <w:r w:rsidRPr="007C10F1">
        <w:rPr>
          <w:rFonts w:ascii="Arial" w:hAnsi="Arial" w:cs="Arial"/>
        </w:rPr>
        <w:t>ь</w:t>
      </w:r>
      <w:r w:rsidRPr="007C10F1">
        <w:rPr>
          <w:rFonts w:ascii="Arial" w:hAnsi="Arial" w:cs="Arial"/>
        </w:rPr>
        <w:t>совета обусловлены наличием следующих фа</w:t>
      </w:r>
      <w:r w:rsidRPr="007C10F1">
        <w:rPr>
          <w:rFonts w:ascii="Arial" w:hAnsi="Arial" w:cs="Arial"/>
        </w:rPr>
        <w:t>к</w:t>
      </w:r>
      <w:r w:rsidRPr="007C10F1">
        <w:rPr>
          <w:rFonts w:ascii="Arial" w:hAnsi="Arial" w:cs="Arial"/>
        </w:rPr>
        <w:t>торов: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lastRenderedPageBreak/>
        <w:t>1) недостаточным финансированием мероприятий по развитию и моде</w:t>
      </w:r>
      <w:r w:rsidRPr="007C10F1">
        <w:rPr>
          <w:rFonts w:ascii="Arial" w:hAnsi="Arial" w:cs="Arial"/>
        </w:rPr>
        <w:t>р</w:t>
      </w:r>
      <w:r w:rsidRPr="007C10F1">
        <w:rPr>
          <w:rFonts w:ascii="Arial" w:hAnsi="Arial" w:cs="Arial"/>
        </w:rPr>
        <w:t>низации объектов благоустройства на территории Вознесенского сел</w:t>
      </w:r>
      <w:r w:rsidRPr="007C10F1">
        <w:rPr>
          <w:rFonts w:ascii="Arial" w:hAnsi="Arial" w:cs="Arial"/>
        </w:rPr>
        <w:t>ь</w:t>
      </w:r>
      <w:r w:rsidRPr="007C10F1">
        <w:rPr>
          <w:rFonts w:ascii="Arial" w:hAnsi="Arial" w:cs="Arial"/>
        </w:rPr>
        <w:t>совета;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2) снижением уровня общей культуры населения, выражающимся в о</w:t>
      </w:r>
      <w:r w:rsidRPr="007C10F1">
        <w:rPr>
          <w:rFonts w:ascii="Arial" w:hAnsi="Arial" w:cs="Arial"/>
        </w:rPr>
        <w:t>т</w:t>
      </w:r>
      <w:r w:rsidRPr="007C10F1">
        <w:rPr>
          <w:rFonts w:ascii="Arial" w:hAnsi="Arial" w:cs="Arial"/>
        </w:rPr>
        <w:t>сутствии бережливого отношения к объектам муниципальной собственн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сти, а порой и откровенных актах вандализма.</w:t>
      </w:r>
    </w:p>
    <w:p w:rsidR="003D3764" w:rsidRPr="007C10F1" w:rsidRDefault="003D3764" w:rsidP="003D376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В настоящее время органы местного самоуправления Вознесенского сельсовета при реализации полномочий по решению вопросов местного знач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ния столкнулись с рядом проблем, среди которых наиболее актуальными явл</w:t>
      </w:r>
      <w:r w:rsidRPr="007C10F1">
        <w:rPr>
          <w:rFonts w:ascii="Arial" w:hAnsi="Arial" w:cs="Arial"/>
        </w:rPr>
        <w:t>я</w:t>
      </w:r>
      <w:r w:rsidRPr="007C10F1">
        <w:rPr>
          <w:rFonts w:ascii="Arial" w:hAnsi="Arial" w:cs="Arial"/>
        </w:rPr>
        <w:t>ются: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1) высокий уровень изношенности муниципального имущества;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2) ненадлежащее состояние элементов внешнего благоустройства и с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тей уличного освещения;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В ходе выполнения целевых индикаторов и показателей результативн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сти программы возможны финансовые риски, вызванные недостаточн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стью и несвоевременностью финансирования из вышестоящих бюджетов.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Преодоление финансовых рисков возможно путем перераспределения финансовых ресурсов бюджета Вознесенского сельсовета.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В целях управления указанными рисками в процессе реализации пр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граммы предусматривается: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1) осуществление контроля исполнения подпрограмм и отдельных мер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приятий программы;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2) контроль достижения конечных результатов и эффективного использ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вания финансовых средств программы.</w:t>
      </w:r>
    </w:p>
    <w:p w:rsidR="003D3764" w:rsidRPr="007C10F1" w:rsidRDefault="003D3764" w:rsidP="003D3764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3. Приоритеты и цели социально-экономического развития, описание о</w:t>
      </w:r>
      <w:r w:rsidRPr="007C10F1">
        <w:rPr>
          <w:rFonts w:ascii="Arial" w:hAnsi="Arial" w:cs="Arial"/>
        </w:rPr>
        <w:t>с</w:t>
      </w:r>
      <w:r w:rsidRPr="007C10F1">
        <w:rPr>
          <w:rFonts w:ascii="Arial" w:hAnsi="Arial" w:cs="Arial"/>
        </w:rPr>
        <w:t xml:space="preserve">новных целей и задач программы, прогноз развития 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Основной целью программы является комплексное решение проблем благоустройства по улучшению эстетического вида территории Вознесе</w:t>
      </w:r>
      <w:r w:rsidRPr="007C10F1">
        <w:rPr>
          <w:rFonts w:ascii="Arial" w:hAnsi="Arial" w:cs="Arial"/>
        </w:rPr>
        <w:t>н</w:t>
      </w:r>
      <w:r w:rsidRPr="007C10F1">
        <w:rPr>
          <w:rFonts w:ascii="Arial" w:hAnsi="Arial" w:cs="Arial"/>
        </w:rPr>
        <w:t>ского сельсовета, повышению комфортности жизни граждан, обеспечению безопа</w:t>
      </w:r>
      <w:r w:rsidRPr="007C10F1">
        <w:rPr>
          <w:rFonts w:ascii="Arial" w:hAnsi="Arial" w:cs="Arial"/>
        </w:rPr>
        <w:t>с</w:t>
      </w:r>
      <w:r w:rsidRPr="007C10F1">
        <w:rPr>
          <w:rFonts w:ascii="Arial" w:hAnsi="Arial" w:cs="Arial"/>
        </w:rPr>
        <w:t>ного транспортного сообщения на автомобильных дор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гах общего пользования, обеспечение безопасности проживания жителей, улучшения экологической о</w:t>
      </w:r>
      <w:r w:rsidRPr="007C10F1">
        <w:rPr>
          <w:rFonts w:ascii="Arial" w:hAnsi="Arial" w:cs="Arial"/>
        </w:rPr>
        <w:t>б</w:t>
      </w:r>
      <w:r w:rsidRPr="007C10F1">
        <w:rPr>
          <w:rFonts w:ascii="Arial" w:hAnsi="Arial" w:cs="Arial"/>
        </w:rPr>
        <w:t>становки, создание комфортной среды проживания на территории Вознесенск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го сел</w:t>
      </w:r>
      <w:r w:rsidRPr="007C10F1">
        <w:rPr>
          <w:rFonts w:ascii="Arial" w:hAnsi="Arial" w:cs="Arial"/>
        </w:rPr>
        <w:t>ь</w:t>
      </w:r>
      <w:r w:rsidRPr="007C10F1">
        <w:rPr>
          <w:rFonts w:ascii="Arial" w:hAnsi="Arial" w:cs="Arial"/>
        </w:rPr>
        <w:t>совета.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Задачи программы: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1) обеспечение условий для комплексного решения проблем благоус</w:t>
      </w:r>
      <w:r w:rsidRPr="007C10F1">
        <w:rPr>
          <w:rFonts w:ascii="Arial" w:hAnsi="Arial" w:cs="Arial"/>
        </w:rPr>
        <w:t>т</w:t>
      </w:r>
      <w:r w:rsidRPr="007C10F1">
        <w:rPr>
          <w:rFonts w:ascii="Arial" w:hAnsi="Arial" w:cs="Arial"/>
        </w:rPr>
        <w:t xml:space="preserve">ройства по повышению комфортности проживания населения 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2) создание необходимых условий для обеспечения мер первичной п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жарной безопасности, защите жизни и здоровья населения;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3) противодействие терроризму и экстремизму и создание эффективной защиты граждан, проживающих на территории Вознесенского сельсовета от террористических и экстремистских актов.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Сроки реализации программы с 2020 по 2022 годы, без выделения о</w:t>
      </w:r>
      <w:r w:rsidRPr="007C10F1">
        <w:rPr>
          <w:rFonts w:ascii="Arial" w:hAnsi="Arial" w:cs="Arial"/>
        </w:rPr>
        <w:t>т</w:t>
      </w:r>
      <w:r w:rsidRPr="007C10F1">
        <w:rPr>
          <w:rFonts w:ascii="Arial" w:hAnsi="Arial" w:cs="Arial"/>
        </w:rPr>
        <w:t>дельных этапов.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Эффективность программы оценивается по следующим показат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лям: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1) увеличение процента соответствия объектов инженерных коммуник</w:t>
      </w:r>
      <w:r w:rsidRPr="007C10F1">
        <w:rPr>
          <w:rFonts w:ascii="Arial" w:hAnsi="Arial" w:cs="Arial"/>
        </w:rPr>
        <w:t>а</w:t>
      </w:r>
      <w:r w:rsidRPr="007C10F1">
        <w:rPr>
          <w:rFonts w:ascii="Arial" w:hAnsi="Arial" w:cs="Arial"/>
        </w:rPr>
        <w:t xml:space="preserve">ций, нормативным требованиям 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2) увеличение уровня обеспеченности средствами и источниками прот</w:t>
      </w:r>
      <w:r w:rsidRPr="007C10F1">
        <w:rPr>
          <w:rFonts w:ascii="Arial" w:hAnsi="Arial" w:cs="Arial"/>
        </w:rPr>
        <w:t>и</w:t>
      </w:r>
      <w:r w:rsidRPr="007C10F1">
        <w:rPr>
          <w:rFonts w:ascii="Arial" w:hAnsi="Arial" w:cs="Arial"/>
        </w:rPr>
        <w:t>вопожарной безопасности и процента населения, обладающего знаниями в о</w:t>
      </w:r>
      <w:r w:rsidRPr="007C10F1">
        <w:rPr>
          <w:rFonts w:ascii="Arial" w:hAnsi="Arial" w:cs="Arial"/>
        </w:rPr>
        <w:t>б</w:t>
      </w:r>
      <w:r w:rsidRPr="007C10F1">
        <w:rPr>
          <w:rFonts w:ascii="Arial" w:hAnsi="Arial" w:cs="Arial"/>
        </w:rPr>
        <w:t>ласти противопожарной безопасности;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3) увеличение процента граждан, информированных о правилах повед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ния при возникновении ЧС и по противодействию экстремизму и терроризму.</w:t>
      </w:r>
    </w:p>
    <w:p w:rsidR="003D3764" w:rsidRPr="007C10F1" w:rsidRDefault="003D3764" w:rsidP="003D3764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 xml:space="preserve">Целевыми индикаторами, позволяющими измерить достижение цели </w:t>
      </w:r>
      <w:r w:rsidRPr="007C10F1">
        <w:rPr>
          <w:rFonts w:ascii="Arial" w:hAnsi="Arial" w:cs="Arial"/>
        </w:rPr>
        <w:lastRenderedPageBreak/>
        <w:t>программы, являются: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1.1) уровень износа коммунальной инфраструктуры;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1.2) доля общей протяженности освещенных частей улиц;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2.1) доля обеспеченности средствами и источниками противопожарной безопасности, соответствующими нормативным требованиям;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2.2) доля граждан, обладающих знаниями в области противопожарной безопасности;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3) доля граждан, обладающих знаниями о правилах поведения при во</w:t>
      </w:r>
      <w:r w:rsidRPr="007C10F1">
        <w:rPr>
          <w:rFonts w:ascii="Arial" w:hAnsi="Arial" w:cs="Arial"/>
        </w:rPr>
        <w:t>з</w:t>
      </w:r>
      <w:r w:rsidRPr="007C10F1">
        <w:rPr>
          <w:rFonts w:ascii="Arial" w:hAnsi="Arial" w:cs="Arial"/>
        </w:rPr>
        <w:t>никновении ЧС и профилактике экстремизма и терроризма.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C10F1">
        <w:rPr>
          <w:rFonts w:ascii="Arial" w:hAnsi="Arial" w:cs="Arial"/>
          <w:color w:val="000000"/>
        </w:rPr>
        <w:t>Перечень целевых индикаторов программы на весь период действия по годам ее реализации приведен в приложении № 1 к программе.</w:t>
      </w:r>
    </w:p>
    <w:p w:rsidR="003D3764" w:rsidRPr="007C10F1" w:rsidRDefault="003D3764" w:rsidP="003D3764">
      <w:pPr>
        <w:pStyle w:val="ConsPlusNormal"/>
        <w:jc w:val="both"/>
        <w:rPr>
          <w:sz w:val="24"/>
          <w:szCs w:val="24"/>
        </w:rPr>
      </w:pP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4. Механизм реализации отдельных мероприятий программы или ссы</w:t>
      </w:r>
      <w:r w:rsidRPr="007C10F1">
        <w:rPr>
          <w:sz w:val="24"/>
          <w:szCs w:val="24"/>
        </w:rPr>
        <w:t>л</w:t>
      </w:r>
      <w:r w:rsidRPr="007C10F1">
        <w:rPr>
          <w:sz w:val="24"/>
          <w:szCs w:val="24"/>
        </w:rPr>
        <w:t>ка на нормативный акт, регламентирующий реализацию соответствующих мер</w:t>
      </w:r>
      <w:r w:rsidRPr="007C10F1">
        <w:rPr>
          <w:sz w:val="24"/>
          <w:szCs w:val="24"/>
        </w:rPr>
        <w:t>о</w:t>
      </w:r>
      <w:r w:rsidRPr="007C10F1">
        <w:rPr>
          <w:sz w:val="24"/>
          <w:szCs w:val="24"/>
        </w:rPr>
        <w:t>приятий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Решение задач программы достигается реализацией подпрограмм и о</w:t>
      </w:r>
      <w:r w:rsidRPr="007C10F1">
        <w:rPr>
          <w:rFonts w:ascii="Arial" w:hAnsi="Arial" w:cs="Arial"/>
        </w:rPr>
        <w:t>т</w:t>
      </w:r>
      <w:r w:rsidRPr="007C10F1">
        <w:rPr>
          <w:rFonts w:ascii="Arial" w:hAnsi="Arial" w:cs="Arial"/>
        </w:rPr>
        <w:t xml:space="preserve">дельных </w:t>
      </w:r>
      <w:proofErr w:type="spellStart"/>
      <w:r w:rsidRPr="007C10F1">
        <w:rPr>
          <w:rFonts w:ascii="Arial" w:hAnsi="Arial" w:cs="Arial"/>
        </w:rPr>
        <w:t>мероприятийпрограммы</w:t>
      </w:r>
      <w:proofErr w:type="spellEnd"/>
      <w:r w:rsidRPr="007C10F1">
        <w:rPr>
          <w:rFonts w:ascii="Arial" w:hAnsi="Arial" w:cs="Arial"/>
        </w:rPr>
        <w:t>.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Организационные, экономические и правовые механизмы, необх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димые для эффективной реализации мероприятий подпрограмм представлены в по</w:t>
      </w:r>
      <w:r w:rsidRPr="007C10F1">
        <w:rPr>
          <w:rFonts w:ascii="Arial" w:hAnsi="Arial" w:cs="Arial"/>
        </w:rPr>
        <w:t>д</w:t>
      </w:r>
      <w:r w:rsidRPr="007C10F1">
        <w:rPr>
          <w:rFonts w:ascii="Arial" w:hAnsi="Arial" w:cs="Arial"/>
        </w:rPr>
        <w:t>пр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 xml:space="preserve">граммах программы. </w:t>
      </w:r>
    </w:p>
    <w:p w:rsidR="003D3764" w:rsidRPr="007C10F1" w:rsidRDefault="003D3764" w:rsidP="003D3764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Также в программе выделяются следующие отдельные меропри</w:t>
      </w:r>
      <w:r w:rsidRPr="007C10F1">
        <w:rPr>
          <w:rFonts w:ascii="Arial" w:hAnsi="Arial" w:cs="Arial"/>
        </w:rPr>
        <w:t>я</w:t>
      </w:r>
      <w:r w:rsidRPr="007C10F1">
        <w:rPr>
          <w:rFonts w:ascii="Arial" w:hAnsi="Arial" w:cs="Arial"/>
        </w:rPr>
        <w:t>тия:</w:t>
      </w:r>
    </w:p>
    <w:p w:rsidR="003D3764" w:rsidRPr="007C10F1" w:rsidRDefault="003D3764" w:rsidP="003D3764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1) мероприятия по обеспечению первичных мер противопожарной без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пасности;</w:t>
      </w:r>
    </w:p>
    <w:p w:rsidR="003D3764" w:rsidRPr="007C10F1" w:rsidRDefault="003D3764" w:rsidP="003D3764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2)мероприятия по противодействию экстремистской и террорист</w:t>
      </w:r>
      <w:r w:rsidRPr="007C10F1">
        <w:rPr>
          <w:rFonts w:ascii="Arial" w:hAnsi="Arial" w:cs="Arial"/>
        </w:rPr>
        <w:t>и</w:t>
      </w:r>
      <w:r w:rsidRPr="007C10F1">
        <w:rPr>
          <w:rFonts w:ascii="Arial" w:hAnsi="Arial" w:cs="Arial"/>
        </w:rPr>
        <w:t>ческой деятельности и защите населения от ЧС природного и техногенн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го характера.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7C10F1">
        <w:rPr>
          <w:rFonts w:ascii="Arial" w:hAnsi="Arial" w:cs="Arial"/>
        </w:rPr>
        <w:t xml:space="preserve">Мероприятия по обеспечению первичных мер противопожарной </w:t>
      </w:r>
      <w:proofErr w:type="spellStart"/>
      <w:r w:rsidRPr="007C10F1">
        <w:rPr>
          <w:rFonts w:ascii="Arial" w:hAnsi="Arial" w:cs="Arial"/>
        </w:rPr>
        <w:t>безопа</w:t>
      </w:r>
      <w:r w:rsidRPr="007C10F1">
        <w:rPr>
          <w:rFonts w:ascii="Arial" w:hAnsi="Arial" w:cs="Arial"/>
        </w:rPr>
        <w:t>с</w:t>
      </w:r>
      <w:r w:rsidRPr="007C10F1">
        <w:rPr>
          <w:rFonts w:ascii="Arial" w:hAnsi="Arial" w:cs="Arial"/>
        </w:rPr>
        <w:t>ности</w:t>
      </w:r>
      <w:r w:rsidRPr="007C10F1">
        <w:rPr>
          <w:rFonts w:ascii="Arial" w:eastAsia="Calibri" w:hAnsi="Arial" w:cs="Arial"/>
        </w:rPr>
        <w:t>определяют</w:t>
      </w:r>
      <w:proofErr w:type="spellEnd"/>
      <w:r w:rsidRPr="007C10F1">
        <w:rPr>
          <w:rFonts w:ascii="Arial" w:eastAsia="Calibri" w:hAnsi="Arial" w:cs="Arial"/>
        </w:rPr>
        <w:t xml:space="preserve"> направления и механизмы обеспечения первичных мер п</w:t>
      </w:r>
      <w:r w:rsidRPr="007C10F1">
        <w:rPr>
          <w:rFonts w:ascii="Arial" w:eastAsia="Calibri" w:hAnsi="Arial" w:cs="Arial"/>
        </w:rPr>
        <w:t>о</w:t>
      </w:r>
      <w:r w:rsidRPr="007C10F1">
        <w:rPr>
          <w:rFonts w:ascii="Arial" w:eastAsia="Calibri" w:hAnsi="Arial" w:cs="Arial"/>
        </w:rPr>
        <w:t xml:space="preserve">жарной безопасности на территории </w:t>
      </w:r>
      <w:r w:rsidRPr="007C10F1">
        <w:rPr>
          <w:rFonts w:ascii="Arial" w:hAnsi="Arial" w:cs="Arial"/>
        </w:rPr>
        <w:t>Вознесенского сельсовета</w:t>
      </w:r>
      <w:r w:rsidRPr="007C10F1">
        <w:rPr>
          <w:rFonts w:ascii="Arial" w:eastAsia="Calibri" w:hAnsi="Arial" w:cs="Arial"/>
        </w:rPr>
        <w:t>, усиления пр</w:t>
      </w:r>
      <w:r w:rsidRPr="007C10F1">
        <w:rPr>
          <w:rFonts w:ascii="Arial" w:eastAsia="Calibri" w:hAnsi="Arial" w:cs="Arial"/>
        </w:rPr>
        <w:t>о</w:t>
      </w:r>
      <w:r w:rsidRPr="007C10F1">
        <w:rPr>
          <w:rFonts w:ascii="Arial" w:eastAsia="Calibri" w:hAnsi="Arial" w:cs="Arial"/>
        </w:rPr>
        <w:t>тивопожа</w:t>
      </w:r>
      <w:r w:rsidRPr="007C10F1">
        <w:rPr>
          <w:rFonts w:ascii="Arial" w:eastAsia="Calibri" w:hAnsi="Arial" w:cs="Arial"/>
        </w:rPr>
        <w:t>р</w:t>
      </w:r>
      <w:r w:rsidRPr="007C10F1">
        <w:rPr>
          <w:rFonts w:ascii="Arial" w:eastAsia="Calibri" w:hAnsi="Arial" w:cs="Arial"/>
        </w:rPr>
        <w:t>ной защиты населения и материальных ценно</w:t>
      </w:r>
      <w:r w:rsidRPr="007C10F1">
        <w:rPr>
          <w:rFonts w:ascii="Arial" w:hAnsi="Arial" w:cs="Arial"/>
        </w:rPr>
        <w:t>стей.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Целью данного мероприятия является создание необходимых условий для обеспечения мер первичной пожарной безопасности, защите жизни и зд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ровья населения Вознесенского сельсовета.</w:t>
      </w:r>
    </w:p>
    <w:p w:rsidR="003D3764" w:rsidRPr="007C10F1" w:rsidRDefault="003D3764" w:rsidP="003D3764">
      <w:pPr>
        <w:pStyle w:val="ab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10F1">
        <w:rPr>
          <w:rFonts w:ascii="Arial" w:eastAsia="Calibri" w:hAnsi="Arial" w:cs="Arial"/>
          <w:sz w:val="24"/>
          <w:szCs w:val="24"/>
        </w:rPr>
        <w:t>Основными причинами возникновения пожаров и гибели людей являю</w:t>
      </w:r>
      <w:r w:rsidRPr="007C10F1">
        <w:rPr>
          <w:rFonts w:ascii="Arial" w:eastAsia="Calibri" w:hAnsi="Arial" w:cs="Arial"/>
          <w:sz w:val="24"/>
          <w:szCs w:val="24"/>
        </w:rPr>
        <w:t>т</w:t>
      </w:r>
      <w:r w:rsidRPr="007C10F1">
        <w:rPr>
          <w:rFonts w:ascii="Arial" w:eastAsia="Calibri" w:hAnsi="Arial" w:cs="Arial"/>
          <w:sz w:val="24"/>
          <w:szCs w:val="24"/>
        </w:rPr>
        <w:t>ся неосторожное обращение с огнем, нарушение правил пожарной безопасн</w:t>
      </w:r>
      <w:r w:rsidRPr="007C10F1">
        <w:rPr>
          <w:rFonts w:ascii="Arial" w:eastAsia="Calibri" w:hAnsi="Arial" w:cs="Arial"/>
          <w:sz w:val="24"/>
          <w:szCs w:val="24"/>
        </w:rPr>
        <w:t>о</w:t>
      </w:r>
      <w:r w:rsidRPr="007C10F1">
        <w:rPr>
          <w:rFonts w:ascii="Arial" w:eastAsia="Calibri" w:hAnsi="Arial" w:cs="Arial"/>
          <w:sz w:val="24"/>
          <w:szCs w:val="24"/>
        </w:rPr>
        <w:t>сти при эксплуатации электроприборов и неисправность печного отопл</w:t>
      </w:r>
      <w:r w:rsidRPr="007C10F1">
        <w:rPr>
          <w:rFonts w:ascii="Arial" w:eastAsia="Calibri" w:hAnsi="Arial" w:cs="Arial"/>
          <w:sz w:val="24"/>
          <w:szCs w:val="24"/>
        </w:rPr>
        <w:t>е</w:t>
      </w:r>
      <w:r w:rsidRPr="007C10F1">
        <w:rPr>
          <w:rFonts w:ascii="Arial" w:eastAsia="Calibri" w:hAnsi="Arial" w:cs="Arial"/>
          <w:sz w:val="24"/>
          <w:szCs w:val="24"/>
        </w:rPr>
        <w:t xml:space="preserve">ния. Для стабилизации обстановки с пожарами администрацией </w:t>
      </w:r>
      <w:r w:rsidRPr="007C10F1">
        <w:rPr>
          <w:rFonts w:ascii="Arial" w:hAnsi="Arial" w:cs="Arial"/>
          <w:sz w:val="24"/>
          <w:szCs w:val="24"/>
        </w:rPr>
        <w:t>Вознесенского сельс</w:t>
      </w:r>
      <w:r w:rsidRPr="007C10F1">
        <w:rPr>
          <w:rFonts w:ascii="Arial" w:hAnsi="Arial" w:cs="Arial"/>
          <w:sz w:val="24"/>
          <w:szCs w:val="24"/>
        </w:rPr>
        <w:t>о</w:t>
      </w:r>
      <w:r w:rsidRPr="007C10F1">
        <w:rPr>
          <w:rFonts w:ascii="Arial" w:hAnsi="Arial" w:cs="Arial"/>
          <w:sz w:val="24"/>
          <w:szCs w:val="24"/>
        </w:rPr>
        <w:t xml:space="preserve">вета </w:t>
      </w:r>
      <w:r w:rsidRPr="007C10F1">
        <w:rPr>
          <w:rFonts w:ascii="Arial" w:eastAsia="Calibri" w:hAnsi="Arial" w:cs="Arial"/>
          <w:sz w:val="24"/>
          <w:szCs w:val="24"/>
        </w:rPr>
        <w:t>ведется определенная работа по предупреждению пож</w:t>
      </w:r>
      <w:r w:rsidRPr="007C10F1">
        <w:rPr>
          <w:rFonts w:ascii="Arial" w:eastAsia="Calibri" w:hAnsi="Arial" w:cs="Arial"/>
          <w:sz w:val="24"/>
          <w:szCs w:val="24"/>
        </w:rPr>
        <w:t>а</w:t>
      </w:r>
      <w:r w:rsidRPr="007C10F1">
        <w:rPr>
          <w:rFonts w:ascii="Arial" w:eastAsia="Calibri" w:hAnsi="Arial" w:cs="Arial"/>
          <w:sz w:val="24"/>
          <w:szCs w:val="24"/>
        </w:rPr>
        <w:t>ров: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7C10F1">
        <w:rPr>
          <w:rFonts w:ascii="Arial" w:hAnsi="Arial" w:cs="Arial"/>
        </w:rPr>
        <w:t>1) проводятся мероприятия по обеспечению надлежащего состояния и</w:t>
      </w:r>
      <w:r w:rsidRPr="007C10F1">
        <w:rPr>
          <w:rFonts w:ascii="Arial" w:hAnsi="Arial" w:cs="Arial"/>
        </w:rPr>
        <w:t>с</w:t>
      </w:r>
      <w:r w:rsidRPr="007C10F1">
        <w:rPr>
          <w:rFonts w:ascii="Arial" w:hAnsi="Arial" w:cs="Arial"/>
        </w:rPr>
        <w:t>точников противопожарного водоснабжения, а также контроль над содержан</w:t>
      </w:r>
      <w:r w:rsidRPr="007C10F1">
        <w:rPr>
          <w:rFonts w:ascii="Arial" w:hAnsi="Arial" w:cs="Arial"/>
        </w:rPr>
        <w:t>и</w:t>
      </w:r>
      <w:r w:rsidRPr="007C10F1">
        <w:rPr>
          <w:rFonts w:ascii="Arial" w:hAnsi="Arial" w:cs="Arial"/>
        </w:rPr>
        <w:t>ем п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жарных проездов и подъездов в надлежащем виде.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2) ведется информирование населения о правилах противопожарной безопасности, с помощью памяток, буклетов, растяжек</w:t>
      </w:r>
      <w:r w:rsidRPr="007C10F1">
        <w:rPr>
          <w:rFonts w:ascii="Arial" w:eastAsia="Calibri" w:hAnsi="Arial" w:cs="Arial"/>
        </w:rPr>
        <w:t xml:space="preserve"> по указан</w:t>
      </w:r>
      <w:r w:rsidRPr="007C10F1">
        <w:rPr>
          <w:rFonts w:ascii="Arial" w:hAnsi="Arial" w:cs="Arial"/>
        </w:rPr>
        <w:t>ной тем</w:t>
      </w:r>
      <w:r w:rsidRPr="007C10F1">
        <w:rPr>
          <w:rFonts w:ascii="Arial" w:hAnsi="Arial" w:cs="Arial"/>
        </w:rPr>
        <w:t>а</w:t>
      </w:r>
      <w:r w:rsidRPr="007C10F1">
        <w:rPr>
          <w:rFonts w:ascii="Arial" w:hAnsi="Arial" w:cs="Arial"/>
        </w:rPr>
        <w:t>тике.</w:t>
      </w:r>
    </w:p>
    <w:p w:rsidR="003D3764" w:rsidRPr="007C10F1" w:rsidRDefault="003D3764" w:rsidP="003D37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7C10F1">
        <w:rPr>
          <w:rFonts w:ascii="Arial" w:hAnsi="Arial" w:cs="Arial"/>
        </w:rPr>
        <w:t xml:space="preserve">В соответствии с целью, задачами настоящего </w:t>
      </w:r>
      <w:proofErr w:type="spellStart"/>
      <w:r w:rsidRPr="007C10F1">
        <w:rPr>
          <w:rFonts w:ascii="Arial" w:hAnsi="Arial" w:cs="Arial"/>
        </w:rPr>
        <w:t>мероприятия</w:t>
      </w:r>
      <w:r w:rsidRPr="007C10F1">
        <w:rPr>
          <w:rFonts w:ascii="Arial" w:eastAsia="Calibri" w:hAnsi="Arial" w:cs="Arial"/>
        </w:rPr>
        <w:t>предполаг</w:t>
      </w:r>
      <w:r w:rsidRPr="007C10F1">
        <w:rPr>
          <w:rFonts w:ascii="Arial" w:eastAsia="Calibri" w:hAnsi="Arial" w:cs="Arial"/>
        </w:rPr>
        <w:t>а</w:t>
      </w:r>
      <w:r w:rsidRPr="007C10F1">
        <w:rPr>
          <w:rFonts w:ascii="Arial" w:eastAsia="Calibri" w:hAnsi="Arial" w:cs="Arial"/>
        </w:rPr>
        <w:t>ется</w:t>
      </w:r>
      <w:proofErr w:type="spellEnd"/>
      <w:r w:rsidRPr="007C10F1">
        <w:rPr>
          <w:rFonts w:ascii="Arial" w:eastAsia="Calibri" w:hAnsi="Arial" w:cs="Arial"/>
        </w:rPr>
        <w:t xml:space="preserve"> достичь следующих результатов:</w:t>
      </w:r>
    </w:p>
    <w:p w:rsidR="003D3764" w:rsidRPr="007C10F1" w:rsidRDefault="003D3764" w:rsidP="003D37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1) увеличение уровня обеспеченности средствами и источниками прот</w:t>
      </w:r>
      <w:r w:rsidRPr="007C10F1">
        <w:rPr>
          <w:rFonts w:ascii="Arial" w:hAnsi="Arial" w:cs="Arial"/>
        </w:rPr>
        <w:t>и</w:t>
      </w:r>
      <w:r w:rsidRPr="007C10F1">
        <w:rPr>
          <w:rFonts w:ascii="Arial" w:hAnsi="Arial" w:cs="Arial"/>
        </w:rPr>
        <w:t>вопожарной безопасности;</w:t>
      </w:r>
    </w:p>
    <w:p w:rsidR="003D3764" w:rsidRPr="007C10F1" w:rsidRDefault="003D3764" w:rsidP="003D37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C10F1">
        <w:rPr>
          <w:rFonts w:ascii="Arial" w:eastAsia="Calibri" w:hAnsi="Arial" w:cs="Arial"/>
        </w:rPr>
        <w:t>2</w:t>
      </w:r>
      <w:r w:rsidRPr="007C10F1">
        <w:rPr>
          <w:rFonts w:ascii="Arial" w:hAnsi="Arial" w:cs="Arial"/>
        </w:rPr>
        <w:t>) увеличение количества граждан, обладающих знаниями в области прот</w:t>
      </w:r>
      <w:r w:rsidRPr="007C10F1">
        <w:rPr>
          <w:rFonts w:ascii="Arial" w:hAnsi="Arial" w:cs="Arial"/>
        </w:rPr>
        <w:t>и</w:t>
      </w:r>
      <w:r w:rsidRPr="007C10F1">
        <w:rPr>
          <w:rFonts w:ascii="Arial" w:hAnsi="Arial" w:cs="Arial"/>
        </w:rPr>
        <w:t>вопожарной безопасности.</w:t>
      </w:r>
    </w:p>
    <w:p w:rsidR="003D3764" w:rsidRPr="007C10F1" w:rsidRDefault="003D3764" w:rsidP="003D3764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 xml:space="preserve">Мероприятия по противодействию экстремистской и террористической деятельности и защите населения от ЧС природного и техногенного </w:t>
      </w:r>
      <w:proofErr w:type="spellStart"/>
      <w:r w:rsidRPr="007C10F1">
        <w:rPr>
          <w:rFonts w:ascii="Arial" w:hAnsi="Arial" w:cs="Arial"/>
        </w:rPr>
        <w:t>характер</w:t>
      </w:r>
      <w:r w:rsidRPr="007C10F1">
        <w:rPr>
          <w:rFonts w:ascii="Arial" w:hAnsi="Arial" w:cs="Arial"/>
        </w:rPr>
        <w:t>а</w:t>
      </w:r>
      <w:r w:rsidRPr="007C10F1">
        <w:rPr>
          <w:rFonts w:ascii="Arial" w:eastAsia="Calibri" w:hAnsi="Arial" w:cs="Arial"/>
        </w:rPr>
        <w:t>определяют</w:t>
      </w:r>
      <w:proofErr w:type="spellEnd"/>
      <w:r w:rsidRPr="007C10F1">
        <w:rPr>
          <w:rFonts w:ascii="Arial" w:eastAsia="Calibri" w:hAnsi="Arial" w:cs="Arial"/>
        </w:rPr>
        <w:t xml:space="preserve"> направления и механизмы информационного воздействия на </w:t>
      </w:r>
      <w:proofErr w:type="spellStart"/>
      <w:r w:rsidRPr="007C10F1">
        <w:rPr>
          <w:rFonts w:ascii="Arial" w:eastAsia="Calibri" w:hAnsi="Arial" w:cs="Arial"/>
        </w:rPr>
        <w:t>нас</w:t>
      </w:r>
      <w:r w:rsidRPr="007C10F1">
        <w:rPr>
          <w:rFonts w:ascii="Arial" w:eastAsia="Calibri" w:hAnsi="Arial" w:cs="Arial"/>
        </w:rPr>
        <w:t>е</w:t>
      </w:r>
      <w:r w:rsidRPr="007C10F1">
        <w:rPr>
          <w:rFonts w:ascii="Arial" w:eastAsia="Calibri" w:hAnsi="Arial" w:cs="Arial"/>
        </w:rPr>
        <w:lastRenderedPageBreak/>
        <w:t>ление</w:t>
      </w:r>
      <w:r w:rsidRPr="007C10F1">
        <w:rPr>
          <w:rFonts w:ascii="Arial" w:hAnsi="Arial" w:cs="Arial"/>
        </w:rPr>
        <w:t>Вознесенского</w:t>
      </w:r>
      <w:proofErr w:type="spellEnd"/>
      <w:r w:rsidRPr="007C10F1">
        <w:rPr>
          <w:rFonts w:ascii="Arial" w:hAnsi="Arial" w:cs="Arial"/>
        </w:rPr>
        <w:t xml:space="preserve"> сельсовета</w:t>
      </w:r>
      <w:r w:rsidRPr="007C10F1">
        <w:rPr>
          <w:rFonts w:ascii="Arial" w:eastAsia="Calibri" w:hAnsi="Arial" w:cs="Arial"/>
        </w:rPr>
        <w:t>, а также проведение некот</w:t>
      </w:r>
      <w:r w:rsidRPr="007C10F1">
        <w:rPr>
          <w:rFonts w:ascii="Arial" w:eastAsia="Calibri" w:hAnsi="Arial" w:cs="Arial"/>
        </w:rPr>
        <w:t>о</w:t>
      </w:r>
      <w:r w:rsidRPr="007C10F1">
        <w:rPr>
          <w:rFonts w:ascii="Arial" w:eastAsia="Calibri" w:hAnsi="Arial" w:cs="Arial"/>
        </w:rPr>
        <w:t>рых видов работ для пр</w:t>
      </w:r>
      <w:r w:rsidRPr="007C10F1">
        <w:rPr>
          <w:rFonts w:ascii="Arial" w:eastAsia="Calibri" w:hAnsi="Arial" w:cs="Arial"/>
        </w:rPr>
        <w:t>е</w:t>
      </w:r>
      <w:r w:rsidRPr="007C10F1">
        <w:rPr>
          <w:rFonts w:ascii="Arial" w:eastAsia="Calibri" w:hAnsi="Arial" w:cs="Arial"/>
        </w:rPr>
        <w:t>дотвращения чрезвычайных ситуаций.</w:t>
      </w:r>
    </w:p>
    <w:p w:rsidR="003D3764" w:rsidRPr="007C10F1" w:rsidRDefault="003D3764" w:rsidP="003D376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7C10F1">
        <w:rPr>
          <w:rFonts w:ascii="Arial" w:hAnsi="Arial" w:cs="Arial"/>
        </w:rPr>
        <w:t>В Вознесенском сельсовете осуществляются мероприятия по п</w:t>
      </w:r>
      <w:r w:rsidRPr="007C10F1">
        <w:rPr>
          <w:rFonts w:ascii="Arial" w:hAnsi="Arial" w:cs="Arial"/>
          <w:shd w:val="clear" w:color="auto" w:fill="FFFFFF"/>
        </w:rPr>
        <w:t>ов</w:t>
      </w:r>
      <w:r w:rsidRPr="007C10F1">
        <w:rPr>
          <w:rFonts w:ascii="Arial" w:hAnsi="Arial" w:cs="Arial"/>
          <w:shd w:val="clear" w:color="auto" w:fill="FFFFFF"/>
        </w:rPr>
        <w:t>ы</w:t>
      </w:r>
      <w:r w:rsidRPr="007C10F1">
        <w:rPr>
          <w:rFonts w:ascii="Arial" w:hAnsi="Arial" w:cs="Arial"/>
          <w:shd w:val="clear" w:color="auto" w:fill="FFFFFF"/>
        </w:rPr>
        <w:t>шению уровня безопасности и защищенности населения и территории от угроз терр</w:t>
      </w:r>
      <w:r w:rsidRPr="007C10F1">
        <w:rPr>
          <w:rFonts w:ascii="Arial" w:hAnsi="Arial" w:cs="Arial"/>
          <w:shd w:val="clear" w:color="auto" w:fill="FFFFFF"/>
        </w:rPr>
        <w:t>о</w:t>
      </w:r>
      <w:r w:rsidRPr="007C10F1">
        <w:rPr>
          <w:rFonts w:ascii="Arial" w:hAnsi="Arial" w:cs="Arial"/>
          <w:shd w:val="clear" w:color="auto" w:fill="FFFFFF"/>
        </w:rPr>
        <w:t>ризма и экстремизма.</w:t>
      </w:r>
    </w:p>
    <w:p w:rsidR="003D3764" w:rsidRPr="007C10F1" w:rsidRDefault="003D3764" w:rsidP="003D3764">
      <w:pPr>
        <w:ind w:firstLine="709"/>
        <w:jc w:val="both"/>
        <w:rPr>
          <w:rFonts w:ascii="Arial" w:eastAsia="Calibri" w:hAnsi="Arial" w:cs="Arial"/>
        </w:rPr>
      </w:pPr>
      <w:r w:rsidRPr="007C10F1">
        <w:rPr>
          <w:rFonts w:ascii="Arial" w:eastAsia="Calibri" w:hAnsi="Arial" w:cs="Arial"/>
        </w:rPr>
        <w:t>Так же на территории Вознесенского сельсовета существуют угрозы чрезвычайных ситуаций природного и техногенного характера.</w:t>
      </w:r>
    </w:p>
    <w:p w:rsidR="003D3764" w:rsidRPr="007C10F1" w:rsidRDefault="003D3764" w:rsidP="003D3764">
      <w:pPr>
        <w:ind w:firstLine="709"/>
        <w:jc w:val="both"/>
        <w:rPr>
          <w:rFonts w:ascii="Arial" w:eastAsia="Calibri" w:hAnsi="Arial" w:cs="Arial"/>
        </w:rPr>
      </w:pPr>
      <w:r w:rsidRPr="007C10F1">
        <w:rPr>
          <w:rFonts w:ascii="Arial" w:eastAsia="Calibri" w:hAnsi="Arial" w:cs="Arial"/>
        </w:rPr>
        <w:t>Природные чрезвычайные ситуации могут сложиться в результате опа</w:t>
      </w:r>
      <w:r w:rsidRPr="007C10F1">
        <w:rPr>
          <w:rFonts w:ascii="Arial" w:eastAsia="Calibri" w:hAnsi="Arial" w:cs="Arial"/>
        </w:rPr>
        <w:t>с</w:t>
      </w:r>
      <w:r w:rsidRPr="007C10F1">
        <w:rPr>
          <w:rFonts w:ascii="Arial" w:eastAsia="Calibri" w:hAnsi="Arial" w:cs="Arial"/>
        </w:rPr>
        <w:t>ных природных явлений: весеннее половодье, паводки, сильные ветра, снег</w:t>
      </w:r>
      <w:r w:rsidRPr="007C10F1">
        <w:rPr>
          <w:rFonts w:ascii="Arial" w:eastAsia="Calibri" w:hAnsi="Arial" w:cs="Arial"/>
        </w:rPr>
        <w:t>о</w:t>
      </w:r>
      <w:r w:rsidRPr="007C10F1">
        <w:rPr>
          <w:rFonts w:ascii="Arial" w:eastAsia="Calibri" w:hAnsi="Arial" w:cs="Arial"/>
        </w:rPr>
        <w:t>пады и т.п.Номенклатура и объемы резервов материальных ресурсов опред</w:t>
      </w:r>
      <w:r w:rsidRPr="007C10F1">
        <w:rPr>
          <w:rFonts w:ascii="Arial" w:eastAsia="Calibri" w:hAnsi="Arial" w:cs="Arial"/>
        </w:rPr>
        <w:t>е</w:t>
      </w:r>
      <w:r w:rsidRPr="007C10F1">
        <w:rPr>
          <w:rFonts w:ascii="Arial" w:eastAsia="Calibri" w:hAnsi="Arial" w:cs="Arial"/>
        </w:rPr>
        <w:t>ляются и</w:t>
      </w:r>
      <w:r w:rsidRPr="007C10F1">
        <w:rPr>
          <w:rFonts w:ascii="Arial" w:eastAsia="Calibri" w:hAnsi="Arial" w:cs="Arial"/>
        </w:rPr>
        <w:t>с</w:t>
      </w:r>
      <w:r w:rsidRPr="007C10F1">
        <w:rPr>
          <w:rFonts w:ascii="Arial" w:eastAsia="Calibri" w:hAnsi="Arial" w:cs="Arial"/>
        </w:rPr>
        <w:t>ходя из прогнозируемых угроз чрезвычайных ситуаций.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Важную роль в своевременности реагирования играют своевременные профилактические мероприятия по выявлению возможности возникновения чрезвычайных ситуаций.</w:t>
      </w:r>
    </w:p>
    <w:p w:rsidR="003D3764" w:rsidRPr="007C10F1" w:rsidRDefault="003D3764" w:rsidP="003D3764">
      <w:pPr>
        <w:ind w:firstLine="709"/>
        <w:jc w:val="both"/>
        <w:rPr>
          <w:rFonts w:ascii="Arial" w:eastAsia="Calibri" w:hAnsi="Arial" w:cs="Arial"/>
        </w:rPr>
      </w:pPr>
      <w:r w:rsidRPr="007C10F1">
        <w:rPr>
          <w:rFonts w:ascii="Arial" w:eastAsia="Calibri" w:hAnsi="Arial" w:cs="Arial"/>
        </w:rPr>
        <w:t>Данное мероприятие носит социальный характер, основными крит</w:t>
      </w:r>
      <w:r w:rsidRPr="007C10F1">
        <w:rPr>
          <w:rFonts w:ascii="Arial" w:eastAsia="Calibri" w:hAnsi="Arial" w:cs="Arial"/>
        </w:rPr>
        <w:t>е</w:t>
      </w:r>
      <w:r w:rsidRPr="007C10F1">
        <w:rPr>
          <w:rFonts w:ascii="Arial" w:eastAsia="Calibri" w:hAnsi="Arial" w:cs="Arial"/>
        </w:rPr>
        <w:t>риями его эффективности является защита населения и территорий от чрезвычайных ситуаций и возникновения террористических угроз.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  <w:shd w:val="clear" w:color="auto" w:fill="FFFFFF"/>
        </w:rPr>
        <w:t xml:space="preserve">Главная цель мероприятия – </w:t>
      </w:r>
      <w:r w:rsidRPr="007C10F1">
        <w:rPr>
          <w:rFonts w:ascii="Arial" w:hAnsi="Arial" w:cs="Arial"/>
        </w:rPr>
        <w:t>противодействие терроризму и экстр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мизму и создание эффективной защиты граждан, проживающих на территории Возн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сенского сельсовета от террористических и экстремистских а</w:t>
      </w:r>
      <w:r w:rsidRPr="007C10F1">
        <w:rPr>
          <w:rFonts w:ascii="Arial" w:hAnsi="Arial" w:cs="Arial"/>
        </w:rPr>
        <w:t>к</w:t>
      </w:r>
      <w:r w:rsidRPr="007C10F1">
        <w:rPr>
          <w:rFonts w:ascii="Arial" w:hAnsi="Arial" w:cs="Arial"/>
        </w:rPr>
        <w:t>тов.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7C10F1">
        <w:rPr>
          <w:sz w:val="24"/>
          <w:szCs w:val="24"/>
          <w:shd w:val="clear" w:color="auto" w:fill="FFFFFF"/>
        </w:rPr>
        <w:t>Основными задачами реализации мероприятия являются: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 xml:space="preserve">1) организация проведения </w:t>
      </w:r>
      <w:proofErr w:type="spellStart"/>
      <w:r w:rsidRPr="007C10F1">
        <w:rPr>
          <w:sz w:val="24"/>
          <w:szCs w:val="24"/>
        </w:rPr>
        <w:t>работпо</w:t>
      </w:r>
      <w:proofErr w:type="spellEnd"/>
      <w:r w:rsidRPr="007C10F1">
        <w:rPr>
          <w:sz w:val="24"/>
          <w:szCs w:val="24"/>
        </w:rPr>
        <w:t xml:space="preserve"> предупреждения возникновения чрезвычайных ситуаций;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  <w:shd w:val="clear" w:color="auto" w:fill="FFFFFF"/>
        </w:rPr>
        <w:t>2)</w:t>
      </w:r>
      <w:r w:rsidRPr="007C10F1">
        <w:rPr>
          <w:sz w:val="24"/>
          <w:szCs w:val="24"/>
        </w:rPr>
        <w:t>пропаганда населения Вознесенского сельсовета по вопросам прот</w:t>
      </w:r>
      <w:r w:rsidRPr="007C10F1">
        <w:rPr>
          <w:sz w:val="24"/>
          <w:szCs w:val="24"/>
        </w:rPr>
        <w:t>и</w:t>
      </w:r>
      <w:r w:rsidRPr="007C10F1">
        <w:rPr>
          <w:sz w:val="24"/>
          <w:szCs w:val="24"/>
        </w:rPr>
        <w:t>водействия экстремизму и терроризму и правилах поведения при возникнов</w:t>
      </w:r>
      <w:r w:rsidRPr="007C10F1">
        <w:rPr>
          <w:sz w:val="24"/>
          <w:szCs w:val="24"/>
        </w:rPr>
        <w:t>е</w:t>
      </w:r>
      <w:r w:rsidRPr="007C10F1">
        <w:rPr>
          <w:sz w:val="24"/>
          <w:szCs w:val="24"/>
        </w:rPr>
        <w:t>нии ЧС.</w:t>
      </w:r>
    </w:p>
    <w:p w:rsidR="003D3764" w:rsidRPr="007C10F1" w:rsidRDefault="003D3764" w:rsidP="003D3764">
      <w:pPr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ab/>
        <w:t>В соответствии с целью и задачами настоящего программного меропри</w:t>
      </w:r>
      <w:r w:rsidRPr="007C10F1">
        <w:rPr>
          <w:rFonts w:ascii="Arial" w:hAnsi="Arial" w:cs="Arial"/>
        </w:rPr>
        <w:t>я</w:t>
      </w:r>
      <w:r w:rsidRPr="007C10F1">
        <w:rPr>
          <w:rFonts w:ascii="Arial" w:hAnsi="Arial" w:cs="Arial"/>
        </w:rPr>
        <w:t xml:space="preserve">тия </w:t>
      </w:r>
      <w:r w:rsidRPr="007C10F1">
        <w:rPr>
          <w:rFonts w:ascii="Arial" w:eastAsia="Calibri" w:hAnsi="Arial" w:cs="Arial"/>
        </w:rPr>
        <w:t>предполагается достичь следующих результатов: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eastAsia="Calibri" w:hAnsi="Arial" w:cs="Arial"/>
        </w:rPr>
        <w:t>1) о</w:t>
      </w:r>
      <w:r w:rsidRPr="007C10F1">
        <w:rPr>
          <w:rFonts w:ascii="Arial" w:hAnsi="Arial" w:cs="Arial"/>
        </w:rPr>
        <w:t>перативное реагирование на ЧС природного и техногенного характ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ра и различного рода происшествия;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2) увеличение количества граждан, обладающих знаниями о правилах поведения при возникновении ЧС и профилактике экстремизма и террори</w:t>
      </w:r>
      <w:r w:rsidRPr="007C10F1">
        <w:rPr>
          <w:rFonts w:ascii="Arial" w:hAnsi="Arial" w:cs="Arial"/>
        </w:rPr>
        <w:t>з</w:t>
      </w:r>
      <w:r w:rsidRPr="007C10F1">
        <w:rPr>
          <w:rFonts w:ascii="Arial" w:hAnsi="Arial" w:cs="Arial"/>
        </w:rPr>
        <w:t>ма.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Управление реализацией Программы по повышению качества жизни и прочих мероприятий на территории Вознесенского сельсовета осуществл</w:t>
      </w:r>
      <w:r w:rsidRPr="007C10F1">
        <w:rPr>
          <w:sz w:val="24"/>
          <w:szCs w:val="24"/>
        </w:rPr>
        <w:t>я</w:t>
      </w:r>
      <w:r w:rsidRPr="007C10F1">
        <w:rPr>
          <w:sz w:val="24"/>
          <w:szCs w:val="24"/>
        </w:rPr>
        <w:t>ет муниципальный заказчик программы – Администрация Вознесенского сельс</w:t>
      </w:r>
      <w:r w:rsidRPr="007C10F1">
        <w:rPr>
          <w:sz w:val="24"/>
          <w:szCs w:val="24"/>
        </w:rPr>
        <w:t>о</w:t>
      </w:r>
      <w:r w:rsidRPr="007C10F1">
        <w:rPr>
          <w:sz w:val="24"/>
          <w:szCs w:val="24"/>
        </w:rPr>
        <w:t>вета Бер</w:t>
      </w:r>
      <w:r w:rsidRPr="007C10F1">
        <w:rPr>
          <w:sz w:val="24"/>
          <w:szCs w:val="24"/>
        </w:rPr>
        <w:t>е</w:t>
      </w:r>
      <w:r w:rsidRPr="007C10F1">
        <w:rPr>
          <w:sz w:val="24"/>
          <w:szCs w:val="24"/>
        </w:rPr>
        <w:t>зовского района Красноярского края.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Муниципальный заказчик программы несет ответственность за реализ</w:t>
      </w:r>
      <w:r w:rsidRPr="007C10F1">
        <w:rPr>
          <w:sz w:val="24"/>
          <w:szCs w:val="24"/>
        </w:rPr>
        <w:t>а</w:t>
      </w:r>
      <w:r w:rsidRPr="007C10F1">
        <w:rPr>
          <w:sz w:val="24"/>
          <w:szCs w:val="24"/>
        </w:rPr>
        <w:t>цию программы, уточняет сроки реализации мероприятий программы и объемы их ф</w:t>
      </w:r>
      <w:r w:rsidRPr="007C10F1">
        <w:rPr>
          <w:sz w:val="24"/>
          <w:szCs w:val="24"/>
        </w:rPr>
        <w:t>и</w:t>
      </w:r>
      <w:r w:rsidRPr="007C10F1">
        <w:rPr>
          <w:sz w:val="24"/>
          <w:szCs w:val="24"/>
        </w:rPr>
        <w:t>нансирования.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Муниципальным заказчиком программы выполняются следующие осно</w:t>
      </w:r>
      <w:r w:rsidRPr="007C10F1">
        <w:rPr>
          <w:sz w:val="24"/>
          <w:szCs w:val="24"/>
        </w:rPr>
        <w:t>в</w:t>
      </w:r>
      <w:r w:rsidRPr="007C10F1">
        <w:rPr>
          <w:sz w:val="24"/>
          <w:szCs w:val="24"/>
        </w:rPr>
        <w:t>ные задачи: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1) анализ эффективности программных проектов и мероприятий пр</w:t>
      </w:r>
      <w:r w:rsidRPr="007C10F1">
        <w:rPr>
          <w:sz w:val="24"/>
          <w:szCs w:val="24"/>
        </w:rPr>
        <w:t>о</w:t>
      </w:r>
      <w:r w:rsidRPr="007C10F1">
        <w:rPr>
          <w:sz w:val="24"/>
          <w:szCs w:val="24"/>
        </w:rPr>
        <w:t>граммы;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2) корректировка плана реализации программы по источникам и объ</w:t>
      </w:r>
      <w:r w:rsidRPr="007C10F1">
        <w:rPr>
          <w:sz w:val="24"/>
          <w:szCs w:val="24"/>
        </w:rPr>
        <w:t>е</w:t>
      </w:r>
      <w:r w:rsidRPr="007C10F1">
        <w:rPr>
          <w:sz w:val="24"/>
          <w:szCs w:val="24"/>
        </w:rPr>
        <w:t>мам финансирования и по перечню предлагаемых к реализации задач пр</w:t>
      </w:r>
      <w:r w:rsidRPr="007C10F1">
        <w:rPr>
          <w:sz w:val="24"/>
          <w:szCs w:val="24"/>
        </w:rPr>
        <w:t>о</w:t>
      </w:r>
      <w:r w:rsidRPr="007C10F1">
        <w:rPr>
          <w:sz w:val="24"/>
          <w:szCs w:val="24"/>
        </w:rPr>
        <w:t>граммы по результатам принятия местного, краевого и федерального бюджетов и уто</w:t>
      </w:r>
      <w:r w:rsidRPr="007C10F1">
        <w:rPr>
          <w:sz w:val="24"/>
          <w:szCs w:val="24"/>
        </w:rPr>
        <w:t>ч</w:t>
      </w:r>
      <w:r w:rsidRPr="007C10F1">
        <w:rPr>
          <w:sz w:val="24"/>
          <w:szCs w:val="24"/>
        </w:rPr>
        <w:t>нения возможных объемов финансирования из других источн</w:t>
      </w:r>
      <w:r w:rsidRPr="007C10F1">
        <w:rPr>
          <w:sz w:val="24"/>
          <w:szCs w:val="24"/>
        </w:rPr>
        <w:t>и</w:t>
      </w:r>
      <w:r w:rsidRPr="007C10F1">
        <w:rPr>
          <w:sz w:val="24"/>
          <w:szCs w:val="24"/>
        </w:rPr>
        <w:t>ков;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3) мониторинг выполнения показателей программы и сбора операти</w:t>
      </w:r>
      <w:r w:rsidRPr="007C10F1">
        <w:rPr>
          <w:sz w:val="24"/>
          <w:szCs w:val="24"/>
        </w:rPr>
        <w:t>в</w:t>
      </w:r>
      <w:r w:rsidRPr="007C10F1">
        <w:rPr>
          <w:sz w:val="24"/>
          <w:szCs w:val="24"/>
        </w:rPr>
        <w:t>ной отчетной информации, подготовки и представления в установленном порядке о</w:t>
      </w:r>
      <w:r w:rsidRPr="007C10F1">
        <w:rPr>
          <w:sz w:val="24"/>
          <w:szCs w:val="24"/>
        </w:rPr>
        <w:t>т</w:t>
      </w:r>
      <w:r w:rsidRPr="007C10F1">
        <w:rPr>
          <w:sz w:val="24"/>
          <w:szCs w:val="24"/>
        </w:rPr>
        <w:t>четов о ходе реализации программы.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lastRenderedPageBreak/>
        <w:t>Распределение объемов финансирования, указанных в приложении № 3 к настоящей программе осуществляется муниципальным заказчиком програ</w:t>
      </w:r>
      <w:r w:rsidRPr="007C10F1">
        <w:rPr>
          <w:sz w:val="24"/>
          <w:szCs w:val="24"/>
        </w:rPr>
        <w:t>м</w:t>
      </w:r>
      <w:r w:rsidRPr="007C10F1">
        <w:rPr>
          <w:sz w:val="24"/>
          <w:szCs w:val="24"/>
        </w:rPr>
        <w:t>мы.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Контроль за реализацией программы осуществляется Администрацией Вознесенского сельсовета.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Исполнитель программы – Администрация Вознесенского сельс</w:t>
      </w:r>
      <w:r w:rsidRPr="007C10F1">
        <w:rPr>
          <w:sz w:val="24"/>
          <w:szCs w:val="24"/>
        </w:rPr>
        <w:t>о</w:t>
      </w:r>
      <w:r w:rsidRPr="007C10F1">
        <w:rPr>
          <w:sz w:val="24"/>
          <w:szCs w:val="24"/>
        </w:rPr>
        <w:t>вета: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1) собирает информацию об исполнении каждого мероприятия програ</w:t>
      </w:r>
      <w:r w:rsidRPr="007C10F1">
        <w:rPr>
          <w:sz w:val="24"/>
          <w:szCs w:val="24"/>
        </w:rPr>
        <w:t>м</w:t>
      </w:r>
      <w:r w:rsidRPr="007C10F1">
        <w:rPr>
          <w:sz w:val="24"/>
          <w:szCs w:val="24"/>
        </w:rPr>
        <w:t>мы и общем объеме фактически произведенных расходов всего по меропри</w:t>
      </w:r>
      <w:r w:rsidRPr="007C10F1">
        <w:rPr>
          <w:sz w:val="24"/>
          <w:szCs w:val="24"/>
        </w:rPr>
        <w:t>я</w:t>
      </w:r>
      <w:r w:rsidRPr="007C10F1">
        <w:rPr>
          <w:sz w:val="24"/>
          <w:szCs w:val="24"/>
        </w:rPr>
        <w:t>тиям программы и, в том числе, по источникам финансиров</w:t>
      </w:r>
      <w:r w:rsidRPr="007C10F1">
        <w:rPr>
          <w:sz w:val="24"/>
          <w:szCs w:val="24"/>
        </w:rPr>
        <w:t>а</w:t>
      </w:r>
      <w:r w:rsidRPr="007C10F1">
        <w:rPr>
          <w:sz w:val="24"/>
          <w:szCs w:val="24"/>
        </w:rPr>
        <w:t>ния;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2)осуществляет обобщение и подготовку информации о ходе реализ</w:t>
      </w:r>
      <w:r w:rsidRPr="007C10F1">
        <w:rPr>
          <w:sz w:val="24"/>
          <w:szCs w:val="24"/>
        </w:rPr>
        <w:t>а</w:t>
      </w:r>
      <w:r w:rsidRPr="007C10F1">
        <w:rPr>
          <w:sz w:val="24"/>
          <w:szCs w:val="24"/>
        </w:rPr>
        <w:t>ции мероприятий программы.</w:t>
      </w:r>
    </w:p>
    <w:p w:rsidR="003D3764" w:rsidRPr="007C10F1" w:rsidRDefault="003D3764" w:rsidP="003D3764">
      <w:pPr>
        <w:pStyle w:val="ConsPlusNormal"/>
        <w:jc w:val="center"/>
        <w:rPr>
          <w:sz w:val="24"/>
          <w:szCs w:val="24"/>
        </w:rPr>
      </w:pP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 xml:space="preserve">5. Прогноз конечных результатов программы </w:t>
      </w:r>
      <w:r w:rsidRPr="007C10F1">
        <w:rPr>
          <w:sz w:val="24"/>
          <w:szCs w:val="24"/>
        </w:rPr>
        <w:tab/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Для осуществления мониторинга оценки реализации программы прим</w:t>
      </w:r>
      <w:r w:rsidRPr="007C10F1">
        <w:rPr>
          <w:sz w:val="24"/>
          <w:szCs w:val="24"/>
        </w:rPr>
        <w:t>е</w:t>
      </w:r>
      <w:r w:rsidRPr="007C10F1">
        <w:rPr>
          <w:sz w:val="24"/>
          <w:szCs w:val="24"/>
        </w:rPr>
        <w:t>няются показатели результативности и целевые индикаторы.</w:t>
      </w:r>
    </w:p>
    <w:p w:rsidR="003D3764" w:rsidRPr="007C10F1" w:rsidRDefault="003D3764" w:rsidP="003D3764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Целевыми индикаторами, позволяющими измерить достижение цели программы, являются: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1.1) уровень износа коммунальной инфраструктуры;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1.2) доля общей протяженности освещенных частей улиц;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2.1) доля обеспеченности средствами и источниками противопожарной безопасности, соответствующими нормативным требованиям;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2.2) доля граждан, обладающих знаниями в области противопожарной безопасности;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3) доля граждан, обладающих знаниями о правилах поведения при во</w:t>
      </w:r>
      <w:r w:rsidRPr="007C10F1">
        <w:rPr>
          <w:sz w:val="24"/>
          <w:szCs w:val="24"/>
        </w:rPr>
        <w:t>з</w:t>
      </w:r>
      <w:r w:rsidRPr="007C10F1">
        <w:rPr>
          <w:sz w:val="24"/>
          <w:szCs w:val="24"/>
        </w:rPr>
        <w:t>никновении ЧС и профилактике экстремизма и терроризма.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 xml:space="preserve">Показатели результативности, позволяющие </w:t>
      </w:r>
      <w:proofErr w:type="spellStart"/>
      <w:r w:rsidRPr="007C10F1">
        <w:rPr>
          <w:rFonts w:ascii="Arial" w:hAnsi="Arial" w:cs="Arial"/>
        </w:rPr>
        <w:t>оценитьэффективность</w:t>
      </w:r>
      <w:proofErr w:type="spellEnd"/>
      <w:r w:rsidRPr="007C10F1">
        <w:rPr>
          <w:rFonts w:ascii="Arial" w:hAnsi="Arial" w:cs="Arial"/>
        </w:rPr>
        <w:t xml:space="preserve"> пр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 xml:space="preserve">граммы, к 2022 </w:t>
      </w:r>
      <w:proofErr w:type="spellStart"/>
      <w:r w:rsidRPr="007C10F1">
        <w:rPr>
          <w:rFonts w:ascii="Arial" w:hAnsi="Arial" w:cs="Arial"/>
        </w:rPr>
        <w:t>годудостигнут</w:t>
      </w:r>
      <w:proofErr w:type="spellEnd"/>
      <w:r w:rsidRPr="007C10F1">
        <w:rPr>
          <w:rFonts w:ascii="Arial" w:hAnsi="Arial" w:cs="Arial"/>
        </w:rPr>
        <w:t xml:space="preserve"> следующих результатов:</w:t>
      </w:r>
    </w:p>
    <w:p w:rsidR="003D3764" w:rsidRPr="007C10F1" w:rsidRDefault="003D3764" w:rsidP="003D3764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1.1) процент соответствия объектов инженерных коммуникаций нормативным требованиям к 2022 году составит 59,06 %;</w:t>
      </w:r>
    </w:p>
    <w:p w:rsidR="003D3764" w:rsidRPr="007C10F1" w:rsidRDefault="003D3764" w:rsidP="003D3764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2.1) уровень обеспеченности средствами и источниками противопожарной безопасности к 2022 году составит 76,0 %;</w:t>
      </w:r>
    </w:p>
    <w:p w:rsidR="003D3764" w:rsidRPr="007C10F1" w:rsidRDefault="003D3764" w:rsidP="003D3764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2.2)процент населения, обладающего знаниями в области противопожарной безопасности к 2022 году составит40,0 %;</w:t>
      </w:r>
    </w:p>
    <w:p w:rsidR="003D3764" w:rsidRPr="007C10F1" w:rsidRDefault="003D3764" w:rsidP="003D3764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3) процент граждан, информированных о правилах поведения при возникновении ЧС и по противодействию экстремизму и терроризму к 2022 году составит34,2 %.</w:t>
      </w:r>
    </w:p>
    <w:p w:rsidR="003D3764" w:rsidRPr="007C10F1" w:rsidRDefault="003D3764" w:rsidP="003D3764">
      <w:pPr>
        <w:pStyle w:val="10"/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  <w:r w:rsidRPr="007C10F1">
        <w:rPr>
          <w:rFonts w:ascii="Arial" w:hAnsi="Arial" w:cs="Arial"/>
          <w:sz w:val="24"/>
          <w:szCs w:val="24"/>
          <w:lang w:eastAsia="ru-RU"/>
        </w:rPr>
        <w:t xml:space="preserve">Перечень показателей результативности и целевых индикаторов программы с расшифровкой плановых значений по годам ее реализации представлены в </w:t>
      </w:r>
      <w:r w:rsidRPr="007C10F1">
        <w:rPr>
          <w:rFonts w:ascii="Arial" w:hAnsi="Arial" w:cs="Arial"/>
          <w:sz w:val="24"/>
          <w:szCs w:val="24"/>
        </w:rPr>
        <w:t>приложении № 1 к программе</w:t>
      </w:r>
      <w:r w:rsidRPr="007C10F1">
        <w:rPr>
          <w:rFonts w:ascii="Arial" w:hAnsi="Arial" w:cs="Arial"/>
          <w:sz w:val="24"/>
          <w:szCs w:val="24"/>
          <w:lang w:eastAsia="ru-RU"/>
        </w:rPr>
        <w:t xml:space="preserve">, значения целевых показателей на долгосрочный период представлены в </w:t>
      </w:r>
      <w:r w:rsidRPr="007C10F1">
        <w:rPr>
          <w:rFonts w:ascii="Arial" w:hAnsi="Arial" w:cs="Arial"/>
          <w:sz w:val="24"/>
          <w:szCs w:val="24"/>
        </w:rPr>
        <w:t xml:space="preserve">приложении № 2 к программе. </w:t>
      </w:r>
    </w:p>
    <w:p w:rsidR="003D3764" w:rsidRPr="007C10F1" w:rsidRDefault="003D3764" w:rsidP="003D3764">
      <w:pPr>
        <w:pStyle w:val="ConsPlusNormal"/>
        <w:jc w:val="both"/>
        <w:rPr>
          <w:sz w:val="24"/>
          <w:szCs w:val="24"/>
        </w:rPr>
      </w:pP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6. Перечень подпрограмм и мероприятий с указанием сроков их реализ</w:t>
      </w:r>
      <w:r w:rsidRPr="007C10F1">
        <w:rPr>
          <w:rFonts w:ascii="Arial" w:hAnsi="Arial" w:cs="Arial"/>
        </w:rPr>
        <w:t>а</w:t>
      </w:r>
      <w:r w:rsidRPr="007C10F1">
        <w:rPr>
          <w:rFonts w:ascii="Arial" w:hAnsi="Arial" w:cs="Arial"/>
        </w:rPr>
        <w:t>ции и ожидаемых результатов</w:t>
      </w:r>
    </w:p>
    <w:p w:rsidR="003D3764" w:rsidRPr="007C10F1" w:rsidRDefault="003D3764" w:rsidP="003D3764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0F1">
        <w:rPr>
          <w:rFonts w:ascii="Arial" w:hAnsi="Arial" w:cs="Arial"/>
          <w:sz w:val="24"/>
          <w:szCs w:val="24"/>
        </w:rPr>
        <w:t>Для достижения цели и задач программы, направленных на повышение качества жизни на территории Вознесенского сельсовета в программу включ</w:t>
      </w:r>
      <w:r w:rsidRPr="007C10F1">
        <w:rPr>
          <w:rFonts w:ascii="Arial" w:hAnsi="Arial" w:cs="Arial"/>
          <w:sz w:val="24"/>
          <w:szCs w:val="24"/>
        </w:rPr>
        <w:t>е</w:t>
      </w:r>
      <w:r w:rsidRPr="007C10F1">
        <w:rPr>
          <w:rFonts w:ascii="Arial" w:hAnsi="Arial" w:cs="Arial"/>
          <w:sz w:val="24"/>
          <w:szCs w:val="24"/>
        </w:rPr>
        <w:t>ны 2 подпрограммы, которые в свою очередь подразделяются на о</w:t>
      </w:r>
      <w:r w:rsidRPr="007C10F1">
        <w:rPr>
          <w:rFonts w:ascii="Arial" w:hAnsi="Arial" w:cs="Arial"/>
          <w:sz w:val="24"/>
          <w:szCs w:val="24"/>
        </w:rPr>
        <w:t>т</w:t>
      </w:r>
      <w:r w:rsidRPr="007C10F1">
        <w:rPr>
          <w:rFonts w:ascii="Arial" w:hAnsi="Arial" w:cs="Arial"/>
          <w:sz w:val="24"/>
          <w:szCs w:val="24"/>
        </w:rPr>
        <w:t>дельные подпр</w:t>
      </w:r>
      <w:r w:rsidRPr="007C10F1">
        <w:rPr>
          <w:rFonts w:ascii="Arial" w:hAnsi="Arial" w:cs="Arial"/>
          <w:sz w:val="24"/>
          <w:szCs w:val="24"/>
        </w:rPr>
        <w:t>о</w:t>
      </w:r>
      <w:r w:rsidRPr="007C10F1">
        <w:rPr>
          <w:rFonts w:ascii="Arial" w:hAnsi="Arial" w:cs="Arial"/>
          <w:sz w:val="24"/>
          <w:szCs w:val="24"/>
        </w:rPr>
        <w:t>граммные мероприятия.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Подпрограмма 1 «Благоустройство» направлена на комплексное разв</w:t>
      </w:r>
      <w:r w:rsidRPr="007C10F1">
        <w:rPr>
          <w:sz w:val="24"/>
          <w:szCs w:val="24"/>
        </w:rPr>
        <w:t>и</w:t>
      </w:r>
      <w:r w:rsidRPr="007C10F1">
        <w:rPr>
          <w:sz w:val="24"/>
          <w:szCs w:val="24"/>
        </w:rPr>
        <w:t>тие и благоустройство территории Вознесенского сельсовета, а та</w:t>
      </w:r>
      <w:r w:rsidRPr="007C10F1">
        <w:rPr>
          <w:sz w:val="24"/>
          <w:szCs w:val="24"/>
        </w:rPr>
        <w:t>к</w:t>
      </w:r>
      <w:r w:rsidRPr="007C10F1">
        <w:rPr>
          <w:sz w:val="24"/>
          <w:szCs w:val="24"/>
        </w:rPr>
        <w:t>же создание благоприятных, комфортных и безопасных условий прож</w:t>
      </w:r>
      <w:r w:rsidRPr="007C10F1">
        <w:rPr>
          <w:sz w:val="24"/>
          <w:szCs w:val="24"/>
        </w:rPr>
        <w:t>и</w:t>
      </w:r>
      <w:r w:rsidRPr="007C10F1">
        <w:rPr>
          <w:sz w:val="24"/>
          <w:szCs w:val="24"/>
        </w:rPr>
        <w:t>вания для населения. В да</w:t>
      </w:r>
      <w:r w:rsidRPr="007C10F1">
        <w:rPr>
          <w:sz w:val="24"/>
          <w:szCs w:val="24"/>
        </w:rPr>
        <w:t>н</w:t>
      </w:r>
      <w:r w:rsidRPr="007C10F1">
        <w:rPr>
          <w:sz w:val="24"/>
          <w:szCs w:val="24"/>
        </w:rPr>
        <w:t>ной подпрограмме выделяются следующие мероприятия: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1) содержание и обслуживание уличных сетей электроснабжения;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lastRenderedPageBreak/>
        <w:t>2) мероприятия по подготовке объектов ЖКХ.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Кроме того, в рамках муниципальной программы планируются отдел</w:t>
      </w:r>
      <w:r w:rsidRPr="007C10F1">
        <w:rPr>
          <w:rFonts w:ascii="Arial" w:hAnsi="Arial" w:cs="Arial"/>
        </w:rPr>
        <w:t>ь</w:t>
      </w:r>
      <w:r w:rsidRPr="007C10F1">
        <w:rPr>
          <w:rFonts w:ascii="Arial" w:hAnsi="Arial" w:cs="Arial"/>
        </w:rPr>
        <w:t>ные мероприятия:</w:t>
      </w:r>
    </w:p>
    <w:p w:rsidR="003D3764" w:rsidRPr="007C10F1" w:rsidRDefault="003D3764" w:rsidP="003D3764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1) по обеспечению мер противопожарной безопасности;</w:t>
      </w:r>
    </w:p>
    <w:p w:rsidR="003D3764" w:rsidRPr="007C10F1" w:rsidRDefault="003D3764" w:rsidP="003D3764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2) по противодействию экстремистской и террористической де</w:t>
      </w:r>
      <w:r w:rsidRPr="007C10F1">
        <w:rPr>
          <w:rFonts w:ascii="Arial" w:hAnsi="Arial" w:cs="Arial"/>
        </w:rPr>
        <w:t>я</w:t>
      </w:r>
      <w:r w:rsidRPr="007C10F1">
        <w:rPr>
          <w:rFonts w:ascii="Arial" w:hAnsi="Arial" w:cs="Arial"/>
        </w:rPr>
        <w:t>тельности и защите населения от ЧС природного и техногенного характ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ра.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7C10F1">
        <w:rPr>
          <w:rFonts w:ascii="Arial" w:hAnsi="Arial" w:cs="Arial"/>
        </w:rPr>
        <w:t>Срок реализации подпрограмм и программных мероприятий: 2020-2022 годы без выделения отдельных этапов.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 xml:space="preserve">Реализация мероприятий подпрограмм и программных мероприятий </w:t>
      </w:r>
      <w:proofErr w:type="spellStart"/>
      <w:r w:rsidRPr="007C10F1">
        <w:rPr>
          <w:rFonts w:ascii="Arial" w:hAnsi="Arial" w:cs="Arial"/>
        </w:rPr>
        <w:t>п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зволитдостичь</w:t>
      </w:r>
      <w:proofErr w:type="spellEnd"/>
      <w:r w:rsidRPr="007C10F1">
        <w:rPr>
          <w:rFonts w:ascii="Arial" w:hAnsi="Arial" w:cs="Arial"/>
        </w:rPr>
        <w:t xml:space="preserve"> в 2022 году следующих результатов: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1) увеличение процента соответствия объектов инженерных коммуник</w:t>
      </w:r>
      <w:r w:rsidRPr="007C10F1">
        <w:rPr>
          <w:rFonts w:ascii="Arial" w:hAnsi="Arial" w:cs="Arial"/>
        </w:rPr>
        <w:t>а</w:t>
      </w:r>
      <w:r w:rsidRPr="007C10F1">
        <w:rPr>
          <w:rFonts w:ascii="Arial" w:hAnsi="Arial" w:cs="Arial"/>
        </w:rPr>
        <w:t xml:space="preserve">ций, 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2) увеличение уровня обеспеченности средствами и источниками прот</w:t>
      </w:r>
      <w:r w:rsidRPr="007C10F1">
        <w:rPr>
          <w:rFonts w:ascii="Arial" w:hAnsi="Arial" w:cs="Arial"/>
        </w:rPr>
        <w:t>и</w:t>
      </w:r>
      <w:r w:rsidRPr="007C10F1">
        <w:rPr>
          <w:rFonts w:ascii="Arial" w:hAnsi="Arial" w:cs="Arial"/>
        </w:rPr>
        <w:t>вопожарной безопасности и процента населения, обладающего знаниями в о</w:t>
      </w:r>
      <w:r w:rsidRPr="007C10F1">
        <w:rPr>
          <w:rFonts w:ascii="Arial" w:hAnsi="Arial" w:cs="Arial"/>
        </w:rPr>
        <w:t>б</w:t>
      </w:r>
      <w:r w:rsidRPr="007C10F1">
        <w:rPr>
          <w:rFonts w:ascii="Arial" w:hAnsi="Arial" w:cs="Arial"/>
        </w:rPr>
        <w:t>ласти противопожарной безопасности;</w:t>
      </w:r>
    </w:p>
    <w:p w:rsidR="003D3764" w:rsidRPr="007C10F1" w:rsidRDefault="003D3764" w:rsidP="003D3764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3) увеличение процента граждан, информированных о правилах повед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ния при возникновении ЧС и по противодействию экстремизму и терроризму.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 xml:space="preserve">7. Основные меры правового регулирования </w:t>
      </w:r>
    </w:p>
    <w:p w:rsidR="003D3764" w:rsidRPr="007C10F1" w:rsidRDefault="003D3764" w:rsidP="003D3764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0F1">
        <w:rPr>
          <w:rFonts w:ascii="Arial" w:hAnsi="Arial" w:cs="Arial"/>
          <w:sz w:val="24"/>
          <w:szCs w:val="24"/>
        </w:rPr>
        <w:t>Правовое регулирование реализации программы осуществляется в соо</w:t>
      </w:r>
      <w:r w:rsidRPr="007C10F1">
        <w:rPr>
          <w:rFonts w:ascii="Arial" w:hAnsi="Arial" w:cs="Arial"/>
          <w:sz w:val="24"/>
          <w:szCs w:val="24"/>
        </w:rPr>
        <w:t>т</w:t>
      </w:r>
      <w:r w:rsidRPr="007C10F1">
        <w:rPr>
          <w:rFonts w:ascii="Arial" w:hAnsi="Arial" w:cs="Arial"/>
          <w:sz w:val="24"/>
          <w:szCs w:val="24"/>
        </w:rPr>
        <w:t>ветствии со следующими документами:</w:t>
      </w:r>
    </w:p>
    <w:p w:rsidR="003D3764" w:rsidRPr="007C10F1" w:rsidRDefault="003D3764" w:rsidP="003D3764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0F1">
        <w:rPr>
          <w:rFonts w:ascii="Arial" w:hAnsi="Arial" w:cs="Arial"/>
          <w:sz w:val="24"/>
          <w:szCs w:val="24"/>
        </w:rPr>
        <w:t xml:space="preserve">1) статьи 179 Бюджетного кодекса Российской Федерации; </w:t>
      </w:r>
    </w:p>
    <w:p w:rsidR="003D3764" w:rsidRPr="007C10F1" w:rsidRDefault="003D3764" w:rsidP="003D3764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0F1">
        <w:rPr>
          <w:rFonts w:ascii="Arial" w:hAnsi="Arial" w:cs="Arial"/>
          <w:sz w:val="24"/>
          <w:szCs w:val="24"/>
        </w:rPr>
        <w:t>2) Постановления администрации Вознесенского сельсовета № 34 от 02.09.2013 «Об утверждении Порядка принятия решений о разработке муниц</w:t>
      </w:r>
      <w:r w:rsidRPr="007C10F1">
        <w:rPr>
          <w:rFonts w:ascii="Arial" w:hAnsi="Arial" w:cs="Arial"/>
          <w:sz w:val="24"/>
          <w:szCs w:val="24"/>
        </w:rPr>
        <w:t>и</w:t>
      </w:r>
      <w:r w:rsidRPr="007C10F1">
        <w:rPr>
          <w:rFonts w:ascii="Arial" w:hAnsi="Arial" w:cs="Arial"/>
          <w:sz w:val="24"/>
          <w:szCs w:val="24"/>
        </w:rPr>
        <w:t>пальных программ Вознесенского сельсовета Березовского района Красноя</w:t>
      </w:r>
      <w:r w:rsidRPr="007C10F1">
        <w:rPr>
          <w:rFonts w:ascii="Arial" w:hAnsi="Arial" w:cs="Arial"/>
          <w:sz w:val="24"/>
          <w:szCs w:val="24"/>
        </w:rPr>
        <w:t>р</w:t>
      </w:r>
      <w:r w:rsidRPr="007C10F1">
        <w:rPr>
          <w:rFonts w:ascii="Arial" w:hAnsi="Arial" w:cs="Arial"/>
          <w:sz w:val="24"/>
          <w:szCs w:val="24"/>
        </w:rPr>
        <w:t>ского края, их формировании и реализации»;</w:t>
      </w:r>
    </w:p>
    <w:p w:rsidR="003D3764" w:rsidRPr="007C10F1" w:rsidRDefault="003D3764" w:rsidP="003D3764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0F1">
        <w:rPr>
          <w:rFonts w:ascii="Arial" w:hAnsi="Arial" w:cs="Arial"/>
          <w:sz w:val="24"/>
          <w:szCs w:val="24"/>
        </w:rPr>
        <w:t>3) Постановления администрации Вознесенского сельсовета №154 от14.11.2019 года «Об утверждении перечня муниципальных Программ, дейс</w:t>
      </w:r>
      <w:r w:rsidRPr="007C10F1">
        <w:rPr>
          <w:rFonts w:ascii="Arial" w:hAnsi="Arial" w:cs="Arial"/>
          <w:sz w:val="24"/>
          <w:szCs w:val="24"/>
        </w:rPr>
        <w:t>т</w:t>
      </w:r>
      <w:r w:rsidRPr="007C10F1">
        <w:rPr>
          <w:rFonts w:ascii="Arial" w:hAnsi="Arial" w:cs="Arial"/>
          <w:sz w:val="24"/>
          <w:szCs w:val="24"/>
        </w:rPr>
        <w:t>вующих на территории муниципального образования Вознесенский сел</w:t>
      </w:r>
      <w:r w:rsidRPr="007C10F1">
        <w:rPr>
          <w:rFonts w:ascii="Arial" w:hAnsi="Arial" w:cs="Arial"/>
          <w:sz w:val="24"/>
          <w:szCs w:val="24"/>
        </w:rPr>
        <w:t>ь</w:t>
      </w:r>
      <w:r w:rsidRPr="007C10F1">
        <w:rPr>
          <w:rFonts w:ascii="Arial" w:hAnsi="Arial" w:cs="Arial"/>
          <w:sz w:val="24"/>
          <w:szCs w:val="24"/>
        </w:rPr>
        <w:t>совет в 2020-2022 гг.»;</w:t>
      </w:r>
    </w:p>
    <w:p w:rsidR="003D3764" w:rsidRPr="007C10F1" w:rsidRDefault="003D3764" w:rsidP="003D3764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0F1">
        <w:rPr>
          <w:rFonts w:ascii="Arial" w:hAnsi="Arial" w:cs="Arial"/>
          <w:sz w:val="24"/>
          <w:szCs w:val="24"/>
        </w:rPr>
        <w:t>4) Устава Вознесенского сельсовета Березовского района Красноя</w:t>
      </w:r>
      <w:r w:rsidRPr="007C10F1">
        <w:rPr>
          <w:rFonts w:ascii="Arial" w:hAnsi="Arial" w:cs="Arial"/>
          <w:sz w:val="24"/>
          <w:szCs w:val="24"/>
        </w:rPr>
        <w:t>р</w:t>
      </w:r>
      <w:r w:rsidRPr="007C10F1">
        <w:rPr>
          <w:rFonts w:ascii="Arial" w:hAnsi="Arial" w:cs="Arial"/>
          <w:sz w:val="24"/>
          <w:szCs w:val="24"/>
        </w:rPr>
        <w:t>ского края.</w:t>
      </w:r>
    </w:p>
    <w:p w:rsidR="003D3764" w:rsidRPr="007C10F1" w:rsidRDefault="003D3764" w:rsidP="003D3764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 xml:space="preserve">8. Информация о распределении планируемых расходов по </w:t>
      </w:r>
      <w:proofErr w:type="spellStart"/>
      <w:r w:rsidRPr="007C10F1">
        <w:rPr>
          <w:sz w:val="24"/>
          <w:szCs w:val="24"/>
        </w:rPr>
        <w:t>мероприят</w:t>
      </w:r>
      <w:r w:rsidRPr="007C10F1">
        <w:rPr>
          <w:sz w:val="24"/>
          <w:szCs w:val="24"/>
        </w:rPr>
        <w:t>и</w:t>
      </w:r>
      <w:r w:rsidRPr="007C10F1">
        <w:rPr>
          <w:sz w:val="24"/>
          <w:szCs w:val="24"/>
        </w:rPr>
        <w:t>яммуниципальной</w:t>
      </w:r>
      <w:proofErr w:type="spellEnd"/>
      <w:r w:rsidRPr="007C10F1">
        <w:rPr>
          <w:sz w:val="24"/>
          <w:szCs w:val="24"/>
        </w:rPr>
        <w:t xml:space="preserve"> программы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Информация о распределении планируемых расходов по меропри</w:t>
      </w:r>
      <w:r w:rsidRPr="007C10F1">
        <w:rPr>
          <w:sz w:val="24"/>
          <w:szCs w:val="24"/>
        </w:rPr>
        <w:t>я</w:t>
      </w:r>
      <w:r w:rsidRPr="007C10F1">
        <w:rPr>
          <w:sz w:val="24"/>
          <w:szCs w:val="24"/>
        </w:rPr>
        <w:t>тиям муниципальной программы приведена в приложении № 3к програ</w:t>
      </w:r>
      <w:r w:rsidRPr="007C10F1">
        <w:rPr>
          <w:sz w:val="24"/>
          <w:szCs w:val="24"/>
        </w:rPr>
        <w:t>м</w:t>
      </w:r>
      <w:r w:rsidRPr="007C10F1">
        <w:rPr>
          <w:sz w:val="24"/>
          <w:szCs w:val="24"/>
        </w:rPr>
        <w:t>ме.</w:t>
      </w:r>
    </w:p>
    <w:p w:rsidR="003D3764" w:rsidRPr="007C10F1" w:rsidRDefault="003D3764" w:rsidP="003D3764">
      <w:pPr>
        <w:pStyle w:val="ConsPlusNormal"/>
        <w:jc w:val="both"/>
        <w:rPr>
          <w:sz w:val="24"/>
          <w:szCs w:val="24"/>
        </w:rPr>
      </w:pP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9. Информация об объеме бюджетных ассигнований, направленных на реализацию муниципальной программы</w:t>
      </w:r>
    </w:p>
    <w:p w:rsidR="003D3764" w:rsidRPr="007C10F1" w:rsidRDefault="003D3764" w:rsidP="003D3764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Финансирование программы осуществляется в пределах средств, утве</w:t>
      </w:r>
      <w:r w:rsidRPr="007C10F1">
        <w:rPr>
          <w:sz w:val="24"/>
          <w:szCs w:val="24"/>
        </w:rPr>
        <w:t>р</w:t>
      </w:r>
      <w:r w:rsidRPr="007C10F1">
        <w:rPr>
          <w:sz w:val="24"/>
          <w:szCs w:val="24"/>
        </w:rPr>
        <w:t>жденных решением Вознесенского Совета депутатов о бюджете Возн</w:t>
      </w:r>
      <w:r w:rsidRPr="007C10F1">
        <w:rPr>
          <w:sz w:val="24"/>
          <w:szCs w:val="24"/>
        </w:rPr>
        <w:t>е</w:t>
      </w:r>
      <w:r w:rsidRPr="007C10F1">
        <w:rPr>
          <w:sz w:val="24"/>
          <w:szCs w:val="24"/>
        </w:rPr>
        <w:t>сенского сельсовета в составе ведомственной структуры расходов бюджета на очере</w:t>
      </w:r>
      <w:r w:rsidRPr="007C10F1">
        <w:rPr>
          <w:sz w:val="24"/>
          <w:szCs w:val="24"/>
        </w:rPr>
        <w:t>д</w:t>
      </w:r>
      <w:r w:rsidRPr="007C10F1">
        <w:rPr>
          <w:sz w:val="24"/>
          <w:szCs w:val="24"/>
        </w:rPr>
        <w:t>ной финансовый год и плановый период.</w:t>
      </w:r>
    </w:p>
    <w:p w:rsidR="003D3764" w:rsidRPr="007C10F1" w:rsidRDefault="003D3764" w:rsidP="003D3764">
      <w:pPr>
        <w:ind w:firstLine="709"/>
        <w:jc w:val="both"/>
        <w:rPr>
          <w:rFonts w:ascii="Arial" w:eastAsia="Calibri" w:hAnsi="Arial" w:cs="Arial"/>
        </w:rPr>
      </w:pPr>
      <w:r w:rsidRPr="007C10F1">
        <w:rPr>
          <w:rFonts w:ascii="Arial" w:eastAsia="Calibri" w:hAnsi="Arial" w:cs="Arial"/>
        </w:rPr>
        <w:t>Объемы финансирования программы и уточняются ежегодно при утве</w:t>
      </w:r>
      <w:r w:rsidRPr="007C10F1">
        <w:rPr>
          <w:rFonts w:ascii="Arial" w:eastAsia="Calibri" w:hAnsi="Arial" w:cs="Arial"/>
        </w:rPr>
        <w:t>р</w:t>
      </w:r>
      <w:r w:rsidRPr="007C10F1">
        <w:rPr>
          <w:rFonts w:ascii="Arial" w:hAnsi="Arial" w:cs="Arial"/>
        </w:rPr>
        <w:t>жд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 xml:space="preserve">нии </w:t>
      </w:r>
      <w:proofErr w:type="spellStart"/>
      <w:r w:rsidRPr="007C10F1">
        <w:rPr>
          <w:rFonts w:ascii="Arial" w:hAnsi="Arial" w:cs="Arial"/>
        </w:rPr>
        <w:t>бюджетаВознесенского</w:t>
      </w:r>
      <w:proofErr w:type="spellEnd"/>
      <w:r w:rsidRPr="007C10F1">
        <w:rPr>
          <w:rFonts w:ascii="Arial" w:hAnsi="Arial" w:cs="Arial"/>
        </w:rPr>
        <w:t xml:space="preserve"> сельсовета </w:t>
      </w:r>
      <w:r w:rsidRPr="007C10F1">
        <w:rPr>
          <w:rFonts w:ascii="Arial" w:eastAsia="Calibri" w:hAnsi="Arial" w:cs="Arial"/>
        </w:rPr>
        <w:t>на очередной год.</w:t>
      </w:r>
    </w:p>
    <w:p w:rsidR="003D3764" w:rsidRPr="007C10F1" w:rsidRDefault="003D3764" w:rsidP="003D3764">
      <w:pPr>
        <w:ind w:firstLine="709"/>
        <w:jc w:val="both"/>
        <w:rPr>
          <w:rFonts w:ascii="Arial" w:eastAsia="Times New Roman CYR" w:hAnsi="Arial" w:cs="Arial"/>
        </w:rPr>
      </w:pPr>
      <w:r w:rsidRPr="007C10F1">
        <w:rPr>
          <w:rFonts w:ascii="Arial" w:eastAsia="Times New Roman CYR" w:hAnsi="Arial" w:cs="Arial"/>
        </w:rPr>
        <w:t>Реализация данного программного мероприятия осуществляется за счет средств местного бюджета</w:t>
      </w:r>
      <w:r w:rsidRPr="007C10F1">
        <w:rPr>
          <w:rFonts w:ascii="Arial" w:hAnsi="Arial" w:cs="Arial"/>
        </w:rPr>
        <w:t xml:space="preserve">, </w:t>
      </w:r>
      <w:r w:rsidRPr="007C10F1">
        <w:rPr>
          <w:rFonts w:ascii="Arial" w:eastAsia="Times New Roman CYR" w:hAnsi="Arial" w:cs="Arial"/>
        </w:rPr>
        <w:t xml:space="preserve">формируемых за счет поступающих в местный бюджет в соответствии с бюджетным законодательством средств </w:t>
      </w:r>
      <w:proofErr w:type="spellStart"/>
      <w:r w:rsidRPr="007C10F1">
        <w:rPr>
          <w:rFonts w:ascii="Arial" w:eastAsia="Times New Roman CYR" w:hAnsi="Arial" w:cs="Arial"/>
        </w:rPr>
        <w:t>районногои</w:t>
      </w:r>
      <w:proofErr w:type="spellEnd"/>
      <w:r w:rsidRPr="007C10F1">
        <w:rPr>
          <w:rFonts w:ascii="Arial" w:eastAsia="Times New Roman CYR" w:hAnsi="Arial" w:cs="Arial"/>
        </w:rPr>
        <w:t xml:space="preserve"> краевого бюджетов, а также за счет предоставленных средств целевых субс</w:t>
      </w:r>
      <w:r w:rsidRPr="007C10F1">
        <w:rPr>
          <w:rFonts w:ascii="Arial" w:eastAsia="Times New Roman CYR" w:hAnsi="Arial" w:cs="Arial"/>
        </w:rPr>
        <w:t>и</w:t>
      </w:r>
      <w:r w:rsidRPr="007C10F1">
        <w:rPr>
          <w:rFonts w:ascii="Arial" w:eastAsia="Times New Roman CYR" w:hAnsi="Arial" w:cs="Arial"/>
        </w:rPr>
        <w:t>дий из краевого бюджета.</w:t>
      </w:r>
    </w:p>
    <w:p w:rsidR="003D3764" w:rsidRPr="007C10F1" w:rsidRDefault="003D3764" w:rsidP="003D3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7C10F1">
        <w:rPr>
          <w:rFonts w:ascii="Arial" w:eastAsia="Calibri" w:hAnsi="Arial" w:cs="Arial"/>
        </w:rPr>
        <w:lastRenderedPageBreak/>
        <w:t>Объем финансирования в разрезе ресурсного обеспечения, необход</w:t>
      </w:r>
      <w:r w:rsidRPr="007C10F1">
        <w:rPr>
          <w:rFonts w:ascii="Arial" w:eastAsia="Calibri" w:hAnsi="Arial" w:cs="Arial"/>
        </w:rPr>
        <w:t>и</w:t>
      </w:r>
      <w:r w:rsidRPr="007C10F1">
        <w:rPr>
          <w:rFonts w:ascii="Arial" w:eastAsia="Calibri" w:hAnsi="Arial" w:cs="Arial"/>
        </w:rPr>
        <w:t>мый для реализации мероприятий программы, определен в общем объеме, а также в разбивке по подпрограммам в приложении № 4 к паспорту муниципал</w:t>
      </w:r>
      <w:r w:rsidRPr="007C10F1">
        <w:rPr>
          <w:rFonts w:ascii="Arial" w:eastAsia="Calibri" w:hAnsi="Arial" w:cs="Arial"/>
        </w:rPr>
        <w:t>ь</w:t>
      </w:r>
      <w:r w:rsidRPr="007C10F1">
        <w:rPr>
          <w:rFonts w:ascii="Arial" w:eastAsia="Calibri" w:hAnsi="Arial" w:cs="Arial"/>
        </w:rPr>
        <w:t>ной пр</w:t>
      </w:r>
      <w:r w:rsidRPr="007C10F1">
        <w:rPr>
          <w:rFonts w:ascii="Arial" w:eastAsia="Calibri" w:hAnsi="Arial" w:cs="Arial"/>
        </w:rPr>
        <w:t>о</w:t>
      </w:r>
      <w:r w:rsidRPr="007C10F1">
        <w:rPr>
          <w:rFonts w:ascii="Arial" w:eastAsia="Calibri" w:hAnsi="Arial" w:cs="Arial"/>
        </w:rPr>
        <w:t>граммы.</w:t>
      </w:r>
    </w:p>
    <w:p w:rsidR="003D3764" w:rsidRPr="007C10F1" w:rsidRDefault="003D3764" w:rsidP="003D3764">
      <w:pPr>
        <w:ind w:firstLine="709"/>
        <w:jc w:val="both"/>
        <w:rPr>
          <w:rFonts w:ascii="Arial" w:eastAsia="Calibri" w:hAnsi="Arial" w:cs="Arial"/>
        </w:rPr>
      </w:pPr>
      <w:r w:rsidRPr="007C10F1">
        <w:rPr>
          <w:rFonts w:ascii="Arial" w:hAnsi="Arial" w:cs="Arial"/>
        </w:rPr>
        <w:t>Подпрограммы и мероприятия программы и объемы их финансир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вания подлежат ежегодной корректировке.</w:t>
      </w:r>
    </w:p>
    <w:p w:rsidR="003D3764" w:rsidRPr="007C10F1" w:rsidRDefault="003D3764" w:rsidP="003D3764">
      <w:pPr>
        <w:ind w:firstLine="709"/>
        <w:jc w:val="both"/>
        <w:rPr>
          <w:rFonts w:ascii="Arial" w:eastAsia="Calibri" w:hAnsi="Arial" w:cs="Arial"/>
        </w:rPr>
      </w:pPr>
      <w:r w:rsidRPr="007C10F1">
        <w:rPr>
          <w:rFonts w:ascii="Arial" w:eastAsia="Calibri" w:hAnsi="Arial" w:cs="Arial"/>
        </w:rPr>
        <w:t>Информационное обеспечение программы осуществляется посредс</w:t>
      </w:r>
      <w:r w:rsidRPr="007C10F1">
        <w:rPr>
          <w:rFonts w:ascii="Arial" w:eastAsia="Calibri" w:hAnsi="Arial" w:cs="Arial"/>
        </w:rPr>
        <w:t>т</w:t>
      </w:r>
      <w:r w:rsidRPr="007C10F1">
        <w:rPr>
          <w:rFonts w:ascii="Arial" w:eastAsia="Calibri" w:hAnsi="Arial" w:cs="Arial"/>
        </w:rPr>
        <w:t>вом освещения целей, задач и механизмов настоящей программы в средствах ма</w:t>
      </w:r>
      <w:r w:rsidRPr="007C10F1">
        <w:rPr>
          <w:rFonts w:ascii="Arial" w:eastAsia="Calibri" w:hAnsi="Arial" w:cs="Arial"/>
        </w:rPr>
        <w:t>с</w:t>
      </w:r>
      <w:r w:rsidRPr="007C10F1">
        <w:rPr>
          <w:rFonts w:ascii="Arial" w:eastAsia="Calibri" w:hAnsi="Arial" w:cs="Arial"/>
        </w:rPr>
        <w:t>совой информации</w:t>
      </w:r>
      <w:r w:rsidRPr="007C10F1">
        <w:rPr>
          <w:rFonts w:ascii="Arial" w:hAnsi="Arial" w:cs="Arial"/>
        </w:rPr>
        <w:t>.</w:t>
      </w:r>
    </w:p>
    <w:p w:rsidR="003D3764" w:rsidRPr="007C10F1" w:rsidRDefault="003D3764" w:rsidP="003D3764">
      <w:pPr>
        <w:ind w:firstLine="709"/>
        <w:jc w:val="both"/>
        <w:rPr>
          <w:rFonts w:ascii="Arial" w:eastAsia="Calibri" w:hAnsi="Arial" w:cs="Arial"/>
        </w:rPr>
      </w:pPr>
      <w:r w:rsidRPr="007C10F1">
        <w:rPr>
          <w:rFonts w:ascii="Arial" w:eastAsia="Calibri" w:hAnsi="Arial" w:cs="Arial"/>
        </w:rPr>
        <w:t>Контроль за исполнением программы</w:t>
      </w:r>
      <w:r w:rsidRPr="007C10F1">
        <w:rPr>
          <w:rFonts w:ascii="Arial" w:hAnsi="Arial" w:cs="Arial"/>
        </w:rPr>
        <w:t xml:space="preserve"> осуществляет администрация Во</w:t>
      </w:r>
      <w:r w:rsidRPr="007C10F1">
        <w:rPr>
          <w:rFonts w:ascii="Arial" w:hAnsi="Arial" w:cs="Arial"/>
        </w:rPr>
        <w:t>з</w:t>
      </w:r>
      <w:r w:rsidRPr="007C10F1">
        <w:rPr>
          <w:rFonts w:ascii="Arial" w:hAnsi="Arial" w:cs="Arial"/>
        </w:rPr>
        <w:t>несенского сельсовета</w:t>
      </w:r>
      <w:r w:rsidRPr="007C10F1">
        <w:rPr>
          <w:rFonts w:ascii="Arial" w:eastAsia="Calibri" w:hAnsi="Arial" w:cs="Arial"/>
        </w:rPr>
        <w:t xml:space="preserve">, </w:t>
      </w:r>
      <w:r w:rsidRPr="007C10F1">
        <w:rPr>
          <w:rFonts w:ascii="Arial" w:hAnsi="Arial" w:cs="Arial"/>
        </w:rPr>
        <w:t>Вознесенский</w:t>
      </w:r>
      <w:r w:rsidRPr="007C10F1">
        <w:rPr>
          <w:rFonts w:ascii="Arial" w:eastAsia="Calibri" w:hAnsi="Arial" w:cs="Arial"/>
        </w:rPr>
        <w:t xml:space="preserve"> Совет депутатов. </w:t>
      </w:r>
    </w:p>
    <w:p w:rsidR="003D3764" w:rsidRPr="007C10F1" w:rsidRDefault="003D3764" w:rsidP="003D3764">
      <w:pPr>
        <w:pStyle w:val="ConsPlusNormal"/>
        <w:ind w:firstLine="709"/>
        <w:jc w:val="center"/>
        <w:rPr>
          <w:sz w:val="24"/>
          <w:szCs w:val="24"/>
        </w:rPr>
      </w:pPr>
    </w:p>
    <w:p w:rsidR="003D3764" w:rsidRPr="007C10F1" w:rsidRDefault="003D3764" w:rsidP="003D3764">
      <w:pPr>
        <w:pStyle w:val="ConsPlusNormal"/>
        <w:ind w:firstLine="709"/>
        <w:jc w:val="center"/>
        <w:rPr>
          <w:sz w:val="24"/>
          <w:szCs w:val="24"/>
        </w:rPr>
      </w:pPr>
    </w:p>
    <w:p w:rsidR="003D3764" w:rsidRPr="007C10F1" w:rsidRDefault="003D3764" w:rsidP="003D3764">
      <w:pPr>
        <w:pStyle w:val="ConsPlusNormal"/>
        <w:ind w:firstLine="709"/>
        <w:jc w:val="center"/>
        <w:rPr>
          <w:sz w:val="24"/>
          <w:szCs w:val="24"/>
        </w:rPr>
      </w:pPr>
    </w:p>
    <w:p w:rsidR="003D3764" w:rsidRPr="007C10F1" w:rsidRDefault="003D3764" w:rsidP="003D3764">
      <w:pPr>
        <w:pStyle w:val="ConsPlusNormal"/>
        <w:ind w:firstLine="709"/>
        <w:jc w:val="center"/>
        <w:rPr>
          <w:sz w:val="24"/>
          <w:szCs w:val="24"/>
        </w:rPr>
      </w:pPr>
    </w:p>
    <w:p w:rsidR="003D3764" w:rsidRPr="007C10F1" w:rsidRDefault="003D3764" w:rsidP="003D3764">
      <w:pPr>
        <w:pStyle w:val="ConsPlusNormal"/>
        <w:ind w:firstLine="709"/>
        <w:jc w:val="center"/>
        <w:rPr>
          <w:sz w:val="24"/>
          <w:szCs w:val="24"/>
        </w:rPr>
      </w:pPr>
    </w:p>
    <w:p w:rsidR="003D3764" w:rsidRPr="007C10F1" w:rsidRDefault="003D3764" w:rsidP="003D3764">
      <w:pPr>
        <w:pStyle w:val="ConsPlusNormal"/>
        <w:ind w:firstLine="709"/>
        <w:jc w:val="center"/>
        <w:rPr>
          <w:sz w:val="24"/>
          <w:szCs w:val="24"/>
        </w:rPr>
      </w:pPr>
    </w:p>
    <w:p w:rsidR="003D3764" w:rsidRPr="007C10F1" w:rsidRDefault="003D3764" w:rsidP="003D3764">
      <w:pPr>
        <w:pStyle w:val="ConsPlusNormal"/>
        <w:ind w:firstLine="709"/>
        <w:jc w:val="center"/>
        <w:rPr>
          <w:sz w:val="24"/>
          <w:szCs w:val="24"/>
        </w:rPr>
      </w:pPr>
    </w:p>
    <w:bookmarkEnd w:id="1"/>
    <w:bookmarkEnd w:id="2"/>
    <w:bookmarkEnd w:id="3"/>
    <w:bookmarkEnd w:id="4"/>
    <w:bookmarkEnd w:id="5"/>
    <w:p w:rsidR="003D3764" w:rsidRPr="007C10F1" w:rsidRDefault="003D3764" w:rsidP="003D376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Style w:val="af4"/>
        <w:tblpPr w:leftFromText="180" w:rightFromText="180" w:vertAnchor="page" w:horzAnchor="margin" w:tblpY="5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5"/>
        <w:gridCol w:w="4192"/>
      </w:tblGrid>
      <w:tr w:rsidR="003D3764" w:rsidRPr="007C10F1" w:rsidTr="0002673C">
        <w:trPr>
          <w:trHeight w:val="1411"/>
        </w:trPr>
        <w:tc>
          <w:tcPr>
            <w:tcW w:w="8647" w:type="dxa"/>
          </w:tcPr>
          <w:p w:rsidR="003D3764" w:rsidRPr="007C10F1" w:rsidRDefault="003D3764" w:rsidP="0002673C">
            <w:pPr>
              <w:jc w:val="right"/>
              <w:rPr>
                <w:rFonts w:ascii="Arial" w:hAnsi="Arial" w:cs="Arial"/>
              </w:rPr>
            </w:pPr>
            <w:bookmarkStart w:id="6" w:name="OLE_LINK6"/>
            <w:bookmarkStart w:id="7" w:name="OLE_LINK7"/>
            <w:bookmarkStart w:id="8" w:name="OLE_LINK8"/>
          </w:p>
        </w:tc>
        <w:tc>
          <w:tcPr>
            <w:tcW w:w="5812" w:type="dxa"/>
          </w:tcPr>
          <w:p w:rsidR="003D3764" w:rsidRPr="007C10F1" w:rsidRDefault="003D3764" w:rsidP="0002673C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Приложение № 1</w:t>
            </w:r>
          </w:p>
          <w:p w:rsidR="003D3764" w:rsidRPr="007C10F1" w:rsidRDefault="003D3764" w:rsidP="0002673C">
            <w:pPr>
              <w:jc w:val="right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к Паспорту муниципальной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граммы «Повышение качества жизни и прочие мероприятия на территории Вознесенского сельс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вета»</w:t>
            </w:r>
          </w:p>
        </w:tc>
      </w:tr>
    </w:tbl>
    <w:p w:rsidR="003D3764" w:rsidRPr="007C10F1" w:rsidRDefault="003D3764" w:rsidP="003D3764">
      <w:pPr>
        <w:pStyle w:val="ConsPlusNormal"/>
        <w:rPr>
          <w:bCs/>
          <w:sz w:val="24"/>
          <w:szCs w:val="24"/>
        </w:rPr>
      </w:pPr>
    </w:p>
    <w:p w:rsidR="003D3764" w:rsidRPr="007C10F1" w:rsidRDefault="003D3764" w:rsidP="003D3764">
      <w:pPr>
        <w:pStyle w:val="ConsPlusNormal"/>
        <w:ind w:firstLine="851"/>
        <w:jc w:val="center"/>
        <w:rPr>
          <w:bCs/>
          <w:sz w:val="24"/>
          <w:szCs w:val="24"/>
        </w:rPr>
      </w:pPr>
      <w:r w:rsidRPr="007C10F1">
        <w:rPr>
          <w:bCs/>
          <w:sz w:val="24"/>
          <w:szCs w:val="24"/>
        </w:rPr>
        <w:t>Цель, целевые показатели, задачи, показатели результативности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1661"/>
        <w:gridCol w:w="1435"/>
        <w:gridCol w:w="1064"/>
        <w:gridCol w:w="1184"/>
        <w:gridCol w:w="819"/>
        <w:gridCol w:w="621"/>
        <w:gridCol w:w="621"/>
        <w:gridCol w:w="819"/>
        <w:gridCol w:w="621"/>
      </w:tblGrid>
      <w:tr w:rsidR="003D3764" w:rsidRPr="007C10F1" w:rsidTr="0002673C">
        <w:trPr>
          <w:trHeight w:val="1150"/>
        </w:trPr>
        <w:tc>
          <w:tcPr>
            <w:tcW w:w="256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 xml:space="preserve">№ </w:t>
            </w:r>
            <w:proofErr w:type="spellStart"/>
            <w:r w:rsidRPr="007C10F1">
              <w:rPr>
                <w:sz w:val="24"/>
                <w:szCs w:val="24"/>
              </w:rPr>
              <w:t>п</w:t>
            </w:r>
            <w:proofErr w:type="spellEnd"/>
            <w:r w:rsidRPr="007C10F1">
              <w:rPr>
                <w:sz w:val="24"/>
                <w:szCs w:val="24"/>
              </w:rPr>
              <w:t>/</w:t>
            </w:r>
            <w:proofErr w:type="spellStart"/>
            <w:r w:rsidRPr="007C10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1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Цель, зад</w:t>
            </w:r>
            <w:r w:rsidRPr="007C10F1">
              <w:rPr>
                <w:sz w:val="24"/>
                <w:szCs w:val="24"/>
              </w:rPr>
              <w:t>а</w:t>
            </w:r>
            <w:r w:rsidRPr="007C10F1">
              <w:rPr>
                <w:sz w:val="24"/>
                <w:szCs w:val="24"/>
              </w:rPr>
              <w:t>чи, показ</w:t>
            </w:r>
            <w:r w:rsidRPr="007C10F1">
              <w:rPr>
                <w:sz w:val="24"/>
                <w:szCs w:val="24"/>
              </w:rPr>
              <w:t>а</w:t>
            </w:r>
            <w:r w:rsidRPr="007C10F1">
              <w:rPr>
                <w:sz w:val="24"/>
                <w:szCs w:val="24"/>
              </w:rPr>
              <w:t>тели р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зультатов</w:t>
            </w:r>
          </w:p>
        </w:tc>
        <w:tc>
          <w:tcPr>
            <w:tcW w:w="831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Единица</w:t>
            </w:r>
            <w:r w:rsidRPr="007C10F1">
              <w:rPr>
                <w:sz w:val="24"/>
                <w:szCs w:val="24"/>
              </w:rPr>
              <w:br/>
              <w:t>измер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ния</w:t>
            </w:r>
          </w:p>
        </w:tc>
        <w:tc>
          <w:tcPr>
            <w:tcW w:w="450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 xml:space="preserve">Вес </w:t>
            </w:r>
            <w:r w:rsidRPr="007C10F1">
              <w:rPr>
                <w:sz w:val="24"/>
                <w:szCs w:val="24"/>
              </w:rPr>
              <w:br/>
              <w:t>пок</w:t>
            </w:r>
            <w:r w:rsidRPr="007C10F1">
              <w:rPr>
                <w:sz w:val="24"/>
                <w:szCs w:val="24"/>
              </w:rPr>
              <w:t>а</w:t>
            </w:r>
            <w:r w:rsidRPr="007C10F1">
              <w:rPr>
                <w:sz w:val="24"/>
                <w:szCs w:val="24"/>
              </w:rPr>
              <w:t>зателя</w:t>
            </w:r>
            <w:r w:rsidRPr="007C10F1">
              <w:rPr>
                <w:sz w:val="24"/>
                <w:szCs w:val="24"/>
              </w:rPr>
              <w:br/>
            </w:r>
            <w:proofErr w:type="spellStart"/>
            <w:r w:rsidRPr="007C10F1">
              <w:rPr>
                <w:sz w:val="24"/>
                <w:szCs w:val="24"/>
              </w:rPr>
              <w:t>рез-ти</w:t>
            </w:r>
            <w:proofErr w:type="spellEnd"/>
          </w:p>
        </w:tc>
        <w:tc>
          <w:tcPr>
            <w:tcW w:w="512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Исто</w:t>
            </w:r>
            <w:r w:rsidRPr="007C10F1">
              <w:rPr>
                <w:sz w:val="24"/>
                <w:szCs w:val="24"/>
              </w:rPr>
              <w:t>ч</w:t>
            </w:r>
            <w:r w:rsidRPr="007C10F1">
              <w:rPr>
                <w:sz w:val="24"/>
                <w:szCs w:val="24"/>
              </w:rPr>
              <w:t>ник</w:t>
            </w:r>
          </w:p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инфо</w:t>
            </w:r>
            <w:r w:rsidRPr="007C10F1">
              <w:rPr>
                <w:sz w:val="24"/>
                <w:szCs w:val="24"/>
              </w:rPr>
              <w:t>р</w:t>
            </w:r>
            <w:r w:rsidRPr="007C10F1">
              <w:rPr>
                <w:sz w:val="24"/>
                <w:szCs w:val="24"/>
              </w:rPr>
              <w:t>мации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2018год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2019 год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2020 год</w:t>
            </w:r>
          </w:p>
        </w:tc>
        <w:tc>
          <w:tcPr>
            <w:tcW w:w="257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2021год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2022</w:t>
            </w: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год</w:t>
            </w:r>
          </w:p>
        </w:tc>
      </w:tr>
      <w:tr w:rsidR="003D3764" w:rsidRPr="007C10F1" w:rsidTr="0002673C">
        <w:trPr>
          <w:trHeight w:val="713"/>
        </w:trPr>
        <w:tc>
          <w:tcPr>
            <w:tcW w:w="256" w:type="pct"/>
          </w:tcPr>
          <w:p w:rsidR="003D3764" w:rsidRPr="007C10F1" w:rsidRDefault="003D3764" w:rsidP="0002673C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1</w:t>
            </w:r>
          </w:p>
        </w:tc>
        <w:tc>
          <w:tcPr>
            <w:tcW w:w="4744" w:type="pct"/>
            <w:gridSpan w:val="9"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Цель: комплексное решение проблем благоустройства по улучшению внешнего вида территории Вознесенского сельсовета, повышению ко</w:t>
            </w:r>
            <w:r w:rsidRPr="007C10F1">
              <w:rPr>
                <w:rFonts w:ascii="Arial" w:hAnsi="Arial" w:cs="Arial"/>
              </w:rPr>
              <w:t>м</w:t>
            </w:r>
            <w:r w:rsidRPr="007C10F1">
              <w:rPr>
                <w:rFonts w:ascii="Arial" w:hAnsi="Arial" w:cs="Arial"/>
              </w:rPr>
              <w:t>фортности жизни граждан, обеспечению безопасного транспортного соо</w:t>
            </w:r>
            <w:r w:rsidRPr="007C10F1">
              <w:rPr>
                <w:rFonts w:ascii="Arial" w:hAnsi="Arial" w:cs="Arial"/>
              </w:rPr>
              <w:t>б</w:t>
            </w:r>
            <w:r w:rsidRPr="007C10F1">
              <w:rPr>
                <w:rFonts w:ascii="Arial" w:hAnsi="Arial" w:cs="Arial"/>
              </w:rPr>
              <w:t>щения на автомобильных дорогах общего пользования, обеспечение без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пасности проживания жителей, создание комфортной среды прож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вания</w:t>
            </w:r>
          </w:p>
        </w:tc>
      </w:tr>
      <w:tr w:rsidR="003D3764" w:rsidRPr="007C10F1" w:rsidTr="0002673C">
        <w:trPr>
          <w:trHeight w:val="344"/>
        </w:trPr>
        <w:tc>
          <w:tcPr>
            <w:tcW w:w="256" w:type="pct"/>
          </w:tcPr>
          <w:p w:rsidR="003D3764" w:rsidRPr="007C10F1" w:rsidRDefault="003D3764" w:rsidP="0002673C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1.1</w:t>
            </w:r>
          </w:p>
        </w:tc>
        <w:tc>
          <w:tcPr>
            <w:tcW w:w="1671" w:type="pct"/>
          </w:tcPr>
          <w:p w:rsidR="003D3764" w:rsidRPr="007C10F1" w:rsidRDefault="003D3764" w:rsidP="0002673C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Процент с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ответствия объектов инженерных коммуник</w:t>
            </w:r>
            <w:r w:rsidRPr="007C10F1">
              <w:rPr>
                <w:sz w:val="24"/>
                <w:szCs w:val="24"/>
              </w:rPr>
              <w:t>а</w:t>
            </w:r>
            <w:r w:rsidRPr="007C10F1">
              <w:rPr>
                <w:sz w:val="24"/>
                <w:szCs w:val="24"/>
              </w:rPr>
              <w:t>ций норм</w:t>
            </w:r>
            <w:r w:rsidRPr="007C10F1">
              <w:rPr>
                <w:sz w:val="24"/>
                <w:szCs w:val="24"/>
              </w:rPr>
              <w:t>а</w:t>
            </w:r>
            <w:r w:rsidRPr="007C10F1">
              <w:rPr>
                <w:sz w:val="24"/>
                <w:szCs w:val="24"/>
              </w:rPr>
              <w:t>тивным тр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бован</w:t>
            </w:r>
            <w:r w:rsidRPr="007C10F1">
              <w:rPr>
                <w:sz w:val="24"/>
                <w:szCs w:val="24"/>
              </w:rPr>
              <w:t>и</w:t>
            </w:r>
            <w:r w:rsidRPr="007C10F1">
              <w:rPr>
                <w:sz w:val="24"/>
                <w:szCs w:val="24"/>
              </w:rPr>
              <w:t>ям</w:t>
            </w:r>
          </w:p>
        </w:tc>
        <w:tc>
          <w:tcPr>
            <w:tcW w:w="831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% от о</w:t>
            </w:r>
            <w:r w:rsidRPr="007C10F1">
              <w:rPr>
                <w:sz w:val="24"/>
                <w:szCs w:val="24"/>
              </w:rPr>
              <w:t>б</w:t>
            </w:r>
            <w:r w:rsidRPr="007C10F1">
              <w:rPr>
                <w:sz w:val="24"/>
                <w:szCs w:val="24"/>
              </w:rPr>
              <w:t>щей пр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тяженн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сти инж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нерных коммун</w:t>
            </w:r>
            <w:r w:rsidRPr="007C10F1">
              <w:rPr>
                <w:sz w:val="24"/>
                <w:szCs w:val="24"/>
              </w:rPr>
              <w:t>и</w:t>
            </w:r>
            <w:r w:rsidRPr="007C10F1">
              <w:rPr>
                <w:sz w:val="24"/>
                <w:szCs w:val="24"/>
              </w:rPr>
              <w:t>каций</w:t>
            </w:r>
          </w:p>
        </w:tc>
        <w:tc>
          <w:tcPr>
            <w:tcW w:w="450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Х</w:t>
            </w:r>
          </w:p>
        </w:tc>
        <w:tc>
          <w:tcPr>
            <w:tcW w:w="512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Х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58,56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58,90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59,06</w:t>
            </w:r>
          </w:p>
        </w:tc>
        <w:tc>
          <w:tcPr>
            <w:tcW w:w="257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59,06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60,01</w:t>
            </w:r>
          </w:p>
        </w:tc>
      </w:tr>
      <w:tr w:rsidR="003D3764" w:rsidRPr="007C10F1" w:rsidTr="0002673C">
        <w:trPr>
          <w:trHeight w:val="344"/>
        </w:trPr>
        <w:tc>
          <w:tcPr>
            <w:tcW w:w="256" w:type="pct"/>
          </w:tcPr>
          <w:p w:rsidR="003D3764" w:rsidRPr="007C10F1" w:rsidRDefault="003D3764" w:rsidP="0002673C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1.2</w:t>
            </w:r>
          </w:p>
        </w:tc>
        <w:tc>
          <w:tcPr>
            <w:tcW w:w="1671" w:type="pct"/>
          </w:tcPr>
          <w:p w:rsidR="003D3764" w:rsidRPr="007C10F1" w:rsidRDefault="003D3764" w:rsidP="0002673C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Уровень внешней благоустр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енности территории</w:t>
            </w:r>
          </w:p>
        </w:tc>
        <w:tc>
          <w:tcPr>
            <w:tcW w:w="831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% от о</w:t>
            </w:r>
            <w:r w:rsidRPr="007C10F1">
              <w:rPr>
                <w:sz w:val="24"/>
                <w:szCs w:val="24"/>
              </w:rPr>
              <w:t>б</w:t>
            </w:r>
            <w:r w:rsidRPr="007C10F1">
              <w:rPr>
                <w:sz w:val="24"/>
                <w:szCs w:val="24"/>
              </w:rPr>
              <w:t>щей пл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щади те</w:t>
            </w:r>
            <w:r w:rsidRPr="007C10F1">
              <w:rPr>
                <w:sz w:val="24"/>
                <w:szCs w:val="24"/>
              </w:rPr>
              <w:t>р</w:t>
            </w:r>
            <w:r w:rsidRPr="007C10F1">
              <w:rPr>
                <w:sz w:val="24"/>
                <w:szCs w:val="24"/>
              </w:rPr>
              <w:t>ритории Вознесе</w:t>
            </w:r>
            <w:r w:rsidRPr="007C10F1">
              <w:rPr>
                <w:sz w:val="24"/>
                <w:szCs w:val="24"/>
              </w:rPr>
              <w:t>н</w:t>
            </w:r>
            <w:r w:rsidRPr="007C10F1">
              <w:rPr>
                <w:sz w:val="24"/>
                <w:szCs w:val="24"/>
              </w:rPr>
              <w:t>ского сельсов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та</w:t>
            </w:r>
          </w:p>
        </w:tc>
        <w:tc>
          <w:tcPr>
            <w:tcW w:w="450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Х</w:t>
            </w:r>
          </w:p>
        </w:tc>
        <w:tc>
          <w:tcPr>
            <w:tcW w:w="512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Х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34,3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34,9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35,3</w:t>
            </w:r>
          </w:p>
        </w:tc>
        <w:tc>
          <w:tcPr>
            <w:tcW w:w="257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36,7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38,4</w:t>
            </w:r>
          </w:p>
        </w:tc>
      </w:tr>
      <w:tr w:rsidR="003D3764" w:rsidRPr="007C10F1" w:rsidTr="0002673C">
        <w:trPr>
          <w:trHeight w:val="411"/>
        </w:trPr>
        <w:tc>
          <w:tcPr>
            <w:tcW w:w="256" w:type="pct"/>
          </w:tcPr>
          <w:p w:rsidR="003D3764" w:rsidRPr="007C10F1" w:rsidRDefault="003D3764" w:rsidP="0002673C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1.3</w:t>
            </w:r>
          </w:p>
        </w:tc>
        <w:tc>
          <w:tcPr>
            <w:tcW w:w="1671" w:type="pct"/>
          </w:tcPr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Уровень обеспече</w:t>
            </w:r>
            <w:r w:rsidRPr="007C10F1">
              <w:rPr>
                <w:rFonts w:ascii="Arial" w:hAnsi="Arial" w:cs="Arial"/>
              </w:rPr>
              <w:t>н</w:t>
            </w:r>
            <w:r w:rsidRPr="007C10F1">
              <w:rPr>
                <w:rFonts w:ascii="Arial" w:hAnsi="Arial" w:cs="Arial"/>
              </w:rPr>
              <w:lastRenderedPageBreak/>
              <w:t>ности сре</w:t>
            </w:r>
            <w:r w:rsidRPr="007C10F1">
              <w:rPr>
                <w:rFonts w:ascii="Arial" w:hAnsi="Arial" w:cs="Arial"/>
              </w:rPr>
              <w:t>д</w:t>
            </w:r>
            <w:r w:rsidRPr="007C10F1">
              <w:rPr>
                <w:rFonts w:ascii="Arial" w:hAnsi="Arial" w:cs="Arial"/>
              </w:rPr>
              <w:t>ствами и и</w:t>
            </w:r>
            <w:r w:rsidRPr="007C10F1">
              <w:rPr>
                <w:rFonts w:ascii="Arial" w:hAnsi="Arial" w:cs="Arial"/>
              </w:rPr>
              <w:t>с</w:t>
            </w:r>
            <w:r w:rsidRPr="007C10F1">
              <w:rPr>
                <w:rFonts w:ascii="Arial" w:hAnsi="Arial" w:cs="Arial"/>
              </w:rPr>
              <w:t>точниками противоп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жарной безопасн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 xml:space="preserve">сти </w:t>
            </w:r>
          </w:p>
        </w:tc>
        <w:tc>
          <w:tcPr>
            <w:tcW w:w="831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lastRenderedPageBreak/>
              <w:t>% обесп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ченн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сти</w:t>
            </w:r>
          </w:p>
        </w:tc>
        <w:tc>
          <w:tcPr>
            <w:tcW w:w="450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Х</w:t>
            </w:r>
          </w:p>
        </w:tc>
        <w:tc>
          <w:tcPr>
            <w:tcW w:w="512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Х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73,0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73,0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74,0</w:t>
            </w:r>
          </w:p>
        </w:tc>
        <w:tc>
          <w:tcPr>
            <w:tcW w:w="257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74,0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76,0</w:t>
            </w:r>
          </w:p>
        </w:tc>
      </w:tr>
      <w:tr w:rsidR="003D3764" w:rsidRPr="007C10F1" w:rsidTr="0002673C">
        <w:trPr>
          <w:trHeight w:val="411"/>
        </w:trPr>
        <w:tc>
          <w:tcPr>
            <w:tcW w:w="256" w:type="pct"/>
          </w:tcPr>
          <w:p w:rsidR="003D3764" w:rsidRPr="007C10F1" w:rsidRDefault="003D3764" w:rsidP="0002673C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671" w:type="pct"/>
          </w:tcPr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Процент н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селения, обладающ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го знаниями в области противоп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жарной безопасн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сти</w:t>
            </w:r>
          </w:p>
        </w:tc>
        <w:tc>
          <w:tcPr>
            <w:tcW w:w="831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% от о</w:t>
            </w:r>
            <w:r w:rsidRPr="007C10F1">
              <w:rPr>
                <w:sz w:val="24"/>
                <w:szCs w:val="24"/>
              </w:rPr>
              <w:t>б</w:t>
            </w:r>
            <w:r w:rsidRPr="007C10F1">
              <w:rPr>
                <w:sz w:val="24"/>
                <w:szCs w:val="24"/>
              </w:rPr>
              <w:t>щей чи</w:t>
            </w:r>
            <w:r w:rsidRPr="007C10F1">
              <w:rPr>
                <w:sz w:val="24"/>
                <w:szCs w:val="24"/>
              </w:rPr>
              <w:t>с</w:t>
            </w:r>
            <w:r w:rsidRPr="007C10F1">
              <w:rPr>
                <w:sz w:val="24"/>
                <w:szCs w:val="24"/>
              </w:rPr>
              <w:t>ленности населения Вознесе</w:t>
            </w:r>
            <w:r w:rsidRPr="007C10F1">
              <w:rPr>
                <w:sz w:val="24"/>
                <w:szCs w:val="24"/>
              </w:rPr>
              <w:t>н</w:t>
            </w:r>
            <w:r w:rsidRPr="007C10F1">
              <w:rPr>
                <w:sz w:val="24"/>
                <w:szCs w:val="24"/>
              </w:rPr>
              <w:t>ского сельсов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та</w:t>
            </w:r>
          </w:p>
        </w:tc>
        <w:tc>
          <w:tcPr>
            <w:tcW w:w="450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Х</w:t>
            </w:r>
          </w:p>
        </w:tc>
        <w:tc>
          <w:tcPr>
            <w:tcW w:w="512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Х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39,5</w:t>
            </w:r>
          </w:p>
        </w:tc>
        <w:tc>
          <w:tcPr>
            <w:tcW w:w="257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D3764" w:rsidRPr="007C10F1" w:rsidTr="0002673C">
        <w:trPr>
          <w:trHeight w:val="276"/>
        </w:trPr>
        <w:tc>
          <w:tcPr>
            <w:tcW w:w="256" w:type="pct"/>
          </w:tcPr>
          <w:p w:rsidR="003D3764" w:rsidRPr="007C10F1" w:rsidRDefault="003D3764" w:rsidP="0002673C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1.5</w:t>
            </w:r>
          </w:p>
        </w:tc>
        <w:tc>
          <w:tcPr>
            <w:tcW w:w="1671" w:type="pct"/>
          </w:tcPr>
          <w:p w:rsidR="003D3764" w:rsidRPr="007C10F1" w:rsidRDefault="003D3764" w:rsidP="0002673C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Процент граждан, информир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ванных о правилах поведения при возни</w:t>
            </w:r>
            <w:r w:rsidRPr="007C10F1">
              <w:rPr>
                <w:sz w:val="24"/>
                <w:szCs w:val="24"/>
              </w:rPr>
              <w:t>к</w:t>
            </w:r>
            <w:r w:rsidRPr="007C10F1">
              <w:rPr>
                <w:sz w:val="24"/>
                <w:szCs w:val="24"/>
              </w:rPr>
              <w:t>новении ЧС и по прот</w:t>
            </w:r>
            <w:r w:rsidRPr="007C10F1">
              <w:rPr>
                <w:sz w:val="24"/>
                <w:szCs w:val="24"/>
              </w:rPr>
              <w:t>и</w:t>
            </w:r>
            <w:r w:rsidRPr="007C10F1">
              <w:rPr>
                <w:sz w:val="24"/>
                <w:szCs w:val="24"/>
              </w:rPr>
              <w:t>водействию экстремизму и террори</w:t>
            </w:r>
            <w:r w:rsidRPr="007C10F1">
              <w:rPr>
                <w:sz w:val="24"/>
                <w:szCs w:val="24"/>
              </w:rPr>
              <w:t>з</w:t>
            </w:r>
            <w:r w:rsidRPr="007C10F1">
              <w:rPr>
                <w:sz w:val="24"/>
                <w:szCs w:val="24"/>
              </w:rPr>
              <w:t>му</w:t>
            </w:r>
          </w:p>
        </w:tc>
        <w:tc>
          <w:tcPr>
            <w:tcW w:w="831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% от о</w:t>
            </w:r>
            <w:r w:rsidRPr="007C10F1">
              <w:rPr>
                <w:sz w:val="24"/>
                <w:szCs w:val="24"/>
              </w:rPr>
              <w:t>б</w:t>
            </w:r>
            <w:r w:rsidRPr="007C10F1">
              <w:rPr>
                <w:sz w:val="24"/>
                <w:szCs w:val="24"/>
              </w:rPr>
              <w:t>щей чи</w:t>
            </w:r>
            <w:r w:rsidRPr="007C10F1">
              <w:rPr>
                <w:sz w:val="24"/>
                <w:szCs w:val="24"/>
              </w:rPr>
              <w:t>с</w:t>
            </w:r>
            <w:r w:rsidRPr="007C10F1">
              <w:rPr>
                <w:sz w:val="24"/>
                <w:szCs w:val="24"/>
              </w:rPr>
              <w:t>ленности населения Вознесе</w:t>
            </w:r>
            <w:r w:rsidRPr="007C10F1">
              <w:rPr>
                <w:sz w:val="24"/>
                <w:szCs w:val="24"/>
              </w:rPr>
              <w:t>н</w:t>
            </w:r>
            <w:r w:rsidRPr="007C10F1">
              <w:rPr>
                <w:sz w:val="24"/>
                <w:szCs w:val="24"/>
              </w:rPr>
              <w:t>ского сельсов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та</w:t>
            </w:r>
          </w:p>
        </w:tc>
        <w:tc>
          <w:tcPr>
            <w:tcW w:w="450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Х</w:t>
            </w:r>
          </w:p>
        </w:tc>
        <w:tc>
          <w:tcPr>
            <w:tcW w:w="512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Х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26,0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28,0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30,5</w:t>
            </w:r>
          </w:p>
        </w:tc>
        <w:tc>
          <w:tcPr>
            <w:tcW w:w="257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31,4</w:t>
            </w:r>
          </w:p>
        </w:tc>
        <w:tc>
          <w:tcPr>
            <w:tcW w:w="256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34,2</w:t>
            </w:r>
          </w:p>
        </w:tc>
      </w:tr>
    </w:tbl>
    <w:p w:rsidR="003D3764" w:rsidRPr="007C10F1" w:rsidRDefault="003D3764" w:rsidP="003D3764">
      <w:pPr>
        <w:rPr>
          <w:rFonts w:ascii="Arial" w:hAnsi="Arial" w:cs="Arial"/>
        </w:rPr>
      </w:pPr>
    </w:p>
    <w:p w:rsidR="003D3764" w:rsidRPr="007C10F1" w:rsidRDefault="003D3764" w:rsidP="003D3764">
      <w:pPr>
        <w:rPr>
          <w:rFonts w:ascii="Arial" w:hAnsi="Arial" w:cs="Arial"/>
        </w:rPr>
      </w:pPr>
    </w:p>
    <w:p w:rsidR="003D3764" w:rsidRPr="007C10F1" w:rsidRDefault="003D3764" w:rsidP="003D376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950"/>
        <w:gridCol w:w="1820"/>
        <w:gridCol w:w="485"/>
        <w:gridCol w:w="1208"/>
        <w:gridCol w:w="700"/>
        <w:gridCol w:w="700"/>
        <w:gridCol w:w="593"/>
        <w:gridCol w:w="593"/>
        <w:gridCol w:w="593"/>
      </w:tblGrid>
      <w:tr w:rsidR="003D3764" w:rsidRPr="007C10F1" w:rsidTr="0002673C">
        <w:trPr>
          <w:trHeight w:val="20"/>
        </w:trPr>
        <w:tc>
          <w:tcPr>
            <w:tcW w:w="265" w:type="pct"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</w:t>
            </w:r>
          </w:p>
        </w:tc>
        <w:tc>
          <w:tcPr>
            <w:tcW w:w="4735" w:type="pct"/>
            <w:gridSpan w:val="9"/>
            <w:vAlign w:val="center"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Задача 1. Комплексное решение проблем благоустройства по повыш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нию комфортности проживания населения и по улучшению внешнего вида территории</w:t>
            </w:r>
          </w:p>
        </w:tc>
      </w:tr>
      <w:tr w:rsidR="003D3764" w:rsidRPr="007C10F1" w:rsidTr="0002673C">
        <w:trPr>
          <w:trHeight w:val="20"/>
        </w:trPr>
        <w:tc>
          <w:tcPr>
            <w:tcW w:w="265" w:type="pct"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2.1</w:t>
            </w:r>
          </w:p>
        </w:tc>
        <w:tc>
          <w:tcPr>
            <w:tcW w:w="4735" w:type="pct"/>
            <w:gridSpan w:val="9"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Подпрограмма 1 «Благоустройство»</w:t>
            </w:r>
          </w:p>
        </w:tc>
      </w:tr>
      <w:tr w:rsidR="003D3764" w:rsidRPr="007C10F1" w:rsidTr="0002673C">
        <w:trPr>
          <w:trHeight w:val="20"/>
        </w:trPr>
        <w:tc>
          <w:tcPr>
            <w:tcW w:w="265" w:type="pct"/>
          </w:tcPr>
          <w:p w:rsidR="003D3764" w:rsidRPr="007C10F1" w:rsidRDefault="003D3764" w:rsidP="0002673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1680" w:type="pct"/>
          </w:tcPr>
          <w:p w:rsidR="003D3764" w:rsidRPr="007C10F1" w:rsidRDefault="003D3764" w:rsidP="0002673C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Уровень изн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са коммунал</w:t>
            </w:r>
            <w:r w:rsidRPr="007C10F1">
              <w:rPr>
                <w:sz w:val="24"/>
                <w:szCs w:val="24"/>
              </w:rPr>
              <w:t>ь</w:t>
            </w:r>
            <w:r w:rsidRPr="007C10F1">
              <w:rPr>
                <w:sz w:val="24"/>
                <w:szCs w:val="24"/>
              </w:rPr>
              <w:t>ной инфр</w:t>
            </w:r>
            <w:r w:rsidRPr="007C10F1">
              <w:rPr>
                <w:sz w:val="24"/>
                <w:szCs w:val="24"/>
              </w:rPr>
              <w:t>а</w:t>
            </w:r>
            <w:r w:rsidRPr="007C10F1">
              <w:rPr>
                <w:sz w:val="24"/>
                <w:szCs w:val="24"/>
              </w:rPr>
              <w:t>структуры</w:t>
            </w:r>
          </w:p>
        </w:tc>
        <w:tc>
          <w:tcPr>
            <w:tcW w:w="840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% от общей протяженн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сти комм</w:t>
            </w:r>
            <w:r w:rsidRPr="007C10F1">
              <w:rPr>
                <w:sz w:val="24"/>
                <w:szCs w:val="24"/>
              </w:rPr>
              <w:t>у</w:t>
            </w:r>
            <w:r w:rsidRPr="007C10F1">
              <w:rPr>
                <w:sz w:val="24"/>
                <w:szCs w:val="24"/>
              </w:rPr>
              <w:t>нальной и</w:t>
            </w:r>
            <w:r w:rsidRPr="007C10F1">
              <w:rPr>
                <w:sz w:val="24"/>
                <w:szCs w:val="24"/>
              </w:rPr>
              <w:t>н</w:t>
            </w:r>
            <w:r w:rsidRPr="007C10F1">
              <w:rPr>
                <w:sz w:val="24"/>
                <w:szCs w:val="24"/>
              </w:rPr>
              <w:t>фрастру</w:t>
            </w:r>
            <w:r w:rsidRPr="007C10F1">
              <w:rPr>
                <w:sz w:val="24"/>
                <w:szCs w:val="24"/>
              </w:rPr>
              <w:t>к</w:t>
            </w:r>
            <w:r w:rsidRPr="007C10F1">
              <w:rPr>
                <w:sz w:val="24"/>
                <w:szCs w:val="24"/>
              </w:rPr>
              <w:t xml:space="preserve">туры </w:t>
            </w:r>
          </w:p>
        </w:tc>
        <w:tc>
          <w:tcPr>
            <w:tcW w:w="44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0,2</w:t>
            </w:r>
          </w:p>
        </w:tc>
        <w:tc>
          <w:tcPr>
            <w:tcW w:w="454" w:type="pct"/>
          </w:tcPr>
          <w:p w:rsidR="003D3764" w:rsidRPr="007C10F1" w:rsidRDefault="003D3764" w:rsidP="0002673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Стат.</w:t>
            </w:r>
          </w:p>
          <w:p w:rsidR="003D3764" w:rsidRPr="007C10F1" w:rsidRDefault="003D3764" w:rsidP="0002673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отче</w:t>
            </w:r>
            <w:r w:rsidRPr="007C10F1">
              <w:rPr>
                <w:rFonts w:ascii="Arial" w:hAnsi="Arial" w:cs="Arial"/>
                <w:sz w:val="24"/>
                <w:szCs w:val="24"/>
              </w:rPr>
              <w:t>т</w:t>
            </w:r>
            <w:r w:rsidRPr="007C10F1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64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37,13</w:t>
            </w:r>
          </w:p>
        </w:tc>
        <w:tc>
          <w:tcPr>
            <w:tcW w:w="265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37,13</w:t>
            </w:r>
          </w:p>
        </w:tc>
        <w:tc>
          <w:tcPr>
            <w:tcW w:w="264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36,8</w:t>
            </w:r>
          </w:p>
        </w:tc>
        <w:tc>
          <w:tcPr>
            <w:tcW w:w="265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36,8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36,8</w:t>
            </w:r>
          </w:p>
        </w:tc>
      </w:tr>
      <w:tr w:rsidR="003D3764" w:rsidRPr="007C10F1" w:rsidTr="0002673C">
        <w:trPr>
          <w:trHeight w:val="20"/>
        </w:trPr>
        <w:tc>
          <w:tcPr>
            <w:tcW w:w="265" w:type="pct"/>
          </w:tcPr>
          <w:p w:rsidR="003D3764" w:rsidRPr="007C10F1" w:rsidRDefault="003D3764" w:rsidP="0002673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1680" w:type="pct"/>
          </w:tcPr>
          <w:p w:rsidR="003D3764" w:rsidRPr="007C10F1" w:rsidRDefault="003D3764" w:rsidP="0002673C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Доля общей протяженности освеще</w:t>
            </w:r>
            <w:r w:rsidRPr="007C10F1">
              <w:rPr>
                <w:sz w:val="24"/>
                <w:szCs w:val="24"/>
              </w:rPr>
              <w:t>н</w:t>
            </w:r>
            <w:r w:rsidRPr="007C10F1">
              <w:rPr>
                <w:sz w:val="24"/>
                <w:szCs w:val="24"/>
              </w:rPr>
              <w:t xml:space="preserve">ных частей улиц </w:t>
            </w:r>
          </w:p>
        </w:tc>
        <w:tc>
          <w:tcPr>
            <w:tcW w:w="840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% от общей протяженн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сти улиц</w:t>
            </w:r>
          </w:p>
        </w:tc>
        <w:tc>
          <w:tcPr>
            <w:tcW w:w="44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0,2</w:t>
            </w:r>
          </w:p>
        </w:tc>
        <w:tc>
          <w:tcPr>
            <w:tcW w:w="454" w:type="pct"/>
          </w:tcPr>
          <w:p w:rsidR="003D3764" w:rsidRPr="007C10F1" w:rsidRDefault="003D3764" w:rsidP="0002673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Стат.</w:t>
            </w:r>
          </w:p>
          <w:p w:rsidR="003D3764" w:rsidRPr="007C10F1" w:rsidRDefault="003D3764" w:rsidP="0002673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 xml:space="preserve"> отче</w:t>
            </w:r>
            <w:r w:rsidRPr="007C10F1">
              <w:rPr>
                <w:rFonts w:ascii="Arial" w:hAnsi="Arial" w:cs="Arial"/>
                <w:sz w:val="24"/>
                <w:szCs w:val="24"/>
              </w:rPr>
              <w:t>т</w:t>
            </w:r>
            <w:r w:rsidRPr="007C10F1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64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54,2</w:t>
            </w:r>
          </w:p>
        </w:tc>
        <w:tc>
          <w:tcPr>
            <w:tcW w:w="265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56,8</w:t>
            </w:r>
          </w:p>
        </w:tc>
        <w:tc>
          <w:tcPr>
            <w:tcW w:w="264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57,4</w:t>
            </w:r>
          </w:p>
        </w:tc>
        <w:tc>
          <w:tcPr>
            <w:tcW w:w="265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57,4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57,4</w:t>
            </w:r>
          </w:p>
        </w:tc>
      </w:tr>
      <w:tr w:rsidR="003D3764" w:rsidRPr="007C10F1" w:rsidTr="0002673C">
        <w:trPr>
          <w:trHeight w:val="20"/>
        </w:trPr>
        <w:tc>
          <w:tcPr>
            <w:tcW w:w="265" w:type="pct"/>
          </w:tcPr>
          <w:p w:rsidR="003D3764" w:rsidRPr="007C10F1" w:rsidRDefault="003D3764" w:rsidP="0002673C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2.1.3</w:t>
            </w:r>
          </w:p>
        </w:tc>
        <w:tc>
          <w:tcPr>
            <w:tcW w:w="1680" w:type="pct"/>
          </w:tcPr>
          <w:p w:rsidR="003D3764" w:rsidRPr="007C10F1" w:rsidRDefault="003D3764" w:rsidP="0002673C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Доля общей площади бл</w:t>
            </w:r>
            <w:r w:rsidRPr="007C10F1">
              <w:rPr>
                <w:sz w:val="24"/>
                <w:szCs w:val="24"/>
              </w:rPr>
              <w:t>а</w:t>
            </w:r>
            <w:r w:rsidRPr="007C10F1">
              <w:rPr>
                <w:sz w:val="24"/>
                <w:szCs w:val="24"/>
              </w:rPr>
              <w:t>гоустроенной территории в пределах Во</w:t>
            </w:r>
            <w:r w:rsidRPr="007C10F1">
              <w:rPr>
                <w:sz w:val="24"/>
                <w:szCs w:val="24"/>
              </w:rPr>
              <w:t>з</w:t>
            </w:r>
            <w:r w:rsidRPr="007C10F1">
              <w:rPr>
                <w:sz w:val="24"/>
                <w:szCs w:val="24"/>
              </w:rPr>
              <w:t xml:space="preserve">несенского сельсовета </w:t>
            </w:r>
          </w:p>
        </w:tc>
        <w:tc>
          <w:tcPr>
            <w:tcW w:w="840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% от общей площади те</w:t>
            </w:r>
            <w:r w:rsidRPr="007C10F1">
              <w:rPr>
                <w:sz w:val="24"/>
                <w:szCs w:val="24"/>
              </w:rPr>
              <w:t>р</w:t>
            </w:r>
            <w:r w:rsidRPr="007C10F1">
              <w:rPr>
                <w:sz w:val="24"/>
                <w:szCs w:val="24"/>
              </w:rPr>
              <w:t xml:space="preserve">ритории </w:t>
            </w:r>
          </w:p>
        </w:tc>
        <w:tc>
          <w:tcPr>
            <w:tcW w:w="44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0,1</w:t>
            </w:r>
          </w:p>
        </w:tc>
        <w:tc>
          <w:tcPr>
            <w:tcW w:w="454" w:type="pct"/>
          </w:tcPr>
          <w:p w:rsidR="003D3764" w:rsidRPr="007C10F1" w:rsidRDefault="003D3764" w:rsidP="0002673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Стат.</w:t>
            </w:r>
          </w:p>
          <w:p w:rsidR="003D3764" w:rsidRPr="007C10F1" w:rsidRDefault="003D3764" w:rsidP="0002673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отче</w:t>
            </w:r>
            <w:r w:rsidRPr="007C10F1">
              <w:rPr>
                <w:rFonts w:ascii="Arial" w:hAnsi="Arial" w:cs="Arial"/>
                <w:sz w:val="24"/>
                <w:szCs w:val="24"/>
              </w:rPr>
              <w:t>т</w:t>
            </w:r>
            <w:r w:rsidRPr="007C10F1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64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34,3</w:t>
            </w:r>
          </w:p>
        </w:tc>
        <w:tc>
          <w:tcPr>
            <w:tcW w:w="265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34,9</w:t>
            </w:r>
          </w:p>
        </w:tc>
        <w:tc>
          <w:tcPr>
            <w:tcW w:w="264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35,3</w:t>
            </w:r>
          </w:p>
        </w:tc>
        <w:tc>
          <w:tcPr>
            <w:tcW w:w="265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36,7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38,4</w:t>
            </w:r>
          </w:p>
        </w:tc>
      </w:tr>
      <w:tr w:rsidR="003D3764" w:rsidRPr="007C10F1" w:rsidTr="0002673C">
        <w:trPr>
          <w:trHeight w:val="20"/>
        </w:trPr>
        <w:tc>
          <w:tcPr>
            <w:tcW w:w="265" w:type="pct"/>
          </w:tcPr>
          <w:p w:rsidR="003D3764" w:rsidRPr="007C10F1" w:rsidRDefault="003D3764" w:rsidP="0002673C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35" w:type="pct"/>
            <w:gridSpan w:val="9"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 xml:space="preserve">Задача 3. </w:t>
            </w:r>
            <w:r w:rsidRPr="007C10F1">
              <w:rPr>
                <w:rFonts w:ascii="Arial" w:hAnsi="Arial" w:cs="Arial"/>
              </w:rPr>
              <w:t>Создание необходимых условий для обеспечения мер перви</w:t>
            </w:r>
            <w:r w:rsidRPr="007C10F1">
              <w:rPr>
                <w:rFonts w:ascii="Arial" w:hAnsi="Arial" w:cs="Arial"/>
              </w:rPr>
              <w:t>ч</w:t>
            </w:r>
            <w:r w:rsidRPr="007C10F1">
              <w:rPr>
                <w:rFonts w:ascii="Arial" w:hAnsi="Arial" w:cs="Arial"/>
              </w:rPr>
              <w:t>ной пожарной безопасности, защите жизни и здоровья населения</w:t>
            </w:r>
          </w:p>
        </w:tc>
      </w:tr>
      <w:tr w:rsidR="003D3764" w:rsidRPr="007C10F1" w:rsidTr="0002673C">
        <w:trPr>
          <w:trHeight w:val="20"/>
        </w:trPr>
        <w:tc>
          <w:tcPr>
            <w:tcW w:w="265" w:type="pct"/>
          </w:tcPr>
          <w:p w:rsidR="003D3764" w:rsidRPr="007C10F1" w:rsidRDefault="003D3764" w:rsidP="0002673C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3.1</w:t>
            </w:r>
          </w:p>
        </w:tc>
        <w:tc>
          <w:tcPr>
            <w:tcW w:w="4735" w:type="pct"/>
            <w:gridSpan w:val="9"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Мероприятия по обеспечению мер противопожарной безопасности</w:t>
            </w:r>
          </w:p>
        </w:tc>
      </w:tr>
      <w:tr w:rsidR="003D3764" w:rsidRPr="007C10F1" w:rsidTr="0002673C">
        <w:trPr>
          <w:trHeight w:val="20"/>
        </w:trPr>
        <w:tc>
          <w:tcPr>
            <w:tcW w:w="265" w:type="pct"/>
          </w:tcPr>
          <w:p w:rsidR="003D3764" w:rsidRPr="007C10F1" w:rsidRDefault="003D3764" w:rsidP="0002673C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3.1.1</w:t>
            </w:r>
          </w:p>
        </w:tc>
        <w:tc>
          <w:tcPr>
            <w:tcW w:w="1680" w:type="pct"/>
          </w:tcPr>
          <w:p w:rsidR="003D3764" w:rsidRPr="007C10F1" w:rsidRDefault="003D3764" w:rsidP="0002673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Доля</w:t>
            </w:r>
            <w:r w:rsidRPr="007C10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7C10F1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10F1">
              <w:rPr>
                <w:rFonts w:ascii="Arial" w:hAnsi="Arial" w:cs="Arial"/>
                <w:sz w:val="24"/>
                <w:szCs w:val="24"/>
                <w:lang w:eastAsia="ru-RU"/>
              </w:rPr>
              <w:t>ченности средствами и источниками противопожа</w:t>
            </w:r>
            <w:r w:rsidRPr="007C10F1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C10F1">
              <w:rPr>
                <w:rFonts w:ascii="Arial" w:hAnsi="Arial" w:cs="Arial"/>
                <w:sz w:val="24"/>
                <w:szCs w:val="24"/>
                <w:lang w:eastAsia="ru-RU"/>
              </w:rPr>
              <w:t>ной безопа</w:t>
            </w:r>
            <w:r w:rsidRPr="007C10F1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C10F1">
              <w:rPr>
                <w:rFonts w:ascii="Arial" w:hAnsi="Arial" w:cs="Arial"/>
                <w:sz w:val="24"/>
                <w:szCs w:val="24"/>
                <w:lang w:eastAsia="ru-RU"/>
              </w:rPr>
              <w:t>ности, соо</w:t>
            </w:r>
            <w:r w:rsidRPr="007C10F1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7C10F1">
              <w:rPr>
                <w:rFonts w:ascii="Arial" w:hAnsi="Arial" w:cs="Arial"/>
                <w:sz w:val="24"/>
                <w:szCs w:val="24"/>
                <w:lang w:eastAsia="ru-RU"/>
              </w:rPr>
              <w:t>ветствующими нормативным тр</w:t>
            </w:r>
            <w:r w:rsidRPr="007C10F1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10F1">
              <w:rPr>
                <w:rFonts w:ascii="Arial" w:hAnsi="Arial" w:cs="Arial"/>
                <w:sz w:val="24"/>
                <w:szCs w:val="24"/>
                <w:lang w:eastAsia="ru-RU"/>
              </w:rPr>
              <w:t>бованиям</w:t>
            </w:r>
          </w:p>
        </w:tc>
        <w:tc>
          <w:tcPr>
            <w:tcW w:w="840" w:type="pct"/>
          </w:tcPr>
          <w:p w:rsidR="003D3764" w:rsidRPr="007C10F1" w:rsidRDefault="003D3764" w:rsidP="0002673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% обеспече</w:t>
            </w:r>
            <w:r w:rsidRPr="007C10F1">
              <w:rPr>
                <w:rFonts w:ascii="Arial" w:hAnsi="Arial" w:cs="Arial"/>
                <w:sz w:val="24"/>
                <w:szCs w:val="24"/>
              </w:rPr>
              <w:t>н</w:t>
            </w:r>
            <w:r w:rsidRPr="007C10F1">
              <w:rPr>
                <w:rFonts w:ascii="Arial" w:hAnsi="Arial" w:cs="Arial"/>
                <w:sz w:val="24"/>
                <w:szCs w:val="24"/>
              </w:rPr>
              <w:t>ности средс</w:t>
            </w:r>
            <w:r w:rsidRPr="007C10F1">
              <w:rPr>
                <w:rFonts w:ascii="Arial" w:hAnsi="Arial" w:cs="Arial"/>
                <w:sz w:val="24"/>
                <w:szCs w:val="24"/>
              </w:rPr>
              <w:t>т</w:t>
            </w:r>
            <w:r w:rsidRPr="007C10F1">
              <w:rPr>
                <w:rFonts w:ascii="Arial" w:hAnsi="Arial" w:cs="Arial"/>
                <w:sz w:val="24"/>
                <w:szCs w:val="24"/>
              </w:rPr>
              <w:t>вами прот</w:t>
            </w:r>
            <w:r w:rsidRPr="007C10F1">
              <w:rPr>
                <w:rFonts w:ascii="Arial" w:hAnsi="Arial" w:cs="Arial"/>
                <w:sz w:val="24"/>
                <w:szCs w:val="24"/>
              </w:rPr>
              <w:t>и</w:t>
            </w:r>
            <w:r w:rsidRPr="007C10F1">
              <w:rPr>
                <w:rFonts w:ascii="Arial" w:hAnsi="Arial" w:cs="Arial"/>
                <w:sz w:val="24"/>
                <w:szCs w:val="24"/>
              </w:rPr>
              <w:t>вопожарной без</w:t>
            </w:r>
            <w:r w:rsidRPr="007C10F1">
              <w:rPr>
                <w:rFonts w:ascii="Arial" w:hAnsi="Arial" w:cs="Arial"/>
                <w:sz w:val="24"/>
                <w:szCs w:val="24"/>
              </w:rPr>
              <w:t>о</w:t>
            </w:r>
            <w:r w:rsidRPr="007C10F1">
              <w:rPr>
                <w:rFonts w:ascii="Arial" w:hAnsi="Arial" w:cs="Arial"/>
                <w:sz w:val="24"/>
                <w:szCs w:val="24"/>
              </w:rPr>
              <w:t>пасности</w:t>
            </w:r>
          </w:p>
        </w:tc>
        <w:tc>
          <w:tcPr>
            <w:tcW w:w="44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0,1</w:t>
            </w:r>
          </w:p>
        </w:tc>
        <w:tc>
          <w:tcPr>
            <w:tcW w:w="454" w:type="pct"/>
          </w:tcPr>
          <w:p w:rsidR="003D3764" w:rsidRPr="007C10F1" w:rsidRDefault="003D3764" w:rsidP="0002673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Стат.</w:t>
            </w:r>
          </w:p>
          <w:p w:rsidR="003D3764" w:rsidRPr="007C10F1" w:rsidRDefault="003D3764" w:rsidP="0002673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отче</w:t>
            </w:r>
            <w:r w:rsidRPr="007C10F1">
              <w:rPr>
                <w:rFonts w:ascii="Arial" w:hAnsi="Arial" w:cs="Arial"/>
                <w:sz w:val="24"/>
                <w:szCs w:val="24"/>
              </w:rPr>
              <w:t>т</w:t>
            </w:r>
            <w:r w:rsidRPr="007C10F1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64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72,0</w:t>
            </w:r>
          </w:p>
        </w:tc>
        <w:tc>
          <w:tcPr>
            <w:tcW w:w="26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73,0</w:t>
            </w:r>
          </w:p>
        </w:tc>
        <w:tc>
          <w:tcPr>
            <w:tcW w:w="264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73,0</w:t>
            </w:r>
          </w:p>
        </w:tc>
        <w:tc>
          <w:tcPr>
            <w:tcW w:w="26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74,0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74,0</w:t>
            </w:r>
          </w:p>
        </w:tc>
      </w:tr>
      <w:tr w:rsidR="003D3764" w:rsidRPr="007C10F1" w:rsidTr="0002673C">
        <w:trPr>
          <w:trHeight w:val="20"/>
        </w:trPr>
        <w:tc>
          <w:tcPr>
            <w:tcW w:w="265" w:type="pct"/>
          </w:tcPr>
          <w:p w:rsidR="003D3764" w:rsidRPr="007C10F1" w:rsidRDefault="003D3764" w:rsidP="0002673C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3.1.2</w:t>
            </w:r>
          </w:p>
        </w:tc>
        <w:tc>
          <w:tcPr>
            <w:tcW w:w="1680" w:type="pct"/>
          </w:tcPr>
          <w:p w:rsidR="003D3764" w:rsidRPr="007C10F1" w:rsidRDefault="003D3764" w:rsidP="0002673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граждан, обладающих знаниями </w:t>
            </w:r>
            <w:r w:rsidRPr="007C10F1">
              <w:rPr>
                <w:rFonts w:ascii="Arial" w:hAnsi="Arial" w:cs="Arial"/>
                <w:sz w:val="24"/>
                <w:szCs w:val="24"/>
              </w:rPr>
              <w:t>в области пр</w:t>
            </w:r>
            <w:r w:rsidRPr="007C10F1">
              <w:rPr>
                <w:rFonts w:ascii="Arial" w:hAnsi="Arial" w:cs="Arial"/>
                <w:sz w:val="24"/>
                <w:szCs w:val="24"/>
              </w:rPr>
              <w:t>о</w:t>
            </w:r>
            <w:r w:rsidRPr="007C10F1">
              <w:rPr>
                <w:rFonts w:ascii="Arial" w:hAnsi="Arial" w:cs="Arial"/>
                <w:sz w:val="24"/>
                <w:szCs w:val="24"/>
              </w:rPr>
              <w:t>тивопожарной безопасности</w:t>
            </w:r>
          </w:p>
        </w:tc>
        <w:tc>
          <w:tcPr>
            <w:tcW w:w="840" w:type="pct"/>
          </w:tcPr>
          <w:p w:rsidR="003D3764" w:rsidRPr="007C10F1" w:rsidRDefault="003D3764" w:rsidP="0002673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% от общей численности населения Вознесенск</w:t>
            </w:r>
            <w:r w:rsidRPr="007C10F1">
              <w:rPr>
                <w:rFonts w:ascii="Arial" w:hAnsi="Arial" w:cs="Arial"/>
                <w:sz w:val="24"/>
                <w:szCs w:val="24"/>
              </w:rPr>
              <w:t>о</w:t>
            </w:r>
            <w:r w:rsidRPr="007C10F1">
              <w:rPr>
                <w:rFonts w:ascii="Arial" w:hAnsi="Arial" w:cs="Arial"/>
                <w:sz w:val="24"/>
                <w:szCs w:val="24"/>
              </w:rPr>
              <w:t>го сельсов</w:t>
            </w:r>
            <w:r w:rsidRPr="007C10F1">
              <w:rPr>
                <w:rFonts w:ascii="Arial" w:hAnsi="Arial" w:cs="Arial"/>
                <w:sz w:val="24"/>
                <w:szCs w:val="24"/>
              </w:rPr>
              <w:t>е</w:t>
            </w:r>
            <w:r w:rsidRPr="007C10F1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44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0,1</w:t>
            </w:r>
          </w:p>
        </w:tc>
        <w:tc>
          <w:tcPr>
            <w:tcW w:w="454" w:type="pct"/>
          </w:tcPr>
          <w:p w:rsidR="003D3764" w:rsidRPr="007C10F1" w:rsidRDefault="003D3764" w:rsidP="0002673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Стат.</w:t>
            </w:r>
          </w:p>
          <w:p w:rsidR="003D3764" w:rsidRPr="007C10F1" w:rsidRDefault="003D3764" w:rsidP="0002673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 xml:space="preserve"> отче</w:t>
            </w:r>
            <w:r w:rsidRPr="007C10F1">
              <w:rPr>
                <w:rFonts w:ascii="Arial" w:hAnsi="Arial" w:cs="Arial"/>
                <w:sz w:val="24"/>
                <w:szCs w:val="24"/>
              </w:rPr>
              <w:t>т</w:t>
            </w:r>
            <w:r w:rsidRPr="007C10F1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64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26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264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39,5</w:t>
            </w:r>
          </w:p>
        </w:tc>
        <w:tc>
          <w:tcPr>
            <w:tcW w:w="26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D3764" w:rsidRPr="007C10F1" w:rsidTr="0002673C">
        <w:trPr>
          <w:trHeight w:val="20"/>
        </w:trPr>
        <w:tc>
          <w:tcPr>
            <w:tcW w:w="265" w:type="pct"/>
          </w:tcPr>
          <w:p w:rsidR="003D3764" w:rsidRPr="007C10F1" w:rsidRDefault="003D3764" w:rsidP="0002673C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4</w:t>
            </w:r>
          </w:p>
        </w:tc>
        <w:tc>
          <w:tcPr>
            <w:tcW w:w="4735" w:type="pct"/>
            <w:gridSpan w:val="9"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 xml:space="preserve">Задача 4. </w:t>
            </w:r>
            <w:r w:rsidRPr="007C10F1">
              <w:rPr>
                <w:rFonts w:ascii="Arial" w:hAnsi="Arial" w:cs="Arial"/>
              </w:rPr>
              <w:t>Противодействие терроризму и экстремизму и создание эффе</w:t>
            </w:r>
            <w:r w:rsidRPr="007C10F1">
              <w:rPr>
                <w:rFonts w:ascii="Arial" w:hAnsi="Arial" w:cs="Arial"/>
              </w:rPr>
              <w:t>к</w:t>
            </w:r>
            <w:r w:rsidRPr="007C10F1">
              <w:rPr>
                <w:rFonts w:ascii="Arial" w:hAnsi="Arial" w:cs="Arial"/>
              </w:rPr>
              <w:t>тивной защиты граждан, проживающих на территории Вознесенского сельсовета от террористических и экстремистских актов</w:t>
            </w:r>
          </w:p>
        </w:tc>
      </w:tr>
      <w:tr w:rsidR="003D3764" w:rsidRPr="007C10F1" w:rsidTr="0002673C">
        <w:trPr>
          <w:trHeight w:val="20"/>
        </w:trPr>
        <w:tc>
          <w:tcPr>
            <w:tcW w:w="265" w:type="pct"/>
          </w:tcPr>
          <w:p w:rsidR="003D3764" w:rsidRPr="007C10F1" w:rsidRDefault="003D3764" w:rsidP="0002673C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4.1</w:t>
            </w:r>
          </w:p>
        </w:tc>
        <w:tc>
          <w:tcPr>
            <w:tcW w:w="4735" w:type="pct"/>
            <w:gridSpan w:val="9"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рактера</w:t>
            </w:r>
          </w:p>
        </w:tc>
      </w:tr>
      <w:tr w:rsidR="003D3764" w:rsidRPr="007C10F1" w:rsidTr="0002673C">
        <w:trPr>
          <w:trHeight w:val="20"/>
        </w:trPr>
        <w:tc>
          <w:tcPr>
            <w:tcW w:w="265" w:type="pct"/>
          </w:tcPr>
          <w:p w:rsidR="003D3764" w:rsidRPr="007C10F1" w:rsidRDefault="003D3764" w:rsidP="0002673C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4.1.1</w:t>
            </w:r>
          </w:p>
        </w:tc>
        <w:tc>
          <w:tcPr>
            <w:tcW w:w="1680" w:type="pct"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Доля граждан, обладающих знаниями о правилах п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ведения при возникновении ЧС и проф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лактике эк</w:t>
            </w:r>
            <w:r w:rsidRPr="007C10F1">
              <w:rPr>
                <w:rFonts w:ascii="Arial" w:hAnsi="Arial" w:cs="Arial"/>
              </w:rPr>
              <w:t>с</w:t>
            </w:r>
            <w:r w:rsidRPr="007C10F1">
              <w:rPr>
                <w:rFonts w:ascii="Arial" w:hAnsi="Arial" w:cs="Arial"/>
              </w:rPr>
              <w:t>тремизма и терр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ризма</w:t>
            </w:r>
          </w:p>
        </w:tc>
        <w:tc>
          <w:tcPr>
            <w:tcW w:w="840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% от общей численности населения Вознесенск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го сельсов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та</w:t>
            </w:r>
          </w:p>
        </w:tc>
        <w:tc>
          <w:tcPr>
            <w:tcW w:w="44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0,1</w:t>
            </w:r>
          </w:p>
        </w:tc>
        <w:tc>
          <w:tcPr>
            <w:tcW w:w="454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Стат.</w:t>
            </w: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отче</w:t>
            </w:r>
            <w:r w:rsidRPr="007C10F1">
              <w:rPr>
                <w:rFonts w:ascii="Arial" w:hAnsi="Arial" w:cs="Arial"/>
              </w:rPr>
              <w:t>т</w:t>
            </w:r>
            <w:r w:rsidRPr="007C10F1">
              <w:rPr>
                <w:rFonts w:ascii="Arial" w:hAnsi="Arial" w:cs="Arial"/>
              </w:rPr>
              <w:t>ность</w:t>
            </w:r>
          </w:p>
        </w:tc>
        <w:tc>
          <w:tcPr>
            <w:tcW w:w="264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26,0</w:t>
            </w:r>
          </w:p>
        </w:tc>
        <w:tc>
          <w:tcPr>
            <w:tcW w:w="26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28,0</w:t>
            </w:r>
          </w:p>
        </w:tc>
        <w:tc>
          <w:tcPr>
            <w:tcW w:w="264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30,5</w:t>
            </w:r>
          </w:p>
        </w:tc>
        <w:tc>
          <w:tcPr>
            <w:tcW w:w="26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31,4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34,2</w:t>
            </w:r>
          </w:p>
        </w:tc>
      </w:tr>
    </w:tbl>
    <w:p w:rsidR="003D3764" w:rsidRPr="007C10F1" w:rsidRDefault="003D3764" w:rsidP="003D3764">
      <w:pPr>
        <w:rPr>
          <w:rFonts w:ascii="Arial" w:hAnsi="Arial" w:cs="Arial"/>
        </w:rPr>
      </w:pPr>
      <w:r w:rsidRPr="007C10F1">
        <w:rPr>
          <w:rFonts w:ascii="Arial" w:hAnsi="Arial" w:cs="Arial"/>
        </w:rPr>
        <w:br w:type="page"/>
      </w:r>
    </w:p>
    <w:tbl>
      <w:tblPr>
        <w:tblStyle w:val="af4"/>
        <w:tblpPr w:leftFromText="180" w:rightFromText="180" w:horzAnchor="margin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4139"/>
      </w:tblGrid>
      <w:tr w:rsidR="003D3764" w:rsidRPr="007C10F1" w:rsidTr="0002673C">
        <w:tc>
          <w:tcPr>
            <w:tcW w:w="8964" w:type="dxa"/>
          </w:tcPr>
          <w:p w:rsidR="003D3764" w:rsidRPr="007C10F1" w:rsidRDefault="003D3764" w:rsidP="0002673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822" w:type="dxa"/>
          </w:tcPr>
          <w:p w:rsidR="003D3764" w:rsidRPr="007C10F1" w:rsidRDefault="003D3764" w:rsidP="0002673C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Приложение № 2</w:t>
            </w:r>
          </w:p>
          <w:p w:rsidR="003D3764" w:rsidRPr="007C10F1" w:rsidRDefault="003D3764" w:rsidP="0002673C">
            <w:pPr>
              <w:pStyle w:val="ConsPlusNormal"/>
              <w:tabs>
                <w:tab w:val="left" w:pos="4503"/>
                <w:tab w:val="right" w:pos="15397"/>
              </w:tabs>
              <w:jc w:val="right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к Паспорту муниципальной пр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граммы «Повышение качества жизни и прочие мероприятия на территории Вознесенского сел</w:t>
            </w:r>
            <w:r w:rsidRPr="007C10F1">
              <w:rPr>
                <w:sz w:val="24"/>
                <w:szCs w:val="24"/>
              </w:rPr>
              <w:t>ь</w:t>
            </w:r>
            <w:r w:rsidRPr="007C10F1">
              <w:rPr>
                <w:sz w:val="24"/>
                <w:szCs w:val="24"/>
              </w:rPr>
              <w:t>совета»</w:t>
            </w:r>
          </w:p>
        </w:tc>
      </w:tr>
    </w:tbl>
    <w:p w:rsidR="003D3764" w:rsidRPr="007C10F1" w:rsidRDefault="003D3764" w:rsidP="003D3764">
      <w:pPr>
        <w:ind w:left="708"/>
        <w:jc w:val="center"/>
        <w:rPr>
          <w:rFonts w:ascii="Arial" w:hAnsi="Arial" w:cs="Arial"/>
        </w:rPr>
      </w:pPr>
    </w:p>
    <w:p w:rsidR="003D3764" w:rsidRPr="007C10F1" w:rsidRDefault="003D3764" w:rsidP="003D3764">
      <w:pPr>
        <w:jc w:val="center"/>
        <w:rPr>
          <w:rFonts w:ascii="Arial" w:hAnsi="Arial" w:cs="Arial"/>
        </w:rPr>
      </w:pPr>
      <w:r w:rsidRPr="007C10F1">
        <w:rPr>
          <w:rFonts w:ascii="Arial" w:hAnsi="Arial" w:cs="Arial"/>
        </w:rPr>
        <w:t>Целевые показатели на долгосрочный период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"/>
        <w:gridCol w:w="1217"/>
        <w:gridCol w:w="120"/>
        <w:gridCol w:w="1003"/>
        <w:gridCol w:w="118"/>
        <w:gridCol w:w="494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3D3764" w:rsidRPr="007C10F1" w:rsidTr="003D3764">
        <w:trPr>
          <w:jc w:val="center"/>
        </w:trPr>
        <w:tc>
          <w:tcPr>
            <w:tcW w:w="184" w:type="pct"/>
            <w:vMerge w:val="restar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 xml:space="preserve">№ </w:t>
            </w:r>
            <w:proofErr w:type="spellStart"/>
            <w:r w:rsidRPr="007C10F1">
              <w:rPr>
                <w:rFonts w:ascii="Arial" w:hAnsi="Arial" w:cs="Arial"/>
              </w:rPr>
              <w:t>п</w:t>
            </w:r>
            <w:proofErr w:type="spellEnd"/>
            <w:r w:rsidRPr="007C10F1">
              <w:rPr>
                <w:rFonts w:ascii="Arial" w:hAnsi="Arial" w:cs="Arial"/>
              </w:rPr>
              <w:t>/</w:t>
            </w:r>
            <w:proofErr w:type="spellStart"/>
            <w:r w:rsidRPr="007C10F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802" w:type="pct"/>
            <w:vMerge w:val="restar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Цель, целевые</w:t>
            </w: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показ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тели</w:t>
            </w:r>
          </w:p>
        </w:tc>
        <w:tc>
          <w:tcPr>
            <w:tcW w:w="612" w:type="pct"/>
            <w:gridSpan w:val="2"/>
            <w:vMerge w:val="restar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Ед.</w:t>
            </w:r>
            <w:r w:rsidRPr="007C10F1">
              <w:rPr>
                <w:rFonts w:ascii="Arial" w:hAnsi="Arial" w:cs="Arial"/>
              </w:rPr>
              <w:br/>
            </w:r>
            <w:proofErr w:type="spellStart"/>
            <w:r w:rsidRPr="007C10F1">
              <w:rPr>
                <w:rFonts w:ascii="Arial" w:hAnsi="Arial" w:cs="Arial"/>
              </w:rPr>
              <w:t>изм</w:t>
            </w:r>
            <w:proofErr w:type="spellEnd"/>
            <w:r w:rsidRPr="007C10F1">
              <w:rPr>
                <w:rFonts w:ascii="Arial" w:hAnsi="Arial" w:cs="Arial"/>
              </w:rPr>
              <w:t>.</w:t>
            </w:r>
          </w:p>
        </w:tc>
        <w:tc>
          <w:tcPr>
            <w:tcW w:w="262" w:type="pct"/>
            <w:gridSpan w:val="2"/>
            <w:vMerge w:val="restar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2018</w:t>
            </w:r>
          </w:p>
        </w:tc>
        <w:tc>
          <w:tcPr>
            <w:tcW w:w="262" w:type="pct"/>
            <w:vMerge w:val="restar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2019</w:t>
            </w:r>
          </w:p>
        </w:tc>
        <w:tc>
          <w:tcPr>
            <w:tcW w:w="262" w:type="pct"/>
            <w:vMerge w:val="restar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2020</w:t>
            </w:r>
          </w:p>
        </w:tc>
        <w:tc>
          <w:tcPr>
            <w:tcW w:w="523" w:type="pct"/>
            <w:gridSpan w:val="2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Пл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новый пер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од</w:t>
            </w:r>
          </w:p>
        </w:tc>
        <w:tc>
          <w:tcPr>
            <w:tcW w:w="2093" w:type="pct"/>
            <w:gridSpan w:val="8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Долгосрочный период по г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дам</w:t>
            </w:r>
          </w:p>
        </w:tc>
      </w:tr>
      <w:tr w:rsidR="003D3764" w:rsidRPr="007C10F1" w:rsidTr="003D3764">
        <w:trPr>
          <w:jc w:val="center"/>
        </w:trPr>
        <w:tc>
          <w:tcPr>
            <w:tcW w:w="184" w:type="pct"/>
            <w:vMerge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  <w:vMerge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gridSpan w:val="2"/>
            <w:vMerge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2"/>
            <w:vMerge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Merge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Merge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2021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2022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2023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2024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2025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2026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2027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2028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2029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2030</w:t>
            </w:r>
          </w:p>
        </w:tc>
      </w:tr>
      <w:tr w:rsidR="003D3764" w:rsidRPr="007C10F1" w:rsidTr="003D3764">
        <w:trPr>
          <w:jc w:val="center"/>
        </w:trPr>
        <w:tc>
          <w:tcPr>
            <w:tcW w:w="184" w:type="pct"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</w:t>
            </w:r>
          </w:p>
        </w:tc>
        <w:tc>
          <w:tcPr>
            <w:tcW w:w="4816" w:type="pct"/>
            <w:gridSpan w:val="17"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Цель: комплексное решение проблем благоустройства по улучшению вне</w:t>
            </w:r>
            <w:r w:rsidRPr="007C10F1">
              <w:rPr>
                <w:rFonts w:ascii="Arial" w:hAnsi="Arial" w:cs="Arial"/>
              </w:rPr>
              <w:t>ш</w:t>
            </w:r>
            <w:r w:rsidRPr="007C10F1">
              <w:rPr>
                <w:rFonts w:ascii="Arial" w:hAnsi="Arial" w:cs="Arial"/>
              </w:rPr>
              <w:t>него вида территории Вознесенского сельсовета, повышению комфортности жизни граждан, обеспечению безопасного транспортного сообщения на а</w:t>
            </w:r>
            <w:r w:rsidRPr="007C10F1">
              <w:rPr>
                <w:rFonts w:ascii="Arial" w:hAnsi="Arial" w:cs="Arial"/>
              </w:rPr>
              <w:t>в</w:t>
            </w:r>
            <w:r w:rsidRPr="007C10F1">
              <w:rPr>
                <w:rFonts w:ascii="Arial" w:hAnsi="Arial" w:cs="Arial"/>
              </w:rPr>
              <w:t>томобильных дорогах общего пользования, обеспечение безопасности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живания жителей, создание комфортной среды прож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вания</w:t>
            </w:r>
          </w:p>
        </w:tc>
      </w:tr>
      <w:tr w:rsidR="003D3764" w:rsidRPr="007C10F1" w:rsidTr="003D3764">
        <w:trPr>
          <w:jc w:val="center"/>
        </w:trPr>
        <w:tc>
          <w:tcPr>
            <w:tcW w:w="184" w:type="pct"/>
          </w:tcPr>
          <w:p w:rsidR="003D3764" w:rsidRPr="007C10F1" w:rsidRDefault="003D3764" w:rsidP="0002673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02" w:type="pct"/>
          </w:tcPr>
          <w:p w:rsidR="003D3764" w:rsidRPr="007C10F1" w:rsidRDefault="003D3764" w:rsidP="0002673C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Процент соотве</w:t>
            </w:r>
            <w:r w:rsidRPr="007C10F1">
              <w:rPr>
                <w:sz w:val="24"/>
                <w:szCs w:val="24"/>
              </w:rPr>
              <w:t>т</w:t>
            </w:r>
            <w:r w:rsidRPr="007C10F1">
              <w:rPr>
                <w:sz w:val="24"/>
                <w:szCs w:val="24"/>
              </w:rPr>
              <w:t>ствия объе</w:t>
            </w:r>
            <w:r w:rsidRPr="007C10F1">
              <w:rPr>
                <w:sz w:val="24"/>
                <w:szCs w:val="24"/>
              </w:rPr>
              <w:t>к</w:t>
            </w:r>
            <w:r w:rsidRPr="007C10F1">
              <w:rPr>
                <w:sz w:val="24"/>
                <w:szCs w:val="24"/>
              </w:rPr>
              <w:t>тов и</w:t>
            </w:r>
            <w:r w:rsidRPr="007C10F1">
              <w:rPr>
                <w:sz w:val="24"/>
                <w:szCs w:val="24"/>
              </w:rPr>
              <w:t>н</w:t>
            </w:r>
            <w:r w:rsidRPr="007C10F1">
              <w:rPr>
                <w:sz w:val="24"/>
                <w:szCs w:val="24"/>
              </w:rPr>
              <w:t>жене</w:t>
            </w:r>
            <w:r w:rsidRPr="007C10F1">
              <w:rPr>
                <w:sz w:val="24"/>
                <w:szCs w:val="24"/>
              </w:rPr>
              <w:t>р</w:t>
            </w:r>
            <w:r w:rsidRPr="007C10F1">
              <w:rPr>
                <w:sz w:val="24"/>
                <w:szCs w:val="24"/>
              </w:rPr>
              <w:t>ных комм</w:t>
            </w:r>
            <w:r w:rsidRPr="007C10F1">
              <w:rPr>
                <w:sz w:val="24"/>
                <w:szCs w:val="24"/>
              </w:rPr>
              <w:t>у</w:t>
            </w:r>
            <w:r w:rsidRPr="007C10F1">
              <w:rPr>
                <w:sz w:val="24"/>
                <w:szCs w:val="24"/>
              </w:rPr>
              <w:t>никаций, норм</w:t>
            </w:r>
            <w:r w:rsidRPr="007C10F1">
              <w:rPr>
                <w:sz w:val="24"/>
                <w:szCs w:val="24"/>
              </w:rPr>
              <w:t>а</w:t>
            </w:r>
            <w:r w:rsidRPr="007C10F1">
              <w:rPr>
                <w:sz w:val="24"/>
                <w:szCs w:val="24"/>
              </w:rPr>
              <w:t>тивным треб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ваниям</w:t>
            </w:r>
          </w:p>
        </w:tc>
        <w:tc>
          <w:tcPr>
            <w:tcW w:w="612" w:type="pct"/>
            <w:gridSpan w:val="2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% от общей прот</w:t>
            </w:r>
            <w:r w:rsidRPr="007C10F1">
              <w:rPr>
                <w:sz w:val="24"/>
                <w:szCs w:val="24"/>
              </w:rPr>
              <w:t>я</w:t>
            </w:r>
            <w:r w:rsidRPr="007C10F1">
              <w:rPr>
                <w:sz w:val="24"/>
                <w:szCs w:val="24"/>
              </w:rPr>
              <w:t>женн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 xml:space="preserve">сти </w:t>
            </w:r>
          </w:p>
        </w:tc>
        <w:tc>
          <w:tcPr>
            <w:tcW w:w="262" w:type="pct"/>
            <w:gridSpan w:val="2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58,56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58,90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59,06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59,06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60,01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60,01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60,03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60,04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60,04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60,07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60,08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60,08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60,18</w:t>
            </w:r>
          </w:p>
        </w:tc>
      </w:tr>
      <w:tr w:rsidR="003D3764" w:rsidRPr="007C10F1" w:rsidTr="003D3764">
        <w:trPr>
          <w:jc w:val="center"/>
        </w:trPr>
        <w:tc>
          <w:tcPr>
            <w:tcW w:w="184" w:type="pct"/>
          </w:tcPr>
          <w:p w:rsidR="003D3764" w:rsidRPr="007C10F1" w:rsidRDefault="003D3764" w:rsidP="0002673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802" w:type="pct"/>
          </w:tcPr>
          <w:p w:rsidR="003D3764" w:rsidRPr="007C10F1" w:rsidRDefault="003D3764" w:rsidP="0002673C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Уровень внешней благоу</w:t>
            </w:r>
            <w:r w:rsidRPr="007C10F1">
              <w:rPr>
                <w:sz w:val="24"/>
                <w:szCs w:val="24"/>
              </w:rPr>
              <w:t>с</w:t>
            </w:r>
            <w:r w:rsidRPr="007C10F1">
              <w:rPr>
                <w:sz w:val="24"/>
                <w:szCs w:val="24"/>
              </w:rPr>
              <w:t>трое</w:t>
            </w:r>
            <w:r w:rsidRPr="007C10F1">
              <w:rPr>
                <w:sz w:val="24"/>
                <w:szCs w:val="24"/>
              </w:rPr>
              <w:t>н</w:t>
            </w:r>
            <w:r w:rsidRPr="007C10F1">
              <w:rPr>
                <w:sz w:val="24"/>
                <w:szCs w:val="24"/>
              </w:rPr>
              <w:t>ности терр</w:t>
            </w:r>
            <w:r w:rsidRPr="007C10F1">
              <w:rPr>
                <w:sz w:val="24"/>
                <w:szCs w:val="24"/>
              </w:rPr>
              <w:t>и</w:t>
            </w:r>
            <w:r w:rsidRPr="007C10F1">
              <w:rPr>
                <w:sz w:val="24"/>
                <w:szCs w:val="24"/>
              </w:rPr>
              <w:t>тории</w:t>
            </w:r>
          </w:p>
        </w:tc>
        <w:tc>
          <w:tcPr>
            <w:tcW w:w="612" w:type="pct"/>
            <w:gridSpan w:val="2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% от общей площ</w:t>
            </w:r>
            <w:r w:rsidRPr="007C10F1">
              <w:rPr>
                <w:sz w:val="24"/>
                <w:szCs w:val="24"/>
              </w:rPr>
              <w:t>а</w:t>
            </w:r>
            <w:r w:rsidRPr="007C10F1">
              <w:rPr>
                <w:sz w:val="24"/>
                <w:szCs w:val="24"/>
              </w:rPr>
              <w:t>ди те</w:t>
            </w:r>
            <w:r w:rsidRPr="007C10F1">
              <w:rPr>
                <w:sz w:val="24"/>
                <w:szCs w:val="24"/>
              </w:rPr>
              <w:t>р</w:t>
            </w:r>
            <w:r w:rsidRPr="007C10F1">
              <w:rPr>
                <w:sz w:val="24"/>
                <w:szCs w:val="24"/>
              </w:rPr>
              <w:t>рит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 xml:space="preserve">рии </w:t>
            </w:r>
          </w:p>
        </w:tc>
        <w:tc>
          <w:tcPr>
            <w:tcW w:w="262" w:type="pct"/>
            <w:gridSpan w:val="2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34,3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34,9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35,3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36,7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38,4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38,4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40,2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41,3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42,3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43,3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44,3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45,2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46,3</w:t>
            </w:r>
          </w:p>
        </w:tc>
      </w:tr>
      <w:tr w:rsidR="003D3764" w:rsidRPr="007C10F1" w:rsidTr="003D3764">
        <w:trPr>
          <w:jc w:val="center"/>
        </w:trPr>
        <w:tc>
          <w:tcPr>
            <w:tcW w:w="184" w:type="pct"/>
          </w:tcPr>
          <w:p w:rsidR="003D3764" w:rsidRPr="007C10F1" w:rsidRDefault="003D3764" w:rsidP="0002673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0F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802" w:type="pct"/>
          </w:tcPr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Уровень обесп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ченн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сти средс</w:t>
            </w:r>
            <w:r w:rsidRPr="007C10F1">
              <w:rPr>
                <w:rFonts w:ascii="Arial" w:hAnsi="Arial" w:cs="Arial"/>
              </w:rPr>
              <w:t>т</w:t>
            </w:r>
            <w:r w:rsidRPr="007C10F1">
              <w:rPr>
                <w:rFonts w:ascii="Arial" w:hAnsi="Arial" w:cs="Arial"/>
              </w:rPr>
              <w:t>вами и источн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ками прот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воп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жарной без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пасн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 xml:space="preserve">сти </w:t>
            </w:r>
          </w:p>
        </w:tc>
        <w:tc>
          <w:tcPr>
            <w:tcW w:w="612" w:type="pct"/>
            <w:gridSpan w:val="2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% обе</w:t>
            </w:r>
            <w:r w:rsidRPr="007C10F1">
              <w:rPr>
                <w:sz w:val="24"/>
                <w:szCs w:val="24"/>
              </w:rPr>
              <w:t>с</w:t>
            </w:r>
            <w:r w:rsidRPr="007C10F1">
              <w:rPr>
                <w:sz w:val="24"/>
                <w:szCs w:val="24"/>
              </w:rPr>
              <w:t>печен-</w:t>
            </w:r>
          </w:p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C10F1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62" w:type="pct"/>
            <w:gridSpan w:val="2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73,0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73,0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t>74,0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74,0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76,0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76,0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77,0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78,0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79,0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80,0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81,0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82,0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82,0</w:t>
            </w:r>
          </w:p>
        </w:tc>
      </w:tr>
      <w:tr w:rsidR="003D3764" w:rsidRPr="007C10F1" w:rsidTr="003D3764">
        <w:trPr>
          <w:jc w:val="center"/>
        </w:trPr>
        <w:tc>
          <w:tcPr>
            <w:tcW w:w="184" w:type="pct"/>
          </w:tcPr>
          <w:p w:rsidR="003D3764" w:rsidRPr="007C10F1" w:rsidRDefault="003D3764" w:rsidP="0002673C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1</w:t>
            </w:r>
            <w:r w:rsidRPr="007C10F1">
              <w:rPr>
                <w:sz w:val="24"/>
                <w:szCs w:val="24"/>
              </w:rPr>
              <w:lastRenderedPageBreak/>
              <w:t>.4</w:t>
            </w:r>
          </w:p>
        </w:tc>
        <w:tc>
          <w:tcPr>
            <w:tcW w:w="802" w:type="pct"/>
          </w:tcPr>
          <w:p w:rsidR="003D3764" w:rsidRPr="007C10F1" w:rsidRDefault="003D3764" w:rsidP="00026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 xml:space="preserve">Процент </w:t>
            </w:r>
            <w:r w:rsidRPr="007C10F1">
              <w:rPr>
                <w:rFonts w:ascii="Arial" w:hAnsi="Arial" w:cs="Arial"/>
              </w:rPr>
              <w:lastRenderedPageBreak/>
              <w:t>насел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ния, о</w:t>
            </w:r>
            <w:r w:rsidRPr="007C10F1">
              <w:rPr>
                <w:rFonts w:ascii="Arial" w:hAnsi="Arial" w:cs="Arial"/>
              </w:rPr>
              <w:t>б</w:t>
            </w:r>
            <w:r w:rsidRPr="007C10F1">
              <w:rPr>
                <w:rFonts w:ascii="Arial" w:hAnsi="Arial" w:cs="Arial"/>
              </w:rPr>
              <w:t>лада</w:t>
            </w:r>
            <w:r w:rsidRPr="007C10F1">
              <w:rPr>
                <w:rFonts w:ascii="Arial" w:hAnsi="Arial" w:cs="Arial"/>
              </w:rPr>
              <w:t>ю</w:t>
            </w:r>
            <w:r w:rsidRPr="007C10F1">
              <w:rPr>
                <w:rFonts w:ascii="Arial" w:hAnsi="Arial" w:cs="Arial"/>
              </w:rPr>
              <w:t>щего знани</w:t>
            </w:r>
            <w:r w:rsidRPr="007C10F1">
              <w:rPr>
                <w:rFonts w:ascii="Arial" w:hAnsi="Arial" w:cs="Arial"/>
              </w:rPr>
              <w:t>я</w:t>
            </w:r>
            <w:r w:rsidRPr="007C10F1">
              <w:rPr>
                <w:rFonts w:ascii="Arial" w:hAnsi="Arial" w:cs="Arial"/>
              </w:rPr>
              <w:t>ми в о</w:t>
            </w:r>
            <w:r w:rsidRPr="007C10F1">
              <w:rPr>
                <w:rFonts w:ascii="Arial" w:hAnsi="Arial" w:cs="Arial"/>
              </w:rPr>
              <w:t>б</w:t>
            </w:r>
            <w:r w:rsidRPr="007C10F1">
              <w:rPr>
                <w:rFonts w:ascii="Arial" w:hAnsi="Arial" w:cs="Arial"/>
              </w:rPr>
              <w:t>ласти прот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воп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жарной без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пасн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сти</w:t>
            </w:r>
          </w:p>
        </w:tc>
        <w:tc>
          <w:tcPr>
            <w:tcW w:w="612" w:type="pct"/>
            <w:gridSpan w:val="2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lastRenderedPageBreak/>
              <w:t xml:space="preserve">% от </w:t>
            </w:r>
            <w:r w:rsidRPr="007C10F1">
              <w:rPr>
                <w:sz w:val="24"/>
                <w:szCs w:val="24"/>
              </w:rPr>
              <w:lastRenderedPageBreak/>
              <w:t>общей чи</w:t>
            </w:r>
            <w:r w:rsidRPr="007C10F1">
              <w:rPr>
                <w:sz w:val="24"/>
                <w:szCs w:val="24"/>
              </w:rPr>
              <w:t>с</w:t>
            </w:r>
            <w:r w:rsidRPr="007C10F1">
              <w:rPr>
                <w:sz w:val="24"/>
                <w:szCs w:val="24"/>
              </w:rPr>
              <w:t>ленн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сти н</w:t>
            </w:r>
            <w:r w:rsidRPr="007C10F1">
              <w:rPr>
                <w:sz w:val="24"/>
                <w:szCs w:val="24"/>
              </w:rPr>
              <w:t>а</w:t>
            </w:r>
            <w:r w:rsidRPr="007C10F1">
              <w:rPr>
                <w:sz w:val="24"/>
                <w:szCs w:val="24"/>
              </w:rPr>
              <w:t>сел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262" w:type="pct"/>
            <w:gridSpan w:val="2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lastRenderedPageBreak/>
              <w:t>39,</w:t>
            </w:r>
            <w:r w:rsidRPr="007C10F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lastRenderedPageBreak/>
              <w:t>39</w:t>
            </w:r>
            <w:r w:rsidRPr="007C10F1">
              <w:rPr>
                <w:rFonts w:ascii="Arial" w:hAnsi="Arial" w:cs="Arial"/>
                <w:color w:val="000000"/>
              </w:rPr>
              <w:lastRenderedPageBreak/>
              <w:t>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  <w:color w:val="000000"/>
              </w:rPr>
            </w:pPr>
            <w:r w:rsidRPr="007C10F1">
              <w:rPr>
                <w:rFonts w:ascii="Arial" w:hAnsi="Arial" w:cs="Arial"/>
                <w:color w:val="000000"/>
              </w:rPr>
              <w:lastRenderedPageBreak/>
              <w:t>39</w:t>
            </w:r>
            <w:r w:rsidRPr="007C10F1">
              <w:rPr>
                <w:rFonts w:ascii="Arial" w:hAnsi="Arial" w:cs="Arial"/>
                <w:color w:val="000000"/>
              </w:rPr>
              <w:lastRenderedPageBreak/>
              <w:t>,5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>40</w:t>
            </w:r>
            <w:r w:rsidRPr="007C10F1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>40</w:t>
            </w:r>
            <w:r w:rsidRPr="007C10F1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>41</w:t>
            </w:r>
            <w:r w:rsidRPr="007C10F1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>42</w:t>
            </w:r>
            <w:r w:rsidRPr="007C10F1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>43</w:t>
            </w:r>
            <w:r w:rsidRPr="007C10F1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>44</w:t>
            </w:r>
            <w:r w:rsidRPr="007C10F1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>45</w:t>
            </w:r>
            <w:r w:rsidRPr="007C10F1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>46</w:t>
            </w:r>
            <w:r w:rsidRPr="007C10F1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>47</w:t>
            </w:r>
            <w:r w:rsidRPr="007C10F1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>47</w:t>
            </w:r>
            <w:r w:rsidRPr="007C10F1">
              <w:rPr>
                <w:rFonts w:ascii="Arial" w:hAnsi="Arial" w:cs="Arial"/>
              </w:rPr>
              <w:lastRenderedPageBreak/>
              <w:t>,0</w:t>
            </w:r>
          </w:p>
        </w:tc>
      </w:tr>
      <w:tr w:rsidR="003D3764" w:rsidRPr="007C10F1" w:rsidTr="003D3764">
        <w:trPr>
          <w:jc w:val="center"/>
        </w:trPr>
        <w:tc>
          <w:tcPr>
            <w:tcW w:w="184" w:type="pct"/>
          </w:tcPr>
          <w:p w:rsidR="003D3764" w:rsidRPr="007C10F1" w:rsidRDefault="003D3764" w:rsidP="0002673C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805" w:type="pct"/>
            <w:gridSpan w:val="2"/>
          </w:tcPr>
          <w:p w:rsidR="003D3764" w:rsidRPr="007C10F1" w:rsidRDefault="003D3764" w:rsidP="0002673C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Процент граждан, инфо</w:t>
            </w:r>
            <w:r w:rsidRPr="007C10F1">
              <w:rPr>
                <w:sz w:val="24"/>
                <w:szCs w:val="24"/>
              </w:rPr>
              <w:t>р</w:t>
            </w:r>
            <w:r w:rsidRPr="007C10F1">
              <w:rPr>
                <w:sz w:val="24"/>
                <w:szCs w:val="24"/>
              </w:rPr>
              <w:t>мирова</w:t>
            </w:r>
            <w:r w:rsidRPr="007C10F1">
              <w:rPr>
                <w:sz w:val="24"/>
                <w:szCs w:val="24"/>
              </w:rPr>
              <w:t>н</w:t>
            </w:r>
            <w:r w:rsidRPr="007C10F1">
              <w:rPr>
                <w:sz w:val="24"/>
                <w:szCs w:val="24"/>
              </w:rPr>
              <w:t>ных о правилах повед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ния при возни</w:t>
            </w:r>
            <w:r w:rsidRPr="007C10F1">
              <w:rPr>
                <w:sz w:val="24"/>
                <w:szCs w:val="24"/>
              </w:rPr>
              <w:t>к</w:t>
            </w:r>
            <w:r w:rsidRPr="007C10F1">
              <w:rPr>
                <w:sz w:val="24"/>
                <w:szCs w:val="24"/>
              </w:rPr>
              <w:t>новении ЧС и по против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действию экстр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мизму и терр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ризму</w:t>
            </w:r>
          </w:p>
        </w:tc>
        <w:tc>
          <w:tcPr>
            <w:tcW w:w="611" w:type="pct"/>
            <w:gridSpan w:val="2"/>
          </w:tcPr>
          <w:p w:rsidR="003D3764" w:rsidRPr="007C10F1" w:rsidRDefault="003D3764" w:rsidP="0002673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% от общей чи</w:t>
            </w:r>
            <w:r w:rsidRPr="007C10F1">
              <w:rPr>
                <w:sz w:val="24"/>
                <w:szCs w:val="24"/>
              </w:rPr>
              <w:t>с</w:t>
            </w:r>
            <w:r w:rsidRPr="007C10F1">
              <w:rPr>
                <w:sz w:val="24"/>
                <w:szCs w:val="24"/>
              </w:rPr>
              <w:t>ленн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сти н</w:t>
            </w:r>
            <w:r w:rsidRPr="007C10F1">
              <w:rPr>
                <w:sz w:val="24"/>
                <w:szCs w:val="24"/>
              </w:rPr>
              <w:t>а</w:t>
            </w:r>
            <w:r w:rsidRPr="007C10F1">
              <w:rPr>
                <w:sz w:val="24"/>
                <w:szCs w:val="24"/>
              </w:rPr>
              <w:t>сел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259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26,0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28,0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30,5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31,4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34,2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34,3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34,6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35,2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36,3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36,9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37,1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37,5</w:t>
            </w:r>
          </w:p>
        </w:tc>
        <w:tc>
          <w:tcPr>
            <w:tcW w:w="262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37,9</w:t>
            </w:r>
          </w:p>
        </w:tc>
      </w:tr>
    </w:tbl>
    <w:p w:rsidR="003D3764" w:rsidRPr="007C10F1" w:rsidRDefault="003D3764" w:rsidP="003D3764">
      <w:pPr>
        <w:rPr>
          <w:rFonts w:ascii="Arial" w:hAnsi="Arial" w:cs="Arial"/>
        </w:rPr>
      </w:pPr>
      <w:r w:rsidRPr="007C10F1">
        <w:rPr>
          <w:rFonts w:ascii="Arial" w:hAnsi="Arial" w:cs="Arial"/>
        </w:rPr>
        <w:br w:type="page"/>
      </w:r>
    </w:p>
    <w:p w:rsidR="003D3764" w:rsidRPr="007C10F1" w:rsidRDefault="003D3764" w:rsidP="003D3764">
      <w:pPr>
        <w:rPr>
          <w:rFonts w:ascii="Arial" w:hAnsi="Arial" w:cs="Arial"/>
        </w:rPr>
      </w:pPr>
    </w:p>
    <w:tbl>
      <w:tblPr>
        <w:tblW w:w="0" w:type="auto"/>
        <w:tblInd w:w="69" w:type="dxa"/>
        <w:tblLook w:val="0000"/>
      </w:tblPr>
      <w:tblGrid>
        <w:gridCol w:w="5100"/>
        <w:gridCol w:w="4118"/>
      </w:tblGrid>
      <w:tr w:rsidR="003D3764" w:rsidRPr="007C10F1" w:rsidTr="0002673C">
        <w:trPr>
          <w:trHeight w:val="1290"/>
        </w:trPr>
        <w:tc>
          <w:tcPr>
            <w:tcW w:w="8908" w:type="dxa"/>
          </w:tcPr>
          <w:p w:rsidR="003D3764" w:rsidRPr="007C10F1" w:rsidRDefault="003D3764" w:rsidP="0002673C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09" w:type="dxa"/>
          </w:tcPr>
          <w:p w:rsidR="003D3764" w:rsidRPr="007C10F1" w:rsidRDefault="003D3764" w:rsidP="0002673C">
            <w:pPr>
              <w:autoSpaceDE w:val="0"/>
              <w:autoSpaceDN w:val="0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Приложение № 3</w:t>
            </w:r>
          </w:p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к паспорту муниципальной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граммы «Повышение качества жизни и прочие мероприятия на территории Вознесенского сел</w:t>
            </w:r>
            <w:r w:rsidRPr="007C10F1">
              <w:rPr>
                <w:rFonts w:ascii="Arial" w:hAnsi="Arial" w:cs="Arial"/>
              </w:rPr>
              <w:t>ь</w:t>
            </w:r>
            <w:r w:rsidRPr="007C10F1">
              <w:rPr>
                <w:rFonts w:ascii="Arial" w:hAnsi="Arial" w:cs="Arial"/>
              </w:rPr>
              <w:t>совета»</w:t>
            </w: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D3764" w:rsidRPr="007C10F1" w:rsidRDefault="003D3764" w:rsidP="003D3764">
      <w:pPr>
        <w:jc w:val="center"/>
        <w:rPr>
          <w:rFonts w:ascii="Arial" w:hAnsi="Arial" w:cs="Arial"/>
        </w:rPr>
      </w:pPr>
      <w:r w:rsidRPr="007C10F1">
        <w:rPr>
          <w:rFonts w:ascii="Arial" w:hAnsi="Arial" w:cs="Arial"/>
        </w:rPr>
        <w:t>Распределение планируемых расходов по мероприятиям и подпрограммам м</w:t>
      </w:r>
      <w:r w:rsidRPr="007C10F1">
        <w:rPr>
          <w:rFonts w:ascii="Arial" w:hAnsi="Arial" w:cs="Arial"/>
        </w:rPr>
        <w:t>у</w:t>
      </w:r>
      <w:r w:rsidRPr="007C10F1">
        <w:rPr>
          <w:rFonts w:ascii="Arial" w:hAnsi="Arial" w:cs="Arial"/>
        </w:rPr>
        <w:t xml:space="preserve">ниципальной программы </w:t>
      </w:r>
    </w:p>
    <w:p w:rsidR="003D3764" w:rsidRPr="007C10F1" w:rsidRDefault="003D3764" w:rsidP="003D3764">
      <w:pPr>
        <w:jc w:val="center"/>
        <w:rPr>
          <w:rFonts w:ascii="Arial" w:hAnsi="Arial" w:cs="Arial"/>
        </w:rPr>
      </w:pPr>
    </w:p>
    <w:tbl>
      <w:tblPr>
        <w:tblW w:w="464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1064"/>
        <w:gridCol w:w="1186"/>
        <w:gridCol w:w="628"/>
        <w:gridCol w:w="504"/>
        <w:gridCol w:w="617"/>
        <w:gridCol w:w="419"/>
        <w:gridCol w:w="805"/>
        <w:gridCol w:w="795"/>
        <w:gridCol w:w="795"/>
        <w:gridCol w:w="854"/>
      </w:tblGrid>
      <w:tr w:rsidR="003D3764" w:rsidRPr="007C10F1" w:rsidTr="0002673C">
        <w:trPr>
          <w:trHeight w:val="675"/>
        </w:trPr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Ст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тус (м</w:t>
            </w:r>
            <w:r w:rsidRPr="007C10F1">
              <w:rPr>
                <w:rFonts w:ascii="Arial" w:hAnsi="Arial" w:cs="Arial"/>
              </w:rPr>
              <w:t>у</w:t>
            </w:r>
            <w:r w:rsidRPr="007C10F1">
              <w:rPr>
                <w:rFonts w:ascii="Arial" w:hAnsi="Arial" w:cs="Arial"/>
              </w:rPr>
              <w:t>ниц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пал</w:t>
            </w:r>
            <w:r w:rsidRPr="007C10F1">
              <w:rPr>
                <w:rFonts w:ascii="Arial" w:hAnsi="Arial" w:cs="Arial"/>
              </w:rPr>
              <w:t>ь</w:t>
            </w:r>
            <w:r w:rsidRPr="007C10F1">
              <w:rPr>
                <w:rFonts w:ascii="Arial" w:hAnsi="Arial" w:cs="Arial"/>
              </w:rPr>
              <w:t>ная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</w:t>
            </w:r>
            <w:r w:rsidRPr="007C10F1">
              <w:rPr>
                <w:rFonts w:ascii="Arial" w:hAnsi="Arial" w:cs="Arial"/>
              </w:rPr>
              <w:t>м</w:t>
            </w:r>
            <w:r w:rsidRPr="007C10F1">
              <w:rPr>
                <w:rFonts w:ascii="Arial" w:hAnsi="Arial" w:cs="Arial"/>
              </w:rPr>
              <w:t>ма, по</w:t>
            </w:r>
            <w:r w:rsidRPr="007C10F1">
              <w:rPr>
                <w:rFonts w:ascii="Arial" w:hAnsi="Arial" w:cs="Arial"/>
              </w:rPr>
              <w:t>д</w:t>
            </w:r>
            <w:r w:rsidRPr="007C10F1">
              <w:rPr>
                <w:rFonts w:ascii="Arial" w:hAnsi="Arial" w:cs="Arial"/>
              </w:rPr>
              <w:t>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</w:t>
            </w:r>
            <w:r w:rsidRPr="007C10F1">
              <w:rPr>
                <w:rFonts w:ascii="Arial" w:hAnsi="Arial" w:cs="Arial"/>
              </w:rPr>
              <w:t>м</w:t>
            </w:r>
            <w:r w:rsidRPr="007C10F1">
              <w:rPr>
                <w:rFonts w:ascii="Arial" w:hAnsi="Arial" w:cs="Arial"/>
              </w:rPr>
              <w:t>ма)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Н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имен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вание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</w:t>
            </w:r>
            <w:r w:rsidRPr="007C10F1">
              <w:rPr>
                <w:rFonts w:ascii="Arial" w:hAnsi="Arial" w:cs="Arial"/>
              </w:rPr>
              <w:t>м</w:t>
            </w:r>
            <w:r w:rsidRPr="007C10F1">
              <w:rPr>
                <w:rFonts w:ascii="Arial" w:hAnsi="Arial" w:cs="Arial"/>
              </w:rPr>
              <w:t>мы, по</w:t>
            </w:r>
            <w:r w:rsidRPr="007C10F1">
              <w:rPr>
                <w:rFonts w:ascii="Arial" w:hAnsi="Arial" w:cs="Arial"/>
              </w:rPr>
              <w:t>д</w:t>
            </w:r>
            <w:r w:rsidRPr="007C10F1">
              <w:rPr>
                <w:rFonts w:ascii="Arial" w:hAnsi="Arial" w:cs="Arial"/>
              </w:rPr>
              <w:t>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</w:t>
            </w:r>
            <w:r w:rsidRPr="007C10F1">
              <w:rPr>
                <w:rFonts w:ascii="Arial" w:hAnsi="Arial" w:cs="Arial"/>
              </w:rPr>
              <w:t>м</w:t>
            </w:r>
            <w:r w:rsidRPr="007C10F1">
              <w:rPr>
                <w:rFonts w:ascii="Arial" w:hAnsi="Arial" w:cs="Arial"/>
              </w:rPr>
              <w:t>мы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Наим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нов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ние ГРБС</w:t>
            </w:r>
          </w:p>
        </w:tc>
        <w:tc>
          <w:tcPr>
            <w:tcW w:w="1257" w:type="pct"/>
            <w:gridSpan w:val="4"/>
            <w:shd w:val="clear" w:color="auto" w:fill="auto"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884" w:type="pct"/>
            <w:gridSpan w:val="4"/>
            <w:shd w:val="clear" w:color="auto" w:fill="auto"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Расходы (руб.), годы</w:t>
            </w:r>
          </w:p>
        </w:tc>
      </w:tr>
      <w:tr w:rsidR="003D3764" w:rsidRPr="007C10F1" w:rsidTr="0002673C">
        <w:trPr>
          <w:trHeight w:val="515"/>
        </w:trPr>
        <w:tc>
          <w:tcPr>
            <w:tcW w:w="554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ГРБС</w:t>
            </w:r>
          </w:p>
        </w:tc>
        <w:tc>
          <w:tcPr>
            <w:tcW w:w="292" w:type="pct"/>
            <w:shd w:val="clear" w:color="auto" w:fill="auto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proofErr w:type="spellStart"/>
            <w:r w:rsidRPr="007C10F1">
              <w:rPr>
                <w:rFonts w:ascii="Arial" w:hAnsi="Arial" w:cs="Arial"/>
              </w:rPr>
              <w:t>Рз</w:t>
            </w:r>
            <w:proofErr w:type="spellEnd"/>
            <w:r w:rsidRPr="007C10F1">
              <w:rPr>
                <w:rFonts w:ascii="Arial" w:hAnsi="Arial" w:cs="Arial"/>
              </w:rPr>
              <w:br/>
            </w:r>
            <w:proofErr w:type="spellStart"/>
            <w:r w:rsidRPr="007C10F1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358" w:type="pct"/>
            <w:shd w:val="clear" w:color="auto" w:fill="auto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ЦСР</w:t>
            </w:r>
          </w:p>
        </w:tc>
        <w:tc>
          <w:tcPr>
            <w:tcW w:w="243" w:type="pct"/>
            <w:shd w:val="clear" w:color="auto" w:fill="auto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ВР</w:t>
            </w:r>
          </w:p>
        </w:tc>
        <w:tc>
          <w:tcPr>
            <w:tcW w:w="467" w:type="pct"/>
            <w:shd w:val="clear" w:color="auto" w:fill="auto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461" w:type="pct"/>
            <w:shd w:val="clear" w:color="auto" w:fill="auto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2021год</w:t>
            </w:r>
          </w:p>
        </w:tc>
        <w:tc>
          <w:tcPr>
            <w:tcW w:w="46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2022 год</w:t>
            </w:r>
          </w:p>
        </w:tc>
        <w:tc>
          <w:tcPr>
            <w:tcW w:w="49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Ит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го на п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риод</w:t>
            </w:r>
          </w:p>
        </w:tc>
      </w:tr>
      <w:tr w:rsidR="003D3764" w:rsidRPr="007C10F1" w:rsidTr="0002673C">
        <w:trPr>
          <w:trHeight w:val="360"/>
        </w:trPr>
        <w:tc>
          <w:tcPr>
            <w:tcW w:w="554" w:type="pct"/>
            <w:vMerge w:val="restar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Мун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ц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пал</w:t>
            </w:r>
            <w:r w:rsidRPr="007C10F1">
              <w:rPr>
                <w:rFonts w:ascii="Arial" w:hAnsi="Arial" w:cs="Arial"/>
              </w:rPr>
              <w:t>ь</w:t>
            </w:r>
            <w:r w:rsidRPr="007C10F1">
              <w:rPr>
                <w:rFonts w:ascii="Arial" w:hAnsi="Arial" w:cs="Arial"/>
              </w:rPr>
              <w:t>ная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</w:t>
            </w:r>
            <w:r w:rsidRPr="007C10F1">
              <w:rPr>
                <w:rFonts w:ascii="Arial" w:hAnsi="Arial" w:cs="Arial"/>
              </w:rPr>
              <w:t>м</w:t>
            </w:r>
            <w:r w:rsidRPr="007C10F1">
              <w:rPr>
                <w:rFonts w:ascii="Arial" w:hAnsi="Arial" w:cs="Arial"/>
              </w:rPr>
              <w:t>ма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Пов</w:t>
            </w:r>
            <w:r w:rsidRPr="007C10F1">
              <w:rPr>
                <w:rFonts w:ascii="Arial" w:hAnsi="Arial" w:cs="Arial"/>
              </w:rPr>
              <w:t>ы</w:t>
            </w:r>
            <w:r w:rsidRPr="007C10F1">
              <w:rPr>
                <w:rFonts w:ascii="Arial" w:hAnsi="Arial" w:cs="Arial"/>
              </w:rPr>
              <w:t>шение кач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ства жи</w:t>
            </w:r>
            <w:r w:rsidRPr="007C10F1">
              <w:rPr>
                <w:rFonts w:ascii="Arial" w:hAnsi="Arial" w:cs="Arial"/>
              </w:rPr>
              <w:t>з</w:t>
            </w:r>
            <w:r w:rsidRPr="007C10F1">
              <w:rPr>
                <w:rFonts w:ascii="Arial" w:hAnsi="Arial" w:cs="Arial"/>
              </w:rPr>
              <w:t>ни и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чие мер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пр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ятия на терр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тории Возн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сенск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го сел</w:t>
            </w:r>
            <w:r w:rsidRPr="007C10F1">
              <w:rPr>
                <w:rFonts w:ascii="Arial" w:hAnsi="Arial" w:cs="Arial"/>
              </w:rPr>
              <w:t>ь</w:t>
            </w:r>
            <w:r w:rsidRPr="007C10F1">
              <w:rPr>
                <w:rFonts w:ascii="Arial" w:hAnsi="Arial" w:cs="Arial"/>
              </w:rPr>
              <w:t>совета</w:t>
            </w:r>
          </w:p>
        </w:tc>
        <w:tc>
          <w:tcPr>
            <w:tcW w:w="688" w:type="pc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всего расхо</w:t>
            </w:r>
            <w:r w:rsidRPr="007C10F1">
              <w:rPr>
                <w:rFonts w:ascii="Arial" w:hAnsi="Arial" w:cs="Arial"/>
              </w:rPr>
              <w:t>д</w:t>
            </w:r>
            <w:r w:rsidRPr="007C10F1">
              <w:rPr>
                <w:rFonts w:ascii="Arial" w:hAnsi="Arial" w:cs="Arial"/>
              </w:rPr>
              <w:t>ные обяз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тельс</w:t>
            </w:r>
            <w:r w:rsidRPr="007C10F1">
              <w:rPr>
                <w:rFonts w:ascii="Arial" w:hAnsi="Arial" w:cs="Arial"/>
              </w:rPr>
              <w:t>т</w:t>
            </w:r>
            <w:r w:rsidRPr="007C10F1">
              <w:rPr>
                <w:rFonts w:ascii="Arial" w:hAnsi="Arial" w:cs="Arial"/>
              </w:rPr>
              <w:t>ва по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390 000,00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720 000,00</w:t>
            </w:r>
          </w:p>
        </w:tc>
        <w:tc>
          <w:tcPr>
            <w:tcW w:w="46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720 000,00</w:t>
            </w:r>
          </w:p>
        </w:tc>
        <w:tc>
          <w:tcPr>
            <w:tcW w:w="49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1 830 000,00</w:t>
            </w:r>
          </w:p>
        </w:tc>
      </w:tr>
      <w:tr w:rsidR="003D3764" w:rsidRPr="007C10F1" w:rsidTr="0002673C">
        <w:trPr>
          <w:trHeight w:val="360"/>
        </w:trPr>
        <w:tc>
          <w:tcPr>
            <w:tcW w:w="554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</w:tr>
      <w:tr w:rsidR="003D3764" w:rsidRPr="007C10F1" w:rsidTr="0002673C">
        <w:trPr>
          <w:trHeight w:val="359"/>
        </w:trPr>
        <w:tc>
          <w:tcPr>
            <w:tcW w:w="554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Адм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нистр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ция Возн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сенск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го сельс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240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390 000,00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720 000,00</w:t>
            </w:r>
          </w:p>
        </w:tc>
        <w:tc>
          <w:tcPr>
            <w:tcW w:w="46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720 000,00</w:t>
            </w:r>
          </w:p>
        </w:tc>
        <w:tc>
          <w:tcPr>
            <w:tcW w:w="49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1 830 000,00</w:t>
            </w:r>
          </w:p>
        </w:tc>
      </w:tr>
      <w:tr w:rsidR="003D3764" w:rsidRPr="007C10F1" w:rsidTr="0002673C">
        <w:trPr>
          <w:trHeight w:val="236"/>
        </w:trPr>
        <w:tc>
          <w:tcPr>
            <w:tcW w:w="554" w:type="pct"/>
            <w:vMerge w:val="restar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По</w:t>
            </w:r>
            <w:r w:rsidRPr="007C10F1">
              <w:rPr>
                <w:rFonts w:ascii="Arial" w:hAnsi="Arial" w:cs="Arial"/>
              </w:rPr>
              <w:t>д</w:t>
            </w:r>
            <w:r w:rsidRPr="007C10F1">
              <w:rPr>
                <w:rFonts w:ascii="Arial" w:hAnsi="Arial" w:cs="Arial"/>
              </w:rPr>
              <w:t>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</w:t>
            </w:r>
            <w:r w:rsidRPr="007C10F1">
              <w:rPr>
                <w:rFonts w:ascii="Arial" w:hAnsi="Arial" w:cs="Arial"/>
              </w:rPr>
              <w:t>м</w:t>
            </w:r>
            <w:r w:rsidRPr="007C10F1">
              <w:rPr>
                <w:rFonts w:ascii="Arial" w:hAnsi="Arial" w:cs="Arial"/>
              </w:rPr>
              <w:t xml:space="preserve">ма </w:t>
            </w:r>
          </w:p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Благ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ус</w:t>
            </w:r>
            <w:r w:rsidRPr="007C10F1">
              <w:rPr>
                <w:rFonts w:ascii="Arial" w:hAnsi="Arial" w:cs="Arial"/>
              </w:rPr>
              <w:t>т</w:t>
            </w:r>
            <w:r w:rsidRPr="007C10F1">
              <w:rPr>
                <w:rFonts w:ascii="Arial" w:hAnsi="Arial" w:cs="Arial"/>
              </w:rPr>
              <w:t>ройс</w:t>
            </w:r>
            <w:r w:rsidRPr="007C10F1">
              <w:rPr>
                <w:rFonts w:ascii="Arial" w:hAnsi="Arial" w:cs="Arial"/>
              </w:rPr>
              <w:t>т</w:t>
            </w:r>
            <w:r w:rsidRPr="007C10F1">
              <w:rPr>
                <w:rFonts w:ascii="Arial" w:hAnsi="Arial" w:cs="Arial"/>
              </w:rPr>
              <w:t>во</w:t>
            </w:r>
          </w:p>
        </w:tc>
        <w:tc>
          <w:tcPr>
            <w:tcW w:w="688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всего расхо</w:t>
            </w:r>
            <w:r w:rsidRPr="007C10F1">
              <w:rPr>
                <w:rFonts w:ascii="Arial" w:hAnsi="Arial" w:cs="Arial"/>
              </w:rPr>
              <w:t>д</w:t>
            </w:r>
            <w:r w:rsidRPr="007C10F1">
              <w:rPr>
                <w:rFonts w:ascii="Arial" w:hAnsi="Arial" w:cs="Arial"/>
              </w:rPr>
              <w:t>ные обяз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тельс</w:t>
            </w:r>
            <w:r w:rsidRPr="007C10F1">
              <w:rPr>
                <w:rFonts w:ascii="Arial" w:hAnsi="Arial" w:cs="Arial"/>
              </w:rPr>
              <w:t>т</w:t>
            </w:r>
            <w:r w:rsidRPr="007C10F1">
              <w:rPr>
                <w:rFonts w:ascii="Arial" w:hAnsi="Arial" w:cs="Arial"/>
              </w:rPr>
              <w:t xml:space="preserve">ва 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350 000,00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510000,00</w:t>
            </w:r>
          </w:p>
        </w:tc>
        <w:tc>
          <w:tcPr>
            <w:tcW w:w="46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510 000,00</w:t>
            </w:r>
          </w:p>
        </w:tc>
        <w:tc>
          <w:tcPr>
            <w:tcW w:w="49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1 370 000,00</w:t>
            </w:r>
          </w:p>
        </w:tc>
      </w:tr>
      <w:tr w:rsidR="003D3764" w:rsidRPr="007C10F1" w:rsidTr="0002673C">
        <w:trPr>
          <w:trHeight w:val="116"/>
        </w:trPr>
        <w:tc>
          <w:tcPr>
            <w:tcW w:w="554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 xml:space="preserve">в том числе по </w:t>
            </w:r>
            <w:r w:rsidRPr="007C10F1">
              <w:rPr>
                <w:rFonts w:ascii="Arial" w:hAnsi="Arial" w:cs="Arial"/>
              </w:rPr>
              <w:lastRenderedPageBreak/>
              <w:t>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</w:tr>
      <w:tr w:rsidR="003D3764" w:rsidRPr="007C10F1" w:rsidTr="0002673C">
        <w:trPr>
          <w:trHeight w:val="855"/>
        </w:trPr>
        <w:tc>
          <w:tcPr>
            <w:tcW w:w="554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Адм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нистр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ция Возн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сенск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го сельс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013</w:t>
            </w: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013</w:t>
            </w: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0503</w:t>
            </w: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0505</w:t>
            </w: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0710080020</w:t>
            </w: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0710080060</w:t>
            </w: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244</w:t>
            </w: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244</w:t>
            </w:r>
          </w:p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300000,00</w:t>
            </w: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380000,00</w:t>
            </w: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130000,00</w:t>
            </w:r>
          </w:p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380000,00</w:t>
            </w: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130000,00</w:t>
            </w: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1060000,00</w:t>
            </w: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310 000,00</w:t>
            </w:r>
          </w:p>
        </w:tc>
      </w:tr>
      <w:tr w:rsidR="003D3764" w:rsidRPr="007C10F1" w:rsidTr="0002673C">
        <w:trPr>
          <w:trHeight w:val="300"/>
        </w:trPr>
        <w:tc>
          <w:tcPr>
            <w:tcW w:w="554" w:type="pct"/>
            <w:vMerge w:val="restar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Мер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пр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 xml:space="preserve">ятие 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Обе</w:t>
            </w:r>
            <w:r w:rsidRPr="007C10F1">
              <w:rPr>
                <w:rFonts w:ascii="Arial" w:hAnsi="Arial" w:cs="Arial"/>
              </w:rPr>
              <w:t>с</w:t>
            </w:r>
            <w:r w:rsidRPr="007C10F1">
              <w:rPr>
                <w:rFonts w:ascii="Arial" w:hAnsi="Arial" w:cs="Arial"/>
              </w:rPr>
              <w:t>печ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ние мер прот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воп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жарной без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пасн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сти</w:t>
            </w:r>
          </w:p>
        </w:tc>
        <w:tc>
          <w:tcPr>
            <w:tcW w:w="688" w:type="pc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всего расхо</w:t>
            </w:r>
            <w:r w:rsidRPr="007C10F1">
              <w:rPr>
                <w:rFonts w:ascii="Arial" w:hAnsi="Arial" w:cs="Arial"/>
              </w:rPr>
              <w:t>д</w:t>
            </w:r>
            <w:r w:rsidRPr="007C10F1">
              <w:rPr>
                <w:rFonts w:ascii="Arial" w:hAnsi="Arial" w:cs="Arial"/>
              </w:rPr>
              <w:t>ные обяз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тельс</w:t>
            </w:r>
            <w:r w:rsidRPr="007C10F1">
              <w:rPr>
                <w:rFonts w:ascii="Arial" w:hAnsi="Arial" w:cs="Arial"/>
              </w:rPr>
              <w:t>т</w:t>
            </w:r>
            <w:r w:rsidRPr="007C10F1">
              <w:rPr>
                <w:rFonts w:ascii="Arial" w:hAnsi="Arial" w:cs="Arial"/>
              </w:rPr>
              <w:t>ва по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30000,00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100000,00</w:t>
            </w:r>
          </w:p>
        </w:tc>
        <w:tc>
          <w:tcPr>
            <w:tcW w:w="46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100000,00</w:t>
            </w:r>
          </w:p>
        </w:tc>
        <w:tc>
          <w:tcPr>
            <w:tcW w:w="49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230 000,00</w:t>
            </w:r>
          </w:p>
        </w:tc>
      </w:tr>
      <w:tr w:rsidR="003D3764" w:rsidRPr="007C10F1" w:rsidTr="0002673C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</w:tr>
      <w:tr w:rsidR="003D3764" w:rsidRPr="007C10F1" w:rsidTr="0002673C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Адм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нистр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ция Возн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сенск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го сельс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0310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0790080010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30000,00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100000,00</w:t>
            </w:r>
          </w:p>
        </w:tc>
        <w:tc>
          <w:tcPr>
            <w:tcW w:w="46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100000,00</w:t>
            </w:r>
          </w:p>
        </w:tc>
        <w:tc>
          <w:tcPr>
            <w:tcW w:w="49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230 000,00</w:t>
            </w:r>
          </w:p>
        </w:tc>
      </w:tr>
      <w:tr w:rsidR="003D3764" w:rsidRPr="007C10F1" w:rsidTr="0002673C">
        <w:trPr>
          <w:trHeight w:val="300"/>
        </w:trPr>
        <w:tc>
          <w:tcPr>
            <w:tcW w:w="554" w:type="pct"/>
            <w:vMerge w:val="restar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Мер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пр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 xml:space="preserve">ятие 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Прот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воде</w:t>
            </w:r>
            <w:r w:rsidRPr="007C10F1">
              <w:rPr>
                <w:rFonts w:ascii="Arial" w:hAnsi="Arial" w:cs="Arial"/>
              </w:rPr>
              <w:t>й</w:t>
            </w:r>
            <w:r w:rsidRPr="007C10F1">
              <w:rPr>
                <w:rFonts w:ascii="Arial" w:hAnsi="Arial" w:cs="Arial"/>
              </w:rPr>
              <w:t>ствие эк</w:t>
            </w:r>
            <w:r w:rsidRPr="007C10F1">
              <w:rPr>
                <w:rFonts w:ascii="Arial" w:hAnsi="Arial" w:cs="Arial"/>
              </w:rPr>
              <w:t>с</w:t>
            </w:r>
            <w:r w:rsidRPr="007C10F1">
              <w:rPr>
                <w:rFonts w:ascii="Arial" w:hAnsi="Arial" w:cs="Arial"/>
              </w:rPr>
              <w:t>трем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стской и те</w:t>
            </w:r>
            <w:r w:rsidRPr="007C10F1">
              <w:rPr>
                <w:rFonts w:ascii="Arial" w:hAnsi="Arial" w:cs="Arial"/>
              </w:rPr>
              <w:t>р</w:t>
            </w:r>
            <w:r w:rsidRPr="007C10F1">
              <w:rPr>
                <w:rFonts w:ascii="Arial" w:hAnsi="Arial" w:cs="Arial"/>
              </w:rPr>
              <w:t>рор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стич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ской де</w:t>
            </w:r>
            <w:r w:rsidRPr="007C10F1">
              <w:rPr>
                <w:rFonts w:ascii="Arial" w:hAnsi="Arial" w:cs="Arial"/>
              </w:rPr>
              <w:t>я</w:t>
            </w:r>
            <w:r w:rsidRPr="007C10F1">
              <w:rPr>
                <w:rFonts w:ascii="Arial" w:hAnsi="Arial" w:cs="Arial"/>
              </w:rPr>
              <w:t>тел</w:t>
            </w:r>
            <w:r w:rsidRPr="007C10F1">
              <w:rPr>
                <w:rFonts w:ascii="Arial" w:hAnsi="Arial" w:cs="Arial"/>
              </w:rPr>
              <w:t>ь</w:t>
            </w:r>
            <w:r w:rsidRPr="007C10F1">
              <w:rPr>
                <w:rFonts w:ascii="Arial" w:hAnsi="Arial" w:cs="Arial"/>
              </w:rPr>
              <w:t>ности и з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щите нас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ления от ЧС пр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родн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го и техн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lastRenderedPageBreak/>
              <w:t>генн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го хара</w:t>
            </w:r>
            <w:r w:rsidRPr="007C10F1">
              <w:rPr>
                <w:rFonts w:ascii="Arial" w:hAnsi="Arial" w:cs="Arial"/>
              </w:rPr>
              <w:t>к</w:t>
            </w:r>
            <w:r w:rsidRPr="007C10F1">
              <w:rPr>
                <w:rFonts w:ascii="Arial" w:hAnsi="Arial" w:cs="Arial"/>
              </w:rPr>
              <w:t>тера</w:t>
            </w:r>
          </w:p>
        </w:tc>
        <w:tc>
          <w:tcPr>
            <w:tcW w:w="688" w:type="pc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>всего расхо</w:t>
            </w:r>
            <w:r w:rsidRPr="007C10F1">
              <w:rPr>
                <w:rFonts w:ascii="Arial" w:hAnsi="Arial" w:cs="Arial"/>
              </w:rPr>
              <w:t>д</w:t>
            </w:r>
            <w:r w:rsidRPr="007C10F1">
              <w:rPr>
                <w:rFonts w:ascii="Arial" w:hAnsi="Arial" w:cs="Arial"/>
              </w:rPr>
              <w:t>ные обяз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тельс</w:t>
            </w:r>
            <w:r w:rsidRPr="007C10F1">
              <w:rPr>
                <w:rFonts w:ascii="Arial" w:hAnsi="Arial" w:cs="Arial"/>
              </w:rPr>
              <w:t>т</w:t>
            </w:r>
            <w:r w:rsidRPr="007C10F1">
              <w:rPr>
                <w:rFonts w:ascii="Arial" w:hAnsi="Arial" w:cs="Arial"/>
              </w:rPr>
              <w:t>ва по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10000,00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110000,00</w:t>
            </w:r>
          </w:p>
        </w:tc>
        <w:tc>
          <w:tcPr>
            <w:tcW w:w="46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110000,00</w:t>
            </w:r>
          </w:p>
        </w:tc>
        <w:tc>
          <w:tcPr>
            <w:tcW w:w="49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230000,00</w:t>
            </w:r>
          </w:p>
        </w:tc>
      </w:tr>
      <w:tr w:rsidR="003D3764" w:rsidRPr="007C10F1" w:rsidTr="0002673C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</w:tr>
      <w:tr w:rsidR="003D3764" w:rsidRPr="007C10F1" w:rsidTr="0002673C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Адм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нистр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ция Возн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сенск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го сельс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0309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0790080070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240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10000,00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110000,00</w:t>
            </w:r>
          </w:p>
        </w:tc>
        <w:tc>
          <w:tcPr>
            <w:tcW w:w="461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110000,00</w:t>
            </w:r>
          </w:p>
        </w:tc>
        <w:tc>
          <w:tcPr>
            <w:tcW w:w="49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230000,00</w:t>
            </w:r>
          </w:p>
        </w:tc>
      </w:tr>
    </w:tbl>
    <w:p w:rsidR="003D3764" w:rsidRPr="007C10F1" w:rsidRDefault="003D3764" w:rsidP="003D3764">
      <w:pPr>
        <w:rPr>
          <w:rFonts w:ascii="Arial" w:hAnsi="Arial" w:cs="Arial"/>
        </w:rPr>
      </w:pPr>
    </w:p>
    <w:p w:rsidR="003D3764" w:rsidRPr="007C10F1" w:rsidRDefault="003D3764" w:rsidP="003D3764">
      <w:pPr>
        <w:rPr>
          <w:rFonts w:ascii="Arial" w:hAnsi="Arial" w:cs="Arial"/>
        </w:rPr>
      </w:pPr>
    </w:p>
    <w:p w:rsidR="003D3764" w:rsidRPr="007C10F1" w:rsidRDefault="003D3764" w:rsidP="003D3764">
      <w:pPr>
        <w:rPr>
          <w:rFonts w:ascii="Arial" w:hAnsi="Arial" w:cs="Arial"/>
        </w:rPr>
      </w:pPr>
      <w:r w:rsidRPr="007C10F1">
        <w:rPr>
          <w:rFonts w:ascii="Arial" w:hAnsi="Arial" w:cs="Arial"/>
        </w:rPr>
        <w:br w:type="page"/>
      </w:r>
    </w:p>
    <w:tbl>
      <w:tblPr>
        <w:tblW w:w="0" w:type="auto"/>
        <w:tblInd w:w="69" w:type="dxa"/>
        <w:tblLook w:val="0000"/>
      </w:tblPr>
      <w:tblGrid>
        <w:gridCol w:w="5100"/>
        <w:gridCol w:w="4118"/>
      </w:tblGrid>
      <w:tr w:rsidR="003D3764" w:rsidRPr="007C10F1" w:rsidTr="0002673C">
        <w:trPr>
          <w:trHeight w:val="1290"/>
        </w:trPr>
        <w:tc>
          <w:tcPr>
            <w:tcW w:w="8970" w:type="dxa"/>
          </w:tcPr>
          <w:p w:rsidR="003D3764" w:rsidRPr="007C10F1" w:rsidRDefault="003D3764" w:rsidP="0002673C">
            <w:pPr>
              <w:pStyle w:val="ConsPlusNormal"/>
              <w:ind w:left="39"/>
              <w:outlineLvl w:val="2"/>
              <w:rPr>
                <w:sz w:val="24"/>
                <w:szCs w:val="24"/>
              </w:rPr>
            </w:pP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5" w:type="dxa"/>
          </w:tcPr>
          <w:p w:rsidR="003D3764" w:rsidRPr="007C10F1" w:rsidRDefault="003D3764" w:rsidP="0002673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Приложение № 4</w:t>
            </w:r>
          </w:p>
          <w:p w:rsidR="003D3764" w:rsidRPr="007C10F1" w:rsidRDefault="003D3764" w:rsidP="0002673C">
            <w:pPr>
              <w:jc w:val="right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к паспорту муниципальной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граммы «Повышение качества жизни и прочие мероприятия на территории Вознесенского сел</w:t>
            </w:r>
            <w:r w:rsidRPr="007C10F1">
              <w:rPr>
                <w:rFonts w:ascii="Arial" w:hAnsi="Arial" w:cs="Arial"/>
              </w:rPr>
              <w:t>ь</w:t>
            </w:r>
            <w:r w:rsidRPr="007C10F1">
              <w:rPr>
                <w:rFonts w:ascii="Arial" w:hAnsi="Arial" w:cs="Arial"/>
              </w:rPr>
              <w:t>совета»</w:t>
            </w:r>
          </w:p>
          <w:p w:rsidR="003D3764" w:rsidRPr="007C10F1" w:rsidRDefault="003D3764" w:rsidP="00026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D3764" w:rsidRPr="007C10F1" w:rsidRDefault="003D3764" w:rsidP="003D3764">
      <w:pPr>
        <w:jc w:val="center"/>
        <w:rPr>
          <w:rFonts w:ascii="Arial" w:hAnsi="Arial" w:cs="Arial"/>
        </w:rPr>
      </w:pPr>
      <w:r w:rsidRPr="007C10F1">
        <w:rPr>
          <w:rFonts w:ascii="Arial" w:hAnsi="Arial" w:cs="Arial"/>
        </w:rPr>
        <w:t>Информация о ресурсном обеспечении и прогнозной оценке расходов на ре</w:t>
      </w:r>
      <w:r w:rsidRPr="007C10F1">
        <w:rPr>
          <w:rFonts w:ascii="Arial" w:hAnsi="Arial" w:cs="Arial"/>
        </w:rPr>
        <w:t>а</w:t>
      </w:r>
      <w:r w:rsidRPr="007C10F1">
        <w:rPr>
          <w:rFonts w:ascii="Arial" w:hAnsi="Arial" w:cs="Arial"/>
        </w:rPr>
        <w:t>лизацию целей муниципальной программы Вознесенского сельсовета с уч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том и</w:t>
      </w:r>
      <w:r w:rsidRPr="007C10F1">
        <w:rPr>
          <w:rFonts w:ascii="Arial" w:hAnsi="Arial" w:cs="Arial"/>
        </w:rPr>
        <w:t>с</w:t>
      </w:r>
      <w:r w:rsidRPr="007C10F1">
        <w:rPr>
          <w:rFonts w:ascii="Arial" w:hAnsi="Arial" w:cs="Arial"/>
        </w:rPr>
        <w:t>точников финансирования</w:t>
      </w:r>
    </w:p>
    <w:tbl>
      <w:tblPr>
        <w:tblW w:w="4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683"/>
        <w:gridCol w:w="1959"/>
        <w:gridCol w:w="847"/>
        <w:gridCol w:w="799"/>
        <w:gridCol w:w="801"/>
        <w:gridCol w:w="981"/>
      </w:tblGrid>
      <w:tr w:rsidR="003D3764" w:rsidRPr="007C10F1" w:rsidTr="0002673C">
        <w:trPr>
          <w:trHeight w:val="364"/>
        </w:trPr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bookmarkStart w:id="9" w:name="OLE_LINK9"/>
            <w:bookmarkStart w:id="10" w:name="OLE_LINK10"/>
            <w:bookmarkStart w:id="11" w:name="OLE_LINK11"/>
            <w:r w:rsidRPr="007C10F1">
              <w:rPr>
                <w:rFonts w:ascii="Arial" w:hAnsi="Arial" w:cs="Arial"/>
              </w:rPr>
              <w:t>Статус (мун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ципал</w:t>
            </w:r>
            <w:r w:rsidRPr="007C10F1">
              <w:rPr>
                <w:rFonts w:ascii="Arial" w:hAnsi="Arial" w:cs="Arial"/>
              </w:rPr>
              <w:t>ь</w:t>
            </w:r>
            <w:r w:rsidRPr="007C10F1">
              <w:rPr>
                <w:rFonts w:ascii="Arial" w:hAnsi="Arial" w:cs="Arial"/>
              </w:rPr>
              <w:t>ная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грамма, подпр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грамма)</w:t>
            </w:r>
          </w:p>
        </w:tc>
        <w:tc>
          <w:tcPr>
            <w:tcW w:w="1019" w:type="pct"/>
            <w:vMerge w:val="restart"/>
            <w:shd w:val="clear" w:color="auto" w:fill="auto"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Наименов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ние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граммы, подпр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граммы</w:t>
            </w:r>
          </w:p>
        </w:tc>
        <w:tc>
          <w:tcPr>
            <w:tcW w:w="1186" w:type="pct"/>
            <w:vMerge w:val="restart"/>
            <w:shd w:val="clear" w:color="auto" w:fill="auto"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Ответстве</w:t>
            </w:r>
            <w:r w:rsidRPr="007C10F1">
              <w:rPr>
                <w:rFonts w:ascii="Arial" w:hAnsi="Arial" w:cs="Arial"/>
              </w:rPr>
              <w:t>н</w:t>
            </w:r>
            <w:r w:rsidRPr="007C10F1">
              <w:rPr>
                <w:rFonts w:ascii="Arial" w:hAnsi="Arial" w:cs="Arial"/>
              </w:rPr>
              <w:t>ный исполн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тель</w:t>
            </w:r>
          </w:p>
        </w:tc>
        <w:tc>
          <w:tcPr>
            <w:tcW w:w="2076" w:type="pct"/>
            <w:gridSpan w:val="4"/>
            <w:shd w:val="clear" w:color="auto" w:fill="auto"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Оценка расходов(руб.), г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ды</w:t>
            </w:r>
          </w:p>
        </w:tc>
      </w:tr>
      <w:tr w:rsidR="003D3764" w:rsidRPr="007C10F1" w:rsidTr="0002673C">
        <w:trPr>
          <w:trHeight w:val="515"/>
        </w:trPr>
        <w:tc>
          <w:tcPr>
            <w:tcW w:w="719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shd w:val="clear" w:color="auto" w:fill="auto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484" w:type="pct"/>
            <w:shd w:val="clear" w:color="auto" w:fill="auto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2021 год</w:t>
            </w:r>
          </w:p>
        </w:tc>
        <w:tc>
          <w:tcPr>
            <w:tcW w:w="48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2022 год</w:t>
            </w:r>
          </w:p>
        </w:tc>
        <w:tc>
          <w:tcPr>
            <w:tcW w:w="594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Итого на п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риод</w:t>
            </w:r>
          </w:p>
        </w:tc>
      </w:tr>
      <w:tr w:rsidR="003D3764" w:rsidRPr="007C10F1" w:rsidTr="0002673C">
        <w:trPr>
          <w:trHeight w:val="264"/>
        </w:trPr>
        <w:tc>
          <w:tcPr>
            <w:tcW w:w="719" w:type="pct"/>
            <w:vMerge w:val="restar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Мун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ципал</w:t>
            </w:r>
            <w:r w:rsidRPr="007C10F1">
              <w:rPr>
                <w:rFonts w:ascii="Arial" w:hAnsi="Arial" w:cs="Arial"/>
              </w:rPr>
              <w:t>ь</w:t>
            </w:r>
            <w:r w:rsidRPr="007C10F1">
              <w:rPr>
                <w:rFonts w:ascii="Arial" w:hAnsi="Arial" w:cs="Arial"/>
              </w:rPr>
              <w:t>ная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грамма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Повышение качества жизни и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чие мер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приятия на террит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рии Вознесе</w:t>
            </w:r>
            <w:r w:rsidRPr="007C10F1">
              <w:rPr>
                <w:rFonts w:ascii="Arial" w:hAnsi="Arial" w:cs="Arial"/>
              </w:rPr>
              <w:t>н</w:t>
            </w:r>
            <w:r w:rsidRPr="007C10F1">
              <w:rPr>
                <w:rFonts w:ascii="Arial" w:hAnsi="Arial" w:cs="Arial"/>
              </w:rPr>
              <w:t>ского сел</w:t>
            </w:r>
            <w:r w:rsidRPr="007C10F1">
              <w:rPr>
                <w:rFonts w:ascii="Arial" w:hAnsi="Arial" w:cs="Arial"/>
              </w:rPr>
              <w:t>ь</w:t>
            </w:r>
            <w:r w:rsidRPr="007C10F1">
              <w:rPr>
                <w:rFonts w:ascii="Arial" w:hAnsi="Arial" w:cs="Arial"/>
              </w:rPr>
              <w:t>сов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та</w:t>
            </w: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390 000,00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720 000,00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720 000,00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1 830 000,00</w:t>
            </w:r>
          </w:p>
        </w:tc>
      </w:tr>
      <w:tr w:rsidR="003D3764" w:rsidRPr="007C10F1" w:rsidTr="0002673C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</w:tr>
      <w:tr w:rsidR="003D3764" w:rsidRPr="007C10F1" w:rsidTr="0002673C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</w:tr>
      <w:tr w:rsidR="003D3764" w:rsidRPr="007C10F1" w:rsidTr="0002673C">
        <w:trPr>
          <w:trHeight w:val="138"/>
        </w:trPr>
        <w:tc>
          <w:tcPr>
            <w:tcW w:w="719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краевой бю</w:t>
            </w:r>
            <w:r w:rsidRPr="007C10F1">
              <w:rPr>
                <w:rFonts w:ascii="Arial" w:hAnsi="Arial" w:cs="Arial"/>
              </w:rPr>
              <w:t>д</w:t>
            </w:r>
            <w:r w:rsidRPr="007C10F1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</w:tr>
      <w:tr w:rsidR="003D3764" w:rsidRPr="007C10F1" w:rsidTr="0002673C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внебюдже</w:t>
            </w:r>
            <w:r w:rsidRPr="007C10F1">
              <w:rPr>
                <w:rFonts w:ascii="Arial" w:hAnsi="Arial" w:cs="Arial"/>
              </w:rPr>
              <w:t>т</w:t>
            </w:r>
            <w:r w:rsidRPr="007C10F1">
              <w:rPr>
                <w:rFonts w:ascii="Arial" w:hAnsi="Arial" w:cs="Arial"/>
              </w:rPr>
              <w:t>ные источн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</w:tr>
      <w:tr w:rsidR="003D3764" w:rsidRPr="007C10F1" w:rsidTr="0002673C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бюджет Возн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сенского сел</w:t>
            </w:r>
            <w:r w:rsidRPr="007C10F1">
              <w:rPr>
                <w:rFonts w:ascii="Arial" w:hAnsi="Arial" w:cs="Arial"/>
              </w:rPr>
              <w:t>ь</w:t>
            </w:r>
            <w:r w:rsidRPr="007C10F1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390 000,00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720 000,00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720 000,00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1 830 000,00</w:t>
            </w:r>
          </w:p>
        </w:tc>
      </w:tr>
      <w:tr w:rsidR="003D3764" w:rsidRPr="007C10F1" w:rsidTr="0002673C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</w:tr>
      <w:tr w:rsidR="003D3764" w:rsidRPr="007C10F1" w:rsidTr="0002673C">
        <w:trPr>
          <w:trHeight w:val="70"/>
        </w:trPr>
        <w:tc>
          <w:tcPr>
            <w:tcW w:w="719" w:type="pct"/>
            <w:vMerge w:val="restar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Подпр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 xml:space="preserve">грамма </w:t>
            </w:r>
          </w:p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Благоус</w:t>
            </w:r>
            <w:r w:rsidRPr="007C10F1">
              <w:rPr>
                <w:rFonts w:ascii="Arial" w:hAnsi="Arial" w:cs="Arial"/>
              </w:rPr>
              <w:t>т</w:t>
            </w:r>
            <w:r w:rsidRPr="007C10F1">
              <w:rPr>
                <w:rFonts w:ascii="Arial" w:hAnsi="Arial" w:cs="Arial"/>
              </w:rPr>
              <w:t>ройство</w:t>
            </w: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350 000,00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510 000,00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510 000,00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1 370000,00</w:t>
            </w:r>
          </w:p>
        </w:tc>
      </w:tr>
      <w:tr w:rsidR="003D3764" w:rsidRPr="007C10F1" w:rsidTr="0002673C">
        <w:trPr>
          <w:trHeight w:val="165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</w:tr>
      <w:tr w:rsidR="003D3764" w:rsidRPr="007C10F1" w:rsidTr="0002673C">
        <w:trPr>
          <w:trHeight w:val="180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</w:tr>
      <w:tr w:rsidR="003D3764" w:rsidRPr="007C10F1" w:rsidTr="0002673C">
        <w:trPr>
          <w:trHeight w:val="259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краевой бю</w:t>
            </w:r>
            <w:r w:rsidRPr="007C10F1">
              <w:rPr>
                <w:rFonts w:ascii="Arial" w:hAnsi="Arial" w:cs="Arial"/>
              </w:rPr>
              <w:t>д</w:t>
            </w:r>
            <w:r w:rsidRPr="007C10F1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</w:tr>
      <w:tr w:rsidR="003D3764" w:rsidRPr="007C10F1" w:rsidTr="0002673C">
        <w:trPr>
          <w:trHeight w:val="314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внебюдже</w:t>
            </w:r>
            <w:r w:rsidRPr="007C10F1">
              <w:rPr>
                <w:rFonts w:ascii="Arial" w:hAnsi="Arial" w:cs="Arial"/>
              </w:rPr>
              <w:t>т</w:t>
            </w:r>
            <w:r w:rsidRPr="007C10F1">
              <w:rPr>
                <w:rFonts w:ascii="Arial" w:hAnsi="Arial" w:cs="Arial"/>
              </w:rPr>
              <w:t>ные источн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</w:tr>
      <w:tr w:rsidR="003D3764" w:rsidRPr="007C10F1" w:rsidTr="0002673C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бюджет Возн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сенского сел</w:t>
            </w:r>
            <w:r w:rsidRPr="007C10F1">
              <w:rPr>
                <w:rFonts w:ascii="Arial" w:hAnsi="Arial" w:cs="Arial"/>
              </w:rPr>
              <w:t>ь</w:t>
            </w:r>
            <w:r w:rsidRPr="007C10F1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350000,00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510 000,00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510 000,00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1 370000,00</w:t>
            </w:r>
          </w:p>
        </w:tc>
      </w:tr>
      <w:tr w:rsidR="003D3764" w:rsidRPr="007C10F1" w:rsidTr="0002673C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</w:tr>
      <w:tr w:rsidR="003D3764" w:rsidRPr="007C10F1" w:rsidTr="0002673C">
        <w:trPr>
          <w:trHeight w:val="70"/>
        </w:trPr>
        <w:tc>
          <w:tcPr>
            <w:tcW w:w="719" w:type="pct"/>
            <w:vMerge w:val="restar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Мер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 xml:space="preserve">приятие 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proofErr w:type="spellStart"/>
            <w:r w:rsidRPr="007C10F1">
              <w:rPr>
                <w:rFonts w:ascii="Arial" w:hAnsi="Arial" w:cs="Arial"/>
              </w:rPr>
              <w:t>Обеспеч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ниеперви</w:t>
            </w:r>
            <w:r w:rsidRPr="007C10F1">
              <w:rPr>
                <w:rFonts w:ascii="Arial" w:hAnsi="Arial" w:cs="Arial"/>
              </w:rPr>
              <w:t>ч</w:t>
            </w:r>
            <w:r w:rsidRPr="007C10F1">
              <w:rPr>
                <w:rFonts w:ascii="Arial" w:hAnsi="Arial" w:cs="Arial"/>
              </w:rPr>
              <w:t>ных</w:t>
            </w:r>
            <w:proofErr w:type="spellEnd"/>
            <w:r w:rsidRPr="007C10F1">
              <w:rPr>
                <w:rFonts w:ascii="Arial" w:hAnsi="Arial" w:cs="Arial"/>
              </w:rPr>
              <w:t xml:space="preserve"> мер противоп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lastRenderedPageBreak/>
              <w:t>жарной безопасн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сти</w:t>
            </w: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30000,00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100000,00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1010000,00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230 000,00</w:t>
            </w:r>
          </w:p>
        </w:tc>
      </w:tr>
      <w:tr w:rsidR="003D3764" w:rsidRPr="007C10F1" w:rsidTr="0002673C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</w:tr>
      <w:tr w:rsidR="003D3764" w:rsidRPr="007C10F1" w:rsidTr="0002673C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</w:tr>
      <w:tr w:rsidR="003D3764" w:rsidRPr="007C10F1" w:rsidTr="0002673C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краевой бю</w:t>
            </w:r>
            <w:r w:rsidRPr="007C10F1">
              <w:rPr>
                <w:rFonts w:ascii="Arial" w:hAnsi="Arial" w:cs="Arial"/>
              </w:rPr>
              <w:t>д</w:t>
            </w:r>
            <w:r w:rsidRPr="007C10F1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</w:tr>
      <w:tr w:rsidR="003D3764" w:rsidRPr="007C10F1" w:rsidTr="0002673C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внебюдже</w:t>
            </w:r>
            <w:r w:rsidRPr="007C10F1">
              <w:rPr>
                <w:rFonts w:ascii="Arial" w:hAnsi="Arial" w:cs="Arial"/>
              </w:rPr>
              <w:t>т</w:t>
            </w:r>
            <w:r w:rsidRPr="007C10F1">
              <w:rPr>
                <w:rFonts w:ascii="Arial" w:hAnsi="Arial" w:cs="Arial"/>
              </w:rPr>
              <w:t>ные источн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</w:tr>
      <w:tr w:rsidR="003D3764" w:rsidRPr="007C10F1" w:rsidTr="0002673C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бюджет Возн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сенского сел</w:t>
            </w:r>
            <w:r w:rsidRPr="007C10F1">
              <w:rPr>
                <w:rFonts w:ascii="Arial" w:hAnsi="Arial" w:cs="Arial"/>
              </w:rPr>
              <w:t>ь</w:t>
            </w:r>
            <w:r w:rsidRPr="007C10F1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30000,00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100000,00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100000,00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230 000,00</w:t>
            </w:r>
          </w:p>
        </w:tc>
      </w:tr>
      <w:tr w:rsidR="003D3764" w:rsidRPr="007C10F1" w:rsidTr="0002673C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</w:tr>
      <w:tr w:rsidR="003D3764" w:rsidRPr="007C10F1" w:rsidTr="0002673C">
        <w:trPr>
          <w:trHeight w:val="70"/>
        </w:trPr>
        <w:tc>
          <w:tcPr>
            <w:tcW w:w="719" w:type="pct"/>
            <w:vMerge w:val="restar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Мер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 xml:space="preserve">приятие 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Против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действие экстремис</w:t>
            </w:r>
            <w:r w:rsidRPr="007C10F1">
              <w:rPr>
                <w:rFonts w:ascii="Arial" w:hAnsi="Arial" w:cs="Arial"/>
              </w:rPr>
              <w:t>т</w:t>
            </w:r>
            <w:r w:rsidRPr="007C10F1">
              <w:rPr>
                <w:rFonts w:ascii="Arial" w:hAnsi="Arial" w:cs="Arial"/>
              </w:rPr>
              <w:t>ской и те</w:t>
            </w:r>
            <w:r w:rsidRPr="007C10F1">
              <w:rPr>
                <w:rFonts w:ascii="Arial" w:hAnsi="Arial" w:cs="Arial"/>
              </w:rPr>
              <w:t>р</w:t>
            </w:r>
            <w:r w:rsidRPr="007C10F1">
              <w:rPr>
                <w:rFonts w:ascii="Arial" w:hAnsi="Arial" w:cs="Arial"/>
              </w:rPr>
              <w:t>рористич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ской де</w:t>
            </w:r>
            <w:r w:rsidRPr="007C10F1">
              <w:rPr>
                <w:rFonts w:ascii="Arial" w:hAnsi="Arial" w:cs="Arial"/>
              </w:rPr>
              <w:t>я</w:t>
            </w:r>
            <w:r w:rsidRPr="007C10F1">
              <w:rPr>
                <w:rFonts w:ascii="Arial" w:hAnsi="Arial" w:cs="Arial"/>
              </w:rPr>
              <w:t>тельн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сти и защите н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селения от ЧС приро</w:t>
            </w:r>
            <w:r w:rsidRPr="007C10F1">
              <w:rPr>
                <w:rFonts w:ascii="Arial" w:hAnsi="Arial" w:cs="Arial"/>
              </w:rPr>
              <w:t>д</w:t>
            </w:r>
            <w:r w:rsidRPr="007C10F1">
              <w:rPr>
                <w:rFonts w:ascii="Arial" w:hAnsi="Arial" w:cs="Arial"/>
              </w:rPr>
              <w:t>ного и те</w:t>
            </w:r>
            <w:r w:rsidRPr="007C10F1">
              <w:rPr>
                <w:rFonts w:ascii="Arial" w:hAnsi="Arial" w:cs="Arial"/>
              </w:rPr>
              <w:t>х</w:t>
            </w:r>
            <w:r w:rsidRPr="007C10F1">
              <w:rPr>
                <w:rFonts w:ascii="Arial" w:hAnsi="Arial" w:cs="Arial"/>
              </w:rPr>
              <w:t>ноге</w:t>
            </w:r>
            <w:r w:rsidRPr="007C10F1">
              <w:rPr>
                <w:rFonts w:ascii="Arial" w:hAnsi="Arial" w:cs="Arial"/>
              </w:rPr>
              <w:t>н</w:t>
            </w:r>
            <w:r w:rsidRPr="007C10F1">
              <w:rPr>
                <w:rFonts w:ascii="Arial" w:hAnsi="Arial" w:cs="Arial"/>
              </w:rPr>
              <w:t>ного хара</w:t>
            </w:r>
            <w:r w:rsidRPr="007C10F1">
              <w:rPr>
                <w:rFonts w:ascii="Arial" w:hAnsi="Arial" w:cs="Arial"/>
              </w:rPr>
              <w:t>к</w:t>
            </w:r>
            <w:r w:rsidRPr="007C10F1">
              <w:rPr>
                <w:rFonts w:ascii="Arial" w:hAnsi="Arial" w:cs="Arial"/>
              </w:rPr>
              <w:t>тера</w:t>
            </w: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10000,00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110000,00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110000,00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230000,00</w:t>
            </w:r>
          </w:p>
        </w:tc>
      </w:tr>
      <w:tr w:rsidR="003D3764" w:rsidRPr="007C10F1" w:rsidTr="0002673C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</w:tr>
      <w:tr w:rsidR="003D3764" w:rsidRPr="007C10F1" w:rsidTr="0002673C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</w:tr>
      <w:tr w:rsidR="003D3764" w:rsidRPr="007C10F1" w:rsidTr="0002673C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краевой бю</w:t>
            </w:r>
            <w:r w:rsidRPr="007C10F1">
              <w:rPr>
                <w:rFonts w:ascii="Arial" w:hAnsi="Arial" w:cs="Arial"/>
              </w:rPr>
              <w:t>д</w:t>
            </w:r>
            <w:r w:rsidRPr="007C10F1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</w:tr>
      <w:tr w:rsidR="003D3764" w:rsidRPr="007C10F1" w:rsidTr="0002673C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внебюдже</w:t>
            </w:r>
            <w:r w:rsidRPr="007C10F1">
              <w:rPr>
                <w:rFonts w:ascii="Arial" w:hAnsi="Arial" w:cs="Arial"/>
              </w:rPr>
              <w:t>т</w:t>
            </w:r>
            <w:r w:rsidRPr="007C10F1">
              <w:rPr>
                <w:rFonts w:ascii="Arial" w:hAnsi="Arial" w:cs="Arial"/>
              </w:rPr>
              <w:t>ные источн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</w:tr>
      <w:tr w:rsidR="003D3764" w:rsidRPr="007C10F1" w:rsidTr="0002673C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бюджет Возн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сенского сел</w:t>
            </w:r>
            <w:r w:rsidRPr="007C10F1">
              <w:rPr>
                <w:rFonts w:ascii="Arial" w:hAnsi="Arial" w:cs="Arial"/>
              </w:rPr>
              <w:t>ь</w:t>
            </w:r>
            <w:r w:rsidRPr="007C10F1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10000,00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110000,00</w:t>
            </w:r>
          </w:p>
        </w:tc>
        <w:tc>
          <w:tcPr>
            <w:tcW w:w="485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110000,00</w:t>
            </w: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230000,00</w:t>
            </w:r>
          </w:p>
        </w:tc>
      </w:tr>
      <w:tr w:rsidR="003D3764" w:rsidRPr="007C10F1" w:rsidTr="0002673C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3D3764" w:rsidRPr="007C10F1" w:rsidRDefault="003D3764" w:rsidP="00026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3D3764" w:rsidRPr="007C10F1" w:rsidRDefault="003D3764" w:rsidP="0002673C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-</w:t>
            </w:r>
          </w:p>
        </w:tc>
      </w:tr>
      <w:bookmarkEnd w:id="9"/>
      <w:bookmarkEnd w:id="10"/>
      <w:bookmarkEnd w:id="11"/>
    </w:tbl>
    <w:p w:rsidR="003D3764" w:rsidRPr="007C10F1" w:rsidRDefault="003D3764" w:rsidP="003D3764">
      <w:pPr>
        <w:rPr>
          <w:rFonts w:ascii="Arial" w:hAnsi="Arial" w:cs="Arial"/>
        </w:rPr>
      </w:pPr>
    </w:p>
    <w:p w:rsidR="003D3764" w:rsidRPr="007C10F1" w:rsidRDefault="003D3764" w:rsidP="003D3764">
      <w:pPr>
        <w:rPr>
          <w:rFonts w:ascii="Arial" w:hAnsi="Arial" w:cs="Arial"/>
        </w:rPr>
      </w:pPr>
    </w:p>
    <w:tbl>
      <w:tblPr>
        <w:tblStyle w:val="af4"/>
        <w:tblpPr w:leftFromText="180" w:rightFromText="180" w:vertAnchor="text" w:horzAnchor="margin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3"/>
      </w:tblGrid>
      <w:tr w:rsidR="003D3764" w:rsidRPr="007C10F1" w:rsidTr="0002673C">
        <w:tc>
          <w:tcPr>
            <w:tcW w:w="7550" w:type="dxa"/>
          </w:tcPr>
          <w:p w:rsidR="003D3764" w:rsidRPr="007C10F1" w:rsidRDefault="003D3764" w:rsidP="0002673C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7550" w:type="dxa"/>
          </w:tcPr>
          <w:p w:rsidR="003D3764" w:rsidRPr="007C10F1" w:rsidRDefault="003D3764" w:rsidP="0002673C">
            <w:pPr>
              <w:rPr>
                <w:rFonts w:ascii="Arial" w:hAnsi="Arial" w:cs="Arial"/>
              </w:rPr>
            </w:pPr>
          </w:p>
        </w:tc>
      </w:tr>
      <w:bookmarkEnd w:id="6"/>
      <w:bookmarkEnd w:id="7"/>
      <w:bookmarkEnd w:id="8"/>
    </w:tbl>
    <w:p w:rsidR="003D3764" w:rsidRPr="007C10F1" w:rsidRDefault="003D3764" w:rsidP="003D3764">
      <w:pPr>
        <w:rPr>
          <w:rFonts w:ascii="Arial" w:hAnsi="Arial" w:cs="Arial"/>
        </w:rPr>
      </w:pPr>
    </w:p>
    <w:tbl>
      <w:tblPr>
        <w:tblStyle w:val="af4"/>
        <w:tblpPr w:leftFromText="180" w:rightFromText="180" w:vertAnchor="page" w:horzAnchor="margin" w:tblpY="5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0"/>
      </w:tblGrid>
      <w:tr w:rsidR="0002673C" w:rsidRPr="007C10F1" w:rsidTr="0002673C">
        <w:trPr>
          <w:trHeight w:val="1411"/>
        </w:trPr>
        <w:tc>
          <w:tcPr>
            <w:tcW w:w="5290" w:type="dxa"/>
          </w:tcPr>
          <w:p w:rsidR="0002673C" w:rsidRPr="007C10F1" w:rsidRDefault="0002673C" w:rsidP="0002673C">
            <w:pPr>
              <w:jc w:val="right"/>
              <w:rPr>
                <w:rFonts w:ascii="Arial" w:hAnsi="Arial" w:cs="Arial"/>
              </w:rPr>
            </w:pPr>
          </w:p>
        </w:tc>
      </w:tr>
    </w:tbl>
    <w:p w:rsidR="003D3764" w:rsidRPr="007C10F1" w:rsidRDefault="003D3764" w:rsidP="003D3764">
      <w:pPr>
        <w:pStyle w:val="ConsPlusNormal"/>
        <w:rPr>
          <w:bCs/>
          <w:sz w:val="24"/>
          <w:szCs w:val="24"/>
        </w:rPr>
      </w:pPr>
    </w:p>
    <w:tbl>
      <w:tblPr>
        <w:tblW w:w="9180" w:type="dxa"/>
        <w:tblLook w:val="01E0"/>
      </w:tblPr>
      <w:tblGrid>
        <w:gridCol w:w="4928"/>
        <w:gridCol w:w="4252"/>
      </w:tblGrid>
      <w:tr w:rsidR="007C10F1" w:rsidRPr="007C10F1" w:rsidTr="007D1104">
        <w:tc>
          <w:tcPr>
            <w:tcW w:w="4928" w:type="dxa"/>
          </w:tcPr>
          <w:p w:rsidR="007C10F1" w:rsidRPr="007C10F1" w:rsidRDefault="007C10F1" w:rsidP="007D1104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7C10F1" w:rsidRPr="007C10F1" w:rsidRDefault="007C10F1" w:rsidP="007D1104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Приложение № 5</w:t>
            </w:r>
          </w:p>
          <w:p w:rsidR="007C10F1" w:rsidRPr="007C10F1" w:rsidRDefault="007C10F1" w:rsidP="007D1104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к паспорту муниципальной пр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грамме «Повышение качества жи</w:t>
            </w:r>
            <w:r w:rsidRPr="007C10F1">
              <w:rPr>
                <w:sz w:val="24"/>
                <w:szCs w:val="24"/>
              </w:rPr>
              <w:t>з</w:t>
            </w:r>
            <w:r w:rsidRPr="007C10F1">
              <w:rPr>
                <w:sz w:val="24"/>
                <w:szCs w:val="24"/>
              </w:rPr>
              <w:t>ни и прочие мероприятия на терр</w:t>
            </w:r>
            <w:r w:rsidRPr="007C10F1">
              <w:rPr>
                <w:sz w:val="24"/>
                <w:szCs w:val="24"/>
              </w:rPr>
              <w:t>и</w:t>
            </w:r>
            <w:r w:rsidRPr="007C10F1">
              <w:rPr>
                <w:sz w:val="24"/>
                <w:szCs w:val="24"/>
              </w:rPr>
              <w:t>тории Вознесенского сел</w:t>
            </w:r>
            <w:r w:rsidRPr="007C10F1">
              <w:rPr>
                <w:sz w:val="24"/>
                <w:szCs w:val="24"/>
              </w:rPr>
              <w:t>ь</w:t>
            </w:r>
            <w:r w:rsidRPr="007C10F1">
              <w:rPr>
                <w:sz w:val="24"/>
                <w:szCs w:val="24"/>
              </w:rPr>
              <w:t>совета»</w:t>
            </w:r>
          </w:p>
        </w:tc>
      </w:tr>
    </w:tbl>
    <w:p w:rsidR="007C10F1" w:rsidRPr="007C10F1" w:rsidRDefault="007C10F1" w:rsidP="007C10F1">
      <w:pPr>
        <w:jc w:val="center"/>
        <w:outlineLvl w:val="0"/>
        <w:rPr>
          <w:rFonts w:ascii="Arial" w:hAnsi="Arial" w:cs="Arial"/>
        </w:rPr>
      </w:pPr>
    </w:p>
    <w:p w:rsidR="007C10F1" w:rsidRPr="007C10F1" w:rsidRDefault="007C10F1" w:rsidP="007C10F1">
      <w:pPr>
        <w:jc w:val="center"/>
        <w:outlineLvl w:val="0"/>
        <w:rPr>
          <w:rFonts w:ascii="Arial" w:hAnsi="Arial" w:cs="Arial"/>
        </w:rPr>
      </w:pPr>
    </w:p>
    <w:p w:rsidR="007C10F1" w:rsidRPr="007C10F1" w:rsidRDefault="007C10F1" w:rsidP="007C10F1">
      <w:pPr>
        <w:ind w:firstLine="709"/>
        <w:outlineLvl w:val="0"/>
        <w:rPr>
          <w:rFonts w:ascii="Arial" w:hAnsi="Arial" w:cs="Arial"/>
        </w:rPr>
      </w:pPr>
      <w:r w:rsidRPr="007C10F1">
        <w:rPr>
          <w:rFonts w:ascii="Arial" w:hAnsi="Arial" w:cs="Arial"/>
        </w:rPr>
        <w:t>1. Паспорт подпрограммы «Благоустройство»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6662"/>
      </w:tblGrid>
      <w:tr w:rsidR="007C10F1" w:rsidRPr="007C10F1" w:rsidTr="007D1104">
        <w:tc>
          <w:tcPr>
            <w:tcW w:w="2978" w:type="dxa"/>
          </w:tcPr>
          <w:p w:rsidR="007C10F1" w:rsidRPr="007C10F1" w:rsidRDefault="007C10F1" w:rsidP="007D1104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Наименование подпр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граммы и мер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приятия</w:t>
            </w:r>
          </w:p>
        </w:tc>
        <w:tc>
          <w:tcPr>
            <w:tcW w:w="6662" w:type="dxa"/>
          </w:tcPr>
          <w:p w:rsidR="007C10F1" w:rsidRPr="007C10F1" w:rsidRDefault="007C10F1" w:rsidP="007D1104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«Благоустройство»:</w:t>
            </w:r>
          </w:p>
          <w:p w:rsidR="007C10F1" w:rsidRPr="007C10F1" w:rsidRDefault="007C10F1" w:rsidP="007D1104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1.1. Мероприятия по подготовке объектов ЖКХ.</w:t>
            </w:r>
          </w:p>
          <w:p w:rsidR="007C10F1" w:rsidRPr="007C10F1" w:rsidRDefault="007C10F1" w:rsidP="007D1104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1.2. Содержание и обслуживание уличных сетей эле</w:t>
            </w:r>
            <w:r w:rsidRPr="007C10F1">
              <w:rPr>
                <w:rFonts w:ascii="Arial" w:hAnsi="Arial" w:cs="Arial"/>
              </w:rPr>
              <w:t>к</w:t>
            </w:r>
            <w:r w:rsidRPr="007C10F1">
              <w:rPr>
                <w:rFonts w:ascii="Arial" w:hAnsi="Arial" w:cs="Arial"/>
              </w:rPr>
              <w:t>троснабжения.</w:t>
            </w:r>
          </w:p>
        </w:tc>
      </w:tr>
      <w:tr w:rsidR="007C10F1" w:rsidRPr="007C10F1" w:rsidTr="007D1104">
        <w:tc>
          <w:tcPr>
            <w:tcW w:w="2978" w:type="dxa"/>
          </w:tcPr>
          <w:p w:rsidR="007C10F1" w:rsidRPr="007C10F1" w:rsidRDefault="007C10F1" w:rsidP="007D1104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Наименование муниц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пальной программы</w:t>
            </w:r>
          </w:p>
        </w:tc>
        <w:tc>
          <w:tcPr>
            <w:tcW w:w="6662" w:type="dxa"/>
          </w:tcPr>
          <w:p w:rsidR="007C10F1" w:rsidRPr="007C10F1" w:rsidRDefault="007C10F1" w:rsidP="007D1104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«Повышение качества жизни и прочие мероприятия на терр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тории Вознесенского сельсовета»</w:t>
            </w:r>
          </w:p>
        </w:tc>
      </w:tr>
      <w:tr w:rsidR="007C10F1" w:rsidRPr="007C10F1" w:rsidTr="007D1104">
        <w:tc>
          <w:tcPr>
            <w:tcW w:w="2978" w:type="dxa"/>
          </w:tcPr>
          <w:p w:rsidR="007C10F1" w:rsidRPr="007C10F1" w:rsidRDefault="007C10F1" w:rsidP="007D1104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Исполнитель подпр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6662" w:type="dxa"/>
          </w:tcPr>
          <w:p w:rsidR="007C10F1" w:rsidRPr="007C10F1" w:rsidRDefault="007C10F1" w:rsidP="007D1104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Администрация Вознесенского сельсовета Березо</w:t>
            </w:r>
            <w:r w:rsidRPr="007C10F1">
              <w:rPr>
                <w:rFonts w:ascii="Arial" w:hAnsi="Arial" w:cs="Arial"/>
              </w:rPr>
              <w:t>в</w:t>
            </w:r>
            <w:r w:rsidRPr="007C10F1">
              <w:rPr>
                <w:rFonts w:ascii="Arial" w:hAnsi="Arial" w:cs="Arial"/>
              </w:rPr>
              <w:t>ского ра</w:t>
            </w:r>
            <w:r w:rsidRPr="007C10F1">
              <w:rPr>
                <w:rFonts w:ascii="Arial" w:hAnsi="Arial" w:cs="Arial"/>
              </w:rPr>
              <w:t>й</w:t>
            </w:r>
            <w:r w:rsidRPr="007C10F1">
              <w:rPr>
                <w:rFonts w:ascii="Arial" w:hAnsi="Arial" w:cs="Arial"/>
              </w:rPr>
              <w:t>она Красноярского края</w:t>
            </w:r>
          </w:p>
        </w:tc>
      </w:tr>
      <w:tr w:rsidR="007C10F1" w:rsidRPr="007C10F1" w:rsidTr="007D1104">
        <w:tc>
          <w:tcPr>
            <w:tcW w:w="2978" w:type="dxa"/>
          </w:tcPr>
          <w:p w:rsidR="007C10F1" w:rsidRPr="007C10F1" w:rsidRDefault="007C10F1" w:rsidP="007D1104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>Цель подпрограммы</w:t>
            </w:r>
          </w:p>
        </w:tc>
        <w:tc>
          <w:tcPr>
            <w:tcW w:w="6662" w:type="dxa"/>
          </w:tcPr>
          <w:p w:rsidR="007C10F1" w:rsidRPr="007C10F1" w:rsidRDefault="007C10F1" w:rsidP="007D1104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Обеспечение условий для комплексного решения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блем благоустройства по повышению комфортности проживания населения и по улучшению вне</w:t>
            </w:r>
            <w:r w:rsidRPr="007C10F1">
              <w:rPr>
                <w:rFonts w:ascii="Arial" w:hAnsi="Arial" w:cs="Arial"/>
              </w:rPr>
              <w:t>ш</w:t>
            </w:r>
            <w:r w:rsidRPr="007C10F1">
              <w:rPr>
                <w:rFonts w:ascii="Arial" w:hAnsi="Arial" w:cs="Arial"/>
              </w:rPr>
              <w:t>него вида территории</w:t>
            </w:r>
          </w:p>
        </w:tc>
      </w:tr>
      <w:tr w:rsidR="007C10F1" w:rsidRPr="007C10F1" w:rsidTr="007D1104">
        <w:tc>
          <w:tcPr>
            <w:tcW w:w="2978" w:type="dxa"/>
          </w:tcPr>
          <w:p w:rsidR="007C10F1" w:rsidRPr="007C10F1" w:rsidRDefault="007C10F1" w:rsidP="007D1104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662" w:type="dxa"/>
          </w:tcPr>
          <w:p w:rsidR="007C10F1" w:rsidRPr="007C10F1" w:rsidRDefault="007C10F1" w:rsidP="007D1104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1)Организация текущего содержания и ремонта сетей уличного освещения населенных пунктов Вознесенск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го сельсовета;</w:t>
            </w:r>
          </w:p>
          <w:p w:rsidR="007C10F1" w:rsidRPr="007C10F1" w:rsidRDefault="007C10F1" w:rsidP="007D1104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2) повышение надежности объектов жилищно-комунального хозяйства за счет своевременного текущ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го обслуживания и ремонта.</w:t>
            </w:r>
          </w:p>
        </w:tc>
      </w:tr>
      <w:tr w:rsidR="007C10F1" w:rsidRPr="007C10F1" w:rsidTr="007D110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F1" w:rsidRPr="007C10F1" w:rsidRDefault="007C10F1" w:rsidP="007D1104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Этапы и сроки реализ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F1" w:rsidRPr="007C10F1" w:rsidRDefault="007C10F1" w:rsidP="007D1104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2020-2022 годы</w:t>
            </w:r>
          </w:p>
        </w:tc>
      </w:tr>
      <w:tr w:rsidR="007C10F1" w:rsidRPr="007C10F1" w:rsidTr="007D1104">
        <w:tc>
          <w:tcPr>
            <w:tcW w:w="2978" w:type="dxa"/>
          </w:tcPr>
          <w:p w:rsidR="007C10F1" w:rsidRPr="007C10F1" w:rsidRDefault="007C10F1" w:rsidP="007D1104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Целевые индикаторы по</w:t>
            </w:r>
            <w:r w:rsidRPr="007C10F1">
              <w:rPr>
                <w:rFonts w:ascii="Arial" w:hAnsi="Arial" w:cs="Arial"/>
              </w:rPr>
              <w:t>д</w:t>
            </w:r>
            <w:r w:rsidRPr="007C10F1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662" w:type="dxa"/>
          </w:tcPr>
          <w:p w:rsidR="007C10F1" w:rsidRPr="007C10F1" w:rsidRDefault="007C10F1" w:rsidP="007D1104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  <w:r w:rsidRPr="007C10F1">
              <w:rPr>
                <w:sz w:val="24"/>
                <w:szCs w:val="24"/>
                <w:u w:val="single"/>
              </w:rPr>
              <w:t>Показатели результативности:</w:t>
            </w:r>
          </w:p>
          <w:p w:rsidR="007C10F1" w:rsidRPr="007C10F1" w:rsidRDefault="007C10F1" w:rsidP="007D1104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1) процент соответствия объектов инженерных коммуникаций нормативным требованиям к 2022 году составит 60,01 %;</w:t>
            </w:r>
          </w:p>
          <w:p w:rsidR="007C10F1" w:rsidRPr="007C10F1" w:rsidRDefault="007C10F1" w:rsidP="007D1104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  <w:r w:rsidRPr="007C10F1">
              <w:rPr>
                <w:sz w:val="24"/>
                <w:szCs w:val="24"/>
                <w:u w:val="single"/>
              </w:rPr>
              <w:t>Целевые индикаторы:</w:t>
            </w:r>
          </w:p>
          <w:p w:rsidR="007C10F1" w:rsidRPr="007C10F1" w:rsidRDefault="007C10F1" w:rsidP="007D1104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1.1) доля общей протяженности освещенных частей улиц;</w:t>
            </w:r>
          </w:p>
          <w:p w:rsidR="007C10F1" w:rsidRPr="007C10F1" w:rsidRDefault="007C10F1" w:rsidP="007D1104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1.2) уровень износа коммунальной инфрастру</w:t>
            </w:r>
            <w:r w:rsidRPr="007C10F1">
              <w:rPr>
                <w:sz w:val="24"/>
                <w:szCs w:val="24"/>
              </w:rPr>
              <w:t>к</w:t>
            </w:r>
            <w:r w:rsidRPr="007C10F1">
              <w:rPr>
                <w:sz w:val="24"/>
                <w:szCs w:val="24"/>
              </w:rPr>
              <w:t>туры.</w:t>
            </w:r>
          </w:p>
        </w:tc>
      </w:tr>
      <w:tr w:rsidR="007C10F1" w:rsidRPr="007C10F1" w:rsidTr="007D110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F1" w:rsidRPr="007C10F1" w:rsidRDefault="007C10F1" w:rsidP="007D1104">
            <w:pPr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Объемы и источники ф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нансирования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F1" w:rsidRPr="007C10F1" w:rsidRDefault="007C10F1" w:rsidP="007D11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C10F1">
              <w:rPr>
                <w:rFonts w:ascii="Arial" w:eastAsia="Times New Roman CYR" w:hAnsi="Arial" w:cs="Arial"/>
              </w:rPr>
              <w:t>Реализация осуществляется за счет средств мес</w:t>
            </w:r>
            <w:r w:rsidRPr="007C10F1">
              <w:rPr>
                <w:rFonts w:ascii="Arial" w:eastAsia="Times New Roman CYR" w:hAnsi="Arial" w:cs="Arial"/>
              </w:rPr>
              <w:t>т</w:t>
            </w:r>
            <w:r w:rsidRPr="007C10F1">
              <w:rPr>
                <w:rFonts w:ascii="Arial" w:eastAsia="Times New Roman CYR" w:hAnsi="Arial" w:cs="Arial"/>
              </w:rPr>
              <w:t>ного бюджета</w:t>
            </w:r>
            <w:r w:rsidRPr="007C10F1">
              <w:rPr>
                <w:rFonts w:ascii="Arial" w:hAnsi="Arial" w:cs="Arial"/>
              </w:rPr>
              <w:t xml:space="preserve">, </w:t>
            </w:r>
            <w:r w:rsidRPr="007C10F1">
              <w:rPr>
                <w:rFonts w:ascii="Arial" w:eastAsia="Times New Roman CYR" w:hAnsi="Arial" w:cs="Arial"/>
              </w:rPr>
              <w:t>формируемых за счет поступающих в местный бюджет в соответствии с бюджетным законодательс</w:t>
            </w:r>
            <w:r w:rsidRPr="007C10F1">
              <w:rPr>
                <w:rFonts w:ascii="Arial" w:eastAsia="Times New Roman CYR" w:hAnsi="Arial" w:cs="Arial"/>
              </w:rPr>
              <w:t>т</w:t>
            </w:r>
            <w:r w:rsidRPr="007C10F1">
              <w:rPr>
                <w:rFonts w:ascii="Arial" w:eastAsia="Times New Roman CYR" w:hAnsi="Arial" w:cs="Arial"/>
              </w:rPr>
              <w:t>вом средств ра</w:t>
            </w:r>
            <w:r w:rsidRPr="007C10F1">
              <w:rPr>
                <w:rFonts w:ascii="Arial" w:eastAsia="Times New Roman CYR" w:hAnsi="Arial" w:cs="Arial"/>
              </w:rPr>
              <w:t>й</w:t>
            </w:r>
            <w:r w:rsidRPr="007C10F1">
              <w:rPr>
                <w:rFonts w:ascii="Arial" w:eastAsia="Times New Roman CYR" w:hAnsi="Arial" w:cs="Arial"/>
              </w:rPr>
              <w:t>онного бюджета.</w:t>
            </w:r>
          </w:p>
          <w:p w:rsidR="007C10F1" w:rsidRPr="007C10F1" w:rsidRDefault="007C10F1" w:rsidP="007D11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C10F1">
              <w:rPr>
                <w:rFonts w:ascii="Arial" w:eastAsia="Calibri" w:hAnsi="Arial" w:cs="Arial"/>
              </w:rPr>
              <w:t>Объем финансирования, необходимый для реал</w:t>
            </w:r>
            <w:r w:rsidRPr="007C10F1">
              <w:rPr>
                <w:rFonts w:ascii="Arial" w:eastAsia="Calibri" w:hAnsi="Arial" w:cs="Arial"/>
              </w:rPr>
              <w:t>и</w:t>
            </w:r>
            <w:r w:rsidRPr="007C10F1">
              <w:rPr>
                <w:rFonts w:ascii="Arial" w:eastAsia="Calibri" w:hAnsi="Arial" w:cs="Arial"/>
              </w:rPr>
              <w:t>зации мер</w:t>
            </w:r>
            <w:r w:rsidRPr="007C10F1">
              <w:rPr>
                <w:rFonts w:ascii="Arial" w:eastAsia="Calibri" w:hAnsi="Arial" w:cs="Arial"/>
              </w:rPr>
              <w:t>о</w:t>
            </w:r>
            <w:r w:rsidRPr="007C10F1">
              <w:rPr>
                <w:rFonts w:ascii="Arial" w:eastAsia="Calibri" w:hAnsi="Arial" w:cs="Arial"/>
              </w:rPr>
              <w:t xml:space="preserve">приятий подпрограммы, составляет </w:t>
            </w:r>
          </w:p>
          <w:p w:rsidR="007C10F1" w:rsidRPr="007C10F1" w:rsidRDefault="007C10F1" w:rsidP="007D11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7C10F1">
              <w:rPr>
                <w:rFonts w:ascii="Arial" w:hAnsi="Arial" w:cs="Arial"/>
                <w:shd w:val="clear" w:color="auto" w:fill="FFFFFF"/>
              </w:rPr>
              <w:t>1 370 000,00 рублей, в том числе по годам:</w:t>
            </w:r>
          </w:p>
          <w:p w:rsidR="007C10F1" w:rsidRPr="007C10F1" w:rsidRDefault="007C10F1" w:rsidP="007D11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  <w:shd w:val="clear" w:color="auto" w:fill="FFFFFF"/>
              </w:rPr>
              <w:t>2020 год –350 000,00рублей,</w:t>
            </w:r>
          </w:p>
          <w:p w:rsidR="007C10F1" w:rsidRPr="007C10F1" w:rsidRDefault="007C10F1" w:rsidP="007D11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7C10F1">
              <w:rPr>
                <w:rFonts w:ascii="Arial" w:hAnsi="Arial" w:cs="Arial"/>
                <w:shd w:val="clear" w:color="auto" w:fill="FFFFFF"/>
              </w:rPr>
              <w:t>2021 год – 510 000,00рублей,</w:t>
            </w:r>
          </w:p>
          <w:p w:rsidR="007C10F1" w:rsidRPr="007C10F1" w:rsidRDefault="007C10F1" w:rsidP="007D11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7C10F1">
              <w:rPr>
                <w:rFonts w:ascii="Arial" w:hAnsi="Arial" w:cs="Arial"/>
                <w:shd w:val="clear" w:color="auto" w:fill="FFFFFF"/>
              </w:rPr>
              <w:t>2022 год – 510 000,00 рублей.</w:t>
            </w:r>
          </w:p>
          <w:p w:rsidR="007C10F1" w:rsidRPr="007C10F1" w:rsidRDefault="007C10F1" w:rsidP="007D1104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Мероприятия подпрограммы и объемы их финансиров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>ния подлежат ежегодной корректировке.</w:t>
            </w:r>
          </w:p>
        </w:tc>
      </w:tr>
    </w:tbl>
    <w:p w:rsidR="007C10F1" w:rsidRPr="007C10F1" w:rsidRDefault="007C10F1" w:rsidP="007C10F1">
      <w:pPr>
        <w:autoSpaceDE w:val="0"/>
        <w:autoSpaceDN w:val="0"/>
        <w:jc w:val="both"/>
        <w:rPr>
          <w:rFonts w:ascii="Arial" w:hAnsi="Arial" w:cs="Arial"/>
        </w:rPr>
      </w:pP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2. Постановка проблемы и обоснование необходимости разработки по</w:t>
      </w:r>
      <w:r w:rsidRPr="007C10F1">
        <w:rPr>
          <w:rFonts w:ascii="Arial" w:hAnsi="Arial" w:cs="Arial"/>
        </w:rPr>
        <w:t>д</w:t>
      </w:r>
      <w:r w:rsidRPr="007C10F1">
        <w:rPr>
          <w:rFonts w:ascii="Arial" w:hAnsi="Arial" w:cs="Arial"/>
        </w:rPr>
        <w:t>программы</w:t>
      </w:r>
    </w:p>
    <w:p w:rsidR="007C10F1" w:rsidRPr="007C10F1" w:rsidRDefault="007C10F1" w:rsidP="007C10F1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 xml:space="preserve">Муниципальное образование Вознесенский сельсовет включает в себя четыре населенных пункта: с. Вознесенска, д. </w:t>
      </w:r>
      <w:proofErr w:type="spellStart"/>
      <w:r w:rsidRPr="007C10F1">
        <w:rPr>
          <w:rFonts w:ascii="Arial" w:hAnsi="Arial" w:cs="Arial"/>
        </w:rPr>
        <w:t>Лопатино</w:t>
      </w:r>
      <w:proofErr w:type="spellEnd"/>
      <w:r w:rsidRPr="007C10F1">
        <w:rPr>
          <w:rFonts w:ascii="Arial" w:hAnsi="Arial" w:cs="Arial"/>
        </w:rPr>
        <w:t xml:space="preserve">, д. Малая </w:t>
      </w:r>
      <w:proofErr w:type="spellStart"/>
      <w:r w:rsidRPr="007C10F1">
        <w:rPr>
          <w:rFonts w:ascii="Arial" w:hAnsi="Arial" w:cs="Arial"/>
        </w:rPr>
        <w:t>Кускунка</w:t>
      </w:r>
      <w:proofErr w:type="spellEnd"/>
      <w:r w:rsidRPr="007C10F1">
        <w:rPr>
          <w:rFonts w:ascii="Arial" w:hAnsi="Arial" w:cs="Arial"/>
        </w:rPr>
        <w:t>, д. Красная Сибирь. Большинство объектов благоустройства населенных пунктов, таких как уличные сети электроснабжения, объекты жилищно-комунального х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зяйства, элементы прочего благоустройства до настоящего времени не обесп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чивают комфортных условий для жизни и деятельн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сти населения и нуждаются в ремонте и обслуживании. Незначительное изменение в динамике уровня бл</w:t>
      </w:r>
      <w:r w:rsidRPr="007C10F1">
        <w:rPr>
          <w:rFonts w:ascii="Arial" w:hAnsi="Arial" w:cs="Arial"/>
        </w:rPr>
        <w:t>а</w:t>
      </w:r>
      <w:r w:rsidRPr="007C10F1">
        <w:rPr>
          <w:rFonts w:ascii="Arial" w:hAnsi="Arial" w:cs="Arial"/>
        </w:rPr>
        <w:t>гоустройства территорий Вознесенского сельсовета обусловлены наличием следующих факторов:</w:t>
      </w:r>
    </w:p>
    <w:p w:rsidR="007C10F1" w:rsidRPr="007C10F1" w:rsidRDefault="007C10F1" w:rsidP="007C10F1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1) недостаточным финансированием мероприятий по развитию и моде</w:t>
      </w:r>
      <w:r w:rsidRPr="007C10F1">
        <w:rPr>
          <w:rFonts w:ascii="Arial" w:hAnsi="Arial" w:cs="Arial"/>
        </w:rPr>
        <w:t>р</w:t>
      </w:r>
      <w:r w:rsidRPr="007C10F1">
        <w:rPr>
          <w:rFonts w:ascii="Arial" w:hAnsi="Arial" w:cs="Arial"/>
        </w:rPr>
        <w:t>низации объектов благоустройства на территории Вознесенского сел</w:t>
      </w:r>
      <w:r w:rsidRPr="007C10F1">
        <w:rPr>
          <w:rFonts w:ascii="Arial" w:hAnsi="Arial" w:cs="Arial"/>
        </w:rPr>
        <w:t>ь</w:t>
      </w:r>
      <w:r w:rsidRPr="007C10F1">
        <w:rPr>
          <w:rFonts w:ascii="Arial" w:hAnsi="Arial" w:cs="Arial"/>
        </w:rPr>
        <w:t>совета;</w:t>
      </w:r>
    </w:p>
    <w:p w:rsidR="007C10F1" w:rsidRPr="007C10F1" w:rsidRDefault="007C10F1" w:rsidP="007C10F1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2) снижением уровня общей культуры населения, выражающимся в о</w:t>
      </w:r>
      <w:r w:rsidRPr="007C10F1">
        <w:rPr>
          <w:rFonts w:ascii="Arial" w:hAnsi="Arial" w:cs="Arial"/>
        </w:rPr>
        <w:t>т</w:t>
      </w:r>
      <w:r w:rsidRPr="007C10F1">
        <w:rPr>
          <w:rFonts w:ascii="Arial" w:hAnsi="Arial" w:cs="Arial"/>
        </w:rPr>
        <w:t>сутствии бережливого отношения к объектам муниципальной собственн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сти, а порой и откр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венных актах вандализма.</w:t>
      </w:r>
    </w:p>
    <w:p w:rsidR="007C10F1" w:rsidRPr="007C10F1" w:rsidRDefault="007C10F1" w:rsidP="007C10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В настоящее время органы местного самоуправления Вознесенского сельсовета при реализации полномочий по решению вопросов местного знач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lastRenderedPageBreak/>
        <w:t>ния столкнулись с рядом проблем, среди которых наиболее актуальными явл</w:t>
      </w:r>
      <w:r w:rsidRPr="007C10F1">
        <w:rPr>
          <w:rFonts w:ascii="Arial" w:hAnsi="Arial" w:cs="Arial"/>
        </w:rPr>
        <w:t>я</w:t>
      </w:r>
      <w:r w:rsidRPr="007C10F1">
        <w:rPr>
          <w:rFonts w:ascii="Arial" w:hAnsi="Arial" w:cs="Arial"/>
        </w:rPr>
        <w:t>ются: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1) ненадлежащее состояние объектов благоустройства, уличного осв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щения;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2) значительный уровень изношенности инфраструктуры ЖКХ.</w:t>
      </w:r>
    </w:p>
    <w:p w:rsidR="007C10F1" w:rsidRPr="007C10F1" w:rsidRDefault="007C10F1" w:rsidP="007C10F1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Ряд этих проблем носят системный характер. На начало 2020 года в Во</w:t>
      </w:r>
      <w:r w:rsidRPr="007C10F1">
        <w:rPr>
          <w:sz w:val="24"/>
          <w:szCs w:val="24"/>
        </w:rPr>
        <w:t>з</w:t>
      </w:r>
      <w:r w:rsidRPr="007C10F1">
        <w:rPr>
          <w:sz w:val="24"/>
          <w:szCs w:val="24"/>
        </w:rPr>
        <w:t>несенском сельсовете:</w:t>
      </w:r>
    </w:p>
    <w:p w:rsidR="007C10F1" w:rsidRPr="007C10F1" w:rsidRDefault="007C10F1" w:rsidP="007C10F1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1) доля общей протяженности освещенных частей улиц к общей прот</w:t>
      </w:r>
      <w:r w:rsidRPr="007C10F1">
        <w:rPr>
          <w:sz w:val="24"/>
          <w:szCs w:val="24"/>
        </w:rPr>
        <w:t>я</w:t>
      </w:r>
      <w:r w:rsidRPr="007C10F1">
        <w:rPr>
          <w:sz w:val="24"/>
          <w:szCs w:val="24"/>
        </w:rPr>
        <w:t xml:space="preserve">женности улиц составит76,0%; </w:t>
      </w:r>
    </w:p>
    <w:p w:rsidR="007C10F1" w:rsidRPr="007C10F1" w:rsidRDefault="007C10F1" w:rsidP="007C10F1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2) уровень износа коммунальной инфраструктуры составл</w:t>
      </w:r>
      <w:r w:rsidRPr="007C10F1">
        <w:rPr>
          <w:sz w:val="24"/>
          <w:szCs w:val="24"/>
        </w:rPr>
        <w:t>я</w:t>
      </w:r>
      <w:r w:rsidRPr="007C10F1">
        <w:rPr>
          <w:sz w:val="24"/>
          <w:szCs w:val="24"/>
        </w:rPr>
        <w:t>ет36,8%.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В условиях ограниченности финансовых ресурсов органы местного сам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упра</w:t>
      </w:r>
      <w:r w:rsidRPr="007C10F1">
        <w:rPr>
          <w:rFonts w:ascii="Arial" w:hAnsi="Arial" w:cs="Arial"/>
        </w:rPr>
        <w:t>в</w:t>
      </w:r>
      <w:r w:rsidRPr="007C10F1">
        <w:rPr>
          <w:rFonts w:ascii="Arial" w:hAnsi="Arial" w:cs="Arial"/>
        </w:rPr>
        <w:t>ления вынуждены заниматься решением текущих задач, откладывая на перспективу улучшение материально-технического состояния инфраструктуры ЖКХ, проведение работ по благоустройству.</w:t>
      </w:r>
    </w:p>
    <w:p w:rsidR="007C10F1" w:rsidRPr="007C10F1" w:rsidRDefault="007C10F1" w:rsidP="007C10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 xml:space="preserve">Анализ сложившейся ситуации показал, что для нормального </w:t>
      </w:r>
      <w:proofErr w:type="spellStart"/>
      <w:r w:rsidRPr="007C10F1">
        <w:rPr>
          <w:rFonts w:ascii="Arial" w:hAnsi="Arial" w:cs="Arial"/>
        </w:rPr>
        <w:t>функци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нированияимеет</w:t>
      </w:r>
      <w:proofErr w:type="spellEnd"/>
      <w:r w:rsidRPr="007C10F1">
        <w:rPr>
          <w:rFonts w:ascii="Arial" w:hAnsi="Arial" w:cs="Arial"/>
        </w:rPr>
        <w:t xml:space="preserve"> большое значение инженерное благоус</w:t>
      </w:r>
      <w:r w:rsidRPr="007C10F1">
        <w:rPr>
          <w:rFonts w:ascii="Arial" w:hAnsi="Arial" w:cs="Arial"/>
        </w:rPr>
        <w:t>т</w:t>
      </w:r>
      <w:r w:rsidRPr="007C10F1">
        <w:rPr>
          <w:rFonts w:ascii="Arial" w:hAnsi="Arial" w:cs="Arial"/>
        </w:rPr>
        <w:t xml:space="preserve">ройство территорий Вознесенского </w:t>
      </w:r>
      <w:proofErr w:type="spellStart"/>
      <w:r w:rsidRPr="007C10F1">
        <w:rPr>
          <w:rFonts w:ascii="Arial" w:hAnsi="Arial" w:cs="Arial"/>
        </w:rPr>
        <w:t>сельсовета.Инженерное</w:t>
      </w:r>
      <w:proofErr w:type="spellEnd"/>
      <w:r w:rsidRPr="007C10F1">
        <w:rPr>
          <w:rFonts w:ascii="Arial" w:hAnsi="Arial" w:cs="Arial"/>
        </w:rPr>
        <w:t xml:space="preserve"> благ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устройство территорий включает в себя такие вопросы, как устройство внешнего освещения, площадок для мусо</w:t>
      </w:r>
      <w:r w:rsidRPr="007C10F1">
        <w:rPr>
          <w:rFonts w:ascii="Arial" w:hAnsi="Arial" w:cs="Arial"/>
        </w:rPr>
        <w:t>р</w:t>
      </w:r>
      <w:r w:rsidRPr="007C10F1">
        <w:rPr>
          <w:rFonts w:ascii="Arial" w:hAnsi="Arial" w:cs="Arial"/>
        </w:rPr>
        <w:t>ных контейнеров, содержание и обслуживание объе</w:t>
      </w:r>
      <w:r w:rsidRPr="007C10F1">
        <w:rPr>
          <w:rFonts w:ascii="Arial" w:hAnsi="Arial" w:cs="Arial"/>
        </w:rPr>
        <w:t>к</w:t>
      </w:r>
      <w:r w:rsidRPr="007C10F1">
        <w:rPr>
          <w:rFonts w:ascii="Arial" w:hAnsi="Arial" w:cs="Arial"/>
        </w:rPr>
        <w:t>тов ЖКХ.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В ходе выполнения целевых показателей и показателей результативн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сти по</w:t>
      </w:r>
      <w:r w:rsidRPr="007C10F1">
        <w:rPr>
          <w:rFonts w:ascii="Arial" w:hAnsi="Arial" w:cs="Arial"/>
        </w:rPr>
        <w:t>д</w:t>
      </w:r>
      <w:r w:rsidRPr="007C10F1">
        <w:rPr>
          <w:rFonts w:ascii="Arial" w:hAnsi="Arial" w:cs="Arial"/>
        </w:rPr>
        <w:t>программы возможны финансовые риски, вызванные недостаточностью и несвоевр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менностью финансирования из районного бюджета.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Преодоление финансовых рисков возможно при условии достаточного и сво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временного финансирования мероприятий из районного бюджета, а так же путем перераспределения финансовых ресурсов бюджета Вознесенского сел</w:t>
      </w:r>
      <w:r w:rsidRPr="007C10F1">
        <w:rPr>
          <w:rFonts w:ascii="Arial" w:hAnsi="Arial" w:cs="Arial"/>
        </w:rPr>
        <w:t>ь</w:t>
      </w:r>
      <w:r w:rsidRPr="007C10F1">
        <w:rPr>
          <w:rFonts w:ascii="Arial" w:hAnsi="Arial" w:cs="Arial"/>
        </w:rPr>
        <w:t>совета.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В целях управления указанными рисками в процессе реализации подпр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граммы предусматривается: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1) осуществление контроля исполнения мероприятий подпрограммы;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2) контроль достижения конечных результатов и эффективного использ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вания финансовых средств подпрограммы.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3. Основная цель, задачи, этапы и сроки выполнения подпрограммы, ц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левые индикаторы</w:t>
      </w:r>
    </w:p>
    <w:p w:rsidR="007C10F1" w:rsidRPr="007C10F1" w:rsidRDefault="007C10F1" w:rsidP="007C10F1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Основной целью подпрограммы является комплексное решение проблем благоустройства по повышению комфортности проживания населения Возн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сенского сельсовета и по улучшению эстетического вида терр</w:t>
      </w:r>
      <w:r w:rsidRPr="007C10F1">
        <w:rPr>
          <w:rFonts w:ascii="Arial" w:hAnsi="Arial" w:cs="Arial"/>
        </w:rPr>
        <w:t>и</w:t>
      </w:r>
      <w:r w:rsidRPr="007C10F1">
        <w:rPr>
          <w:rFonts w:ascii="Arial" w:hAnsi="Arial" w:cs="Arial"/>
        </w:rPr>
        <w:t>тории.</w:t>
      </w:r>
    </w:p>
    <w:p w:rsidR="007C10F1" w:rsidRPr="007C10F1" w:rsidRDefault="007C10F1" w:rsidP="007C10F1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Задачи подпрограммы:</w:t>
      </w:r>
    </w:p>
    <w:p w:rsidR="007C10F1" w:rsidRPr="007C10F1" w:rsidRDefault="007C10F1" w:rsidP="007C10F1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1) организация текущего содержания и ремонта сетей уличного освещ</w:t>
      </w:r>
      <w:r w:rsidRPr="007C10F1">
        <w:rPr>
          <w:sz w:val="24"/>
          <w:szCs w:val="24"/>
        </w:rPr>
        <w:t>е</w:t>
      </w:r>
      <w:r w:rsidRPr="007C10F1">
        <w:rPr>
          <w:sz w:val="24"/>
          <w:szCs w:val="24"/>
        </w:rPr>
        <w:t>ния населенных пунктов Вознесенского сельсовета;</w:t>
      </w:r>
    </w:p>
    <w:p w:rsidR="007C10F1" w:rsidRPr="007C10F1" w:rsidRDefault="007C10F1" w:rsidP="007C10F1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2) повышение надежности объектов жилищно-комунального хозяйства за счет своевременного текущего обслуживания и ремо</w:t>
      </w:r>
      <w:r w:rsidRPr="007C10F1">
        <w:rPr>
          <w:sz w:val="24"/>
          <w:szCs w:val="24"/>
        </w:rPr>
        <w:t>н</w:t>
      </w:r>
      <w:r w:rsidRPr="007C10F1">
        <w:rPr>
          <w:sz w:val="24"/>
          <w:szCs w:val="24"/>
        </w:rPr>
        <w:t>та.</w:t>
      </w:r>
    </w:p>
    <w:p w:rsidR="007C10F1" w:rsidRPr="007C10F1" w:rsidRDefault="007C10F1" w:rsidP="007C10F1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Сроки реализации подпрограммы с 2020 по 2022 годы, без выделения отдельных этапов.</w:t>
      </w:r>
    </w:p>
    <w:p w:rsidR="007C10F1" w:rsidRPr="007C10F1" w:rsidRDefault="007C10F1" w:rsidP="007C10F1">
      <w:pPr>
        <w:ind w:firstLine="709"/>
        <w:jc w:val="both"/>
        <w:rPr>
          <w:rFonts w:ascii="Arial" w:hAnsi="Arial" w:cs="Arial"/>
          <w:u w:val="single"/>
        </w:rPr>
      </w:pPr>
      <w:r w:rsidRPr="007C10F1">
        <w:rPr>
          <w:rFonts w:ascii="Arial" w:hAnsi="Arial" w:cs="Arial"/>
        </w:rPr>
        <w:t>Эффективность реализации мероприятий подпрограммы оценивается увеличением процента соответствия объектов инженерных коммуникаций но</w:t>
      </w:r>
      <w:r w:rsidRPr="007C10F1">
        <w:rPr>
          <w:rFonts w:ascii="Arial" w:hAnsi="Arial" w:cs="Arial"/>
        </w:rPr>
        <w:t>р</w:t>
      </w:r>
      <w:r w:rsidRPr="007C10F1">
        <w:rPr>
          <w:rFonts w:ascii="Arial" w:hAnsi="Arial" w:cs="Arial"/>
        </w:rPr>
        <w:t>мативным требованиям, а также увеличением уровня внешней благоустроенн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сти территории.</w:t>
      </w:r>
    </w:p>
    <w:p w:rsidR="007C10F1" w:rsidRPr="007C10F1" w:rsidRDefault="007C10F1" w:rsidP="007C10F1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:rsidR="007C10F1" w:rsidRPr="007C10F1" w:rsidRDefault="007C10F1" w:rsidP="007C10F1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1) доля общей протяженности освещенных частей улиц;</w:t>
      </w:r>
    </w:p>
    <w:p w:rsidR="007C10F1" w:rsidRPr="007C10F1" w:rsidRDefault="007C10F1" w:rsidP="007C10F1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2) уровень износа коммунальной инфраструктуры.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C10F1">
        <w:rPr>
          <w:rFonts w:ascii="Arial" w:hAnsi="Arial" w:cs="Arial"/>
          <w:color w:val="000000"/>
        </w:rPr>
        <w:lastRenderedPageBreak/>
        <w:t>Перечень целевых индикаторов программы на весь период действия по годам ее реализации приведен в приложении № 1 к подпрограмме.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4. Механизм реализации подпрограммы</w:t>
      </w:r>
    </w:p>
    <w:p w:rsidR="007C10F1" w:rsidRPr="007C10F1" w:rsidRDefault="007C10F1" w:rsidP="007C10F1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В ходе реализации мероприятий по благоустройству территорий</w:t>
      </w:r>
      <w:r>
        <w:rPr>
          <w:rFonts w:ascii="Arial" w:hAnsi="Arial" w:cs="Arial"/>
        </w:rPr>
        <w:t xml:space="preserve"> </w:t>
      </w:r>
      <w:r w:rsidRPr="007C10F1">
        <w:rPr>
          <w:rFonts w:ascii="Arial" w:hAnsi="Arial" w:cs="Arial"/>
        </w:rPr>
        <w:t>Возн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сенского сельсовета предполагается создание необходимых условий для до</w:t>
      </w:r>
      <w:r w:rsidRPr="007C10F1">
        <w:rPr>
          <w:rFonts w:ascii="Arial" w:hAnsi="Arial" w:cs="Arial"/>
        </w:rPr>
        <w:t>с</w:t>
      </w:r>
      <w:r w:rsidRPr="007C10F1">
        <w:rPr>
          <w:rFonts w:ascii="Arial" w:hAnsi="Arial" w:cs="Arial"/>
        </w:rPr>
        <w:t>тижения требуемого технического и эксплуатационного состояния объектов ЖКХ и сетей уличного электроснабжения, а также условий для улучшения эст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тического вида территории.</w:t>
      </w:r>
    </w:p>
    <w:p w:rsidR="007C10F1" w:rsidRPr="007C10F1" w:rsidRDefault="007C10F1" w:rsidP="007C10F1">
      <w:pPr>
        <w:pStyle w:val="ConsPlusNormal"/>
        <w:ind w:firstLine="709"/>
        <w:jc w:val="both"/>
        <w:outlineLvl w:val="0"/>
        <w:rPr>
          <w:color w:val="000000"/>
          <w:sz w:val="24"/>
          <w:szCs w:val="24"/>
        </w:rPr>
      </w:pPr>
      <w:r w:rsidRPr="007C10F1">
        <w:rPr>
          <w:sz w:val="24"/>
          <w:szCs w:val="24"/>
        </w:rPr>
        <w:t>В результате реализации подпрограммных мероприятий будет обеспеч</w:t>
      </w:r>
      <w:r w:rsidRPr="007C10F1">
        <w:rPr>
          <w:sz w:val="24"/>
          <w:szCs w:val="24"/>
        </w:rPr>
        <w:t>е</w:t>
      </w:r>
      <w:r w:rsidRPr="007C10F1">
        <w:rPr>
          <w:sz w:val="24"/>
          <w:szCs w:val="24"/>
        </w:rPr>
        <w:t>но у</w:t>
      </w:r>
      <w:r w:rsidRPr="007C10F1">
        <w:rPr>
          <w:color w:val="000000"/>
          <w:sz w:val="24"/>
          <w:szCs w:val="24"/>
        </w:rPr>
        <w:t xml:space="preserve">величение </w:t>
      </w:r>
      <w:proofErr w:type="spellStart"/>
      <w:r w:rsidRPr="007C10F1">
        <w:rPr>
          <w:color w:val="000000"/>
          <w:sz w:val="24"/>
          <w:szCs w:val="24"/>
        </w:rPr>
        <w:t>протяженностисетей</w:t>
      </w:r>
      <w:proofErr w:type="spellEnd"/>
      <w:r w:rsidRPr="007C10F1">
        <w:rPr>
          <w:color w:val="000000"/>
          <w:sz w:val="24"/>
          <w:szCs w:val="24"/>
        </w:rPr>
        <w:t xml:space="preserve"> уличного электроснабжения, снижение уровня износа коммунальной инфраструкт</w:t>
      </w:r>
      <w:r w:rsidRPr="007C10F1">
        <w:rPr>
          <w:color w:val="000000"/>
          <w:sz w:val="24"/>
          <w:szCs w:val="24"/>
        </w:rPr>
        <w:t>у</w:t>
      </w:r>
      <w:r w:rsidRPr="007C10F1">
        <w:rPr>
          <w:color w:val="000000"/>
          <w:sz w:val="24"/>
          <w:szCs w:val="24"/>
        </w:rPr>
        <w:t>ры.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C10F1">
        <w:rPr>
          <w:rFonts w:ascii="Arial" w:hAnsi="Arial" w:cs="Arial"/>
        </w:rPr>
        <w:t>Реализация подпрограммы осуществляется за счет средств местного бюджета Вознесенского сельсовета.</w:t>
      </w:r>
    </w:p>
    <w:p w:rsidR="007C10F1" w:rsidRPr="007C10F1" w:rsidRDefault="007C10F1" w:rsidP="007C10F1">
      <w:pPr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Контроль за реализацией подпрограммы осуществляется администрацией Во</w:t>
      </w:r>
      <w:r w:rsidRPr="007C10F1">
        <w:rPr>
          <w:rFonts w:ascii="Arial" w:hAnsi="Arial" w:cs="Arial"/>
        </w:rPr>
        <w:t>з</w:t>
      </w:r>
      <w:r w:rsidRPr="007C10F1">
        <w:rPr>
          <w:rFonts w:ascii="Arial" w:hAnsi="Arial" w:cs="Arial"/>
        </w:rPr>
        <w:t>несенск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го сельсовета.</w:t>
      </w:r>
    </w:p>
    <w:p w:rsidR="007C10F1" w:rsidRPr="007C10F1" w:rsidRDefault="007C10F1" w:rsidP="007C10F1">
      <w:pPr>
        <w:ind w:firstLine="709"/>
        <w:jc w:val="both"/>
        <w:rPr>
          <w:rFonts w:ascii="Arial" w:hAnsi="Arial" w:cs="Arial"/>
        </w:rPr>
      </w:pP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5. Управление подпрограммой и контроль за ходом ее выполн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 xml:space="preserve">ния </w:t>
      </w:r>
    </w:p>
    <w:p w:rsidR="007C10F1" w:rsidRPr="007C10F1" w:rsidRDefault="007C10F1" w:rsidP="007C10F1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Управление реализацией подпрограммы и мероприятиями по благоус</w:t>
      </w:r>
      <w:r w:rsidRPr="007C10F1">
        <w:rPr>
          <w:rFonts w:ascii="Arial" w:hAnsi="Arial" w:cs="Arial"/>
        </w:rPr>
        <w:t>т</w:t>
      </w:r>
      <w:r w:rsidRPr="007C10F1">
        <w:rPr>
          <w:rFonts w:ascii="Arial" w:hAnsi="Arial" w:cs="Arial"/>
        </w:rPr>
        <w:t>ройству</w:t>
      </w:r>
      <w:r>
        <w:rPr>
          <w:rFonts w:ascii="Arial" w:hAnsi="Arial" w:cs="Arial"/>
        </w:rPr>
        <w:t xml:space="preserve"> </w:t>
      </w:r>
      <w:r w:rsidRPr="007C10F1">
        <w:rPr>
          <w:rFonts w:ascii="Arial" w:hAnsi="Arial" w:cs="Arial"/>
        </w:rPr>
        <w:t>территории Вознесенского сельсовета осуществляет муниципальный заказчик пр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граммы – Администрация Вознесенского сельсовета Березовского района Красноярск</w:t>
      </w:r>
      <w:r w:rsidRPr="007C10F1">
        <w:rPr>
          <w:rFonts w:ascii="Arial" w:hAnsi="Arial" w:cs="Arial"/>
        </w:rPr>
        <w:t>о</w:t>
      </w:r>
      <w:r w:rsidRPr="007C10F1">
        <w:rPr>
          <w:rFonts w:ascii="Arial" w:hAnsi="Arial" w:cs="Arial"/>
        </w:rPr>
        <w:t>го края.</w:t>
      </w:r>
    </w:p>
    <w:p w:rsidR="007C10F1" w:rsidRPr="007C10F1" w:rsidRDefault="007C10F1" w:rsidP="007C10F1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 xml:space="preserve">Муниципальный </w:t>
      </w:r>
      <w:proofErr w:type="spellStart"/>
      <w:r w:rsidRPr="007C10F1">
        <w:rPr>
          <w:sz w:val="24"/>
          <w:szCs w:val="24"/>
        </w:rPr>
        <w:t>заказчикподпрограммы</w:t>
      </w:r>
      <w:proofErr w:type="spellEnd"/>
      <w:r w:rsidRPr="007C10F1">
        <w:rPr>
          <w:sz w:val="24"/>
          <w:szCs w:val="24"/>
        </w:rPr>
        <w:t xml:space="preserve"> несет ответственность за реал</w:t>
      </w:r>
      <w:r w:rsidRPr="007C10F1">
        <w:rPr>
          <w:sz w:val="24"/>
          <w:szCs w:val="24"/>
        </w:rPr>
        <w:t>и</w:t>
      </w:r>
      <w:r w:rsidRPr="007C10F1">
        <w:rPr>
          <w:sz w:val="24"/>
          <w:szCs w:val="24"/>
        </w:rPr>
        <w:t>зацию подпрограммы, уточняет сроки реализации мероприятий по</w:t>
      </w:r>
      <w:r w:rsidRPr="007C10F1">
        <w:rPr>
          <w:sz w:val="24"/>
          <w:szCs w:val="24"/>
        </w:rPr>
        <w:t>д</w:t>
      </w:r>
      <w:r w:rsidRPr="007C10F1">
        <w:rPr>
          <w:sz w:val="24"/>
          <w:szCs w:val="24"/>
        </w:rPr>
        <w:t>программы и объемы их финансирования.</w:t>
      </w:r>
    </w:p>
    <w:p w:rsidR="007C10F1" w:rsidRPr="007C10F1" w:rsidRDefault="007C10F1" w:rsidP="007C10F1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Муниципальным заказчиком подпрограммы выполняются следующие о</w:t>
      </w:r>
      <w:r w:rsidRPr="007C10F1">
        <w:rPr>
          <w:sz w:val="24"/>
          <w:szCs w:val="24"/>
        </w:rPr>
        <w:t>с</w:t>
      </w:r>
      <w:r w:rsidRPr="007C10F1">
        <w:rPr>
          <w:sz w:val="24"/>
          <w:szCs w:val="24"/>
        </w:rPr>
        <w:t>новные задачи:</w:t>
      </w:r>
    </w:p>
    <w:p w:rsidR="007C10F1" w:rsidRPr="007C10F1" w:rsidRDefault="007C10F1" w:rsidP="007C10F1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- корректировка плана реализации подпрограммы по источникам и объ</w:t>
      </w:r>
      <w:r w:rsidRPr="007C10F1">
        <w:rPr>
          <w:sz w:val="24"/>
          <w:szCs w:val="24"/>
        </w:rPr>
        <w:t>е</w:t>
      </w:r>
      <w:r w:rsidRPr="007C10F1">
        <w:rPr>
          <w:sz w:val="24"/>
          <w:szCs w:val="24"/>
        </w:rPr>
        <w:t>мам финансирования и по перечню предлагаемых к реализации задач подпр</w:t>
      </w:r>
      <w:r w:rsidRPr="007C10F1">
        <w:rPr>
          <w:sz w:val="24"/>
          <w:szCs w:val="24"/>
        </w:rPr>
        <w:t>о</w:t>
      </w:r>
      <w:r w:rsidRPr="007C10F1">
        <w:rPr>
          <w:sz w:val="24"/>
          <w:szCs w:val="24"/>
        </w:rPr>
        <w:t>граммы по результатам принятия районного, краевого и федерального бюдж</w:t>
      </w:r>
      <w:r w:rsidRPr="007C10F1">
        <w:rPr>
          <w:sz w:val="24"/>
          <w:szCs w:val="24"/>
        </w:rPr>
        <w:t>е</w:t>
      </w:r>
      <w:r w:rsidRPr="007C10F1">
        <w:rPr>
          <w:sz w:val="24"/>
          <w:szCs w:val="24"/>
        </w:rPr>
        <w:t>тов и уточнения возможных объемов финансирования из др</w:t>
      </w:r>
      <w:r w:rsidRPr="007C10F1">
        <w:rPr>
          <w:sz w:val="24"/>
          <w:szCs w:val="24"/>
        </w:rPr>
        <w:t>у</w:t>
      </w:r>
      <w:r w:rsidRPr="007C10F1">
        <w:rPr>
          <w:sz w:val="24"/>
          <w:szCs w:val="24"/>
        </w:rPr>
        <w:t>гих источников;</w:t>
      </w:r>
    </w:p>
    <w:p w:rsidR="007C10F1" w:rsidRPr="007C10F1" w:rsidRDefault="007C10F1" w:rsidP="007C10F1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- мониторинг выполнения показателей подпрограммы и сбора операти</w:t>
      </w:r>
      <w:r w:rsidRPr="007C10F1">
        <w:rPr>
          <w:sz w:val="24"/>
          <w:szCs w:val="24"/>
        </w:rPr>
        <w:t>в</w:t>
      </w:r>
      <w:r w:rsidRPr="007C10F1">
        <w:rPr>
          <w:sz w:val="24"/>
          <w:szCs w:val="24"/>
        </w:rPr>
        <w:t>ной отчетной информации, подготовки и представления в установленном п</w:t>
      </w:r>
      <w:r w:rsidRPr="007C10F1">
        <w:rPr>
          <w:sz w:val="24"/>
          <w:szCs w:val="24"/>
        </w:rPr>
        <w:t>о</w:t>
      </w:r>
      <w:r w:rsidRPr="007C10F1">
        <w:rPr>
          <w:sz w:val="24"/>
          <w:szCs w:val="24"/>
        </w:rPr>
        <w:t>рядке отчетов о ходе реализации подпрограммы.</w:t>
      </w:r>
    </w:p>
    <w:p w:rsidR="007C10F1" w:rsidRPr="007C10F1" w:rsidRDefault="007C10F1" w:rsidP="007C10F1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Контроль за реализацией подпрограммы осуществляется Администрац</w:t>
      </w:r>
      <w:r w:rsidRPr="007C10F1">
        <w:rPr>
          <w:sz w:val="24"/>
          <w:szCs w:val="24"/>
        </w:rPr>
        <w:t>и</w:t>
      </w:r>
      <w:r w:rsidRPr="007C10F1">
        <w:rPr>
          <w:sz w:val="24"/>
          <w:szCs w:val="24"/>
        </w:rPr>
        <w:t>ей Вознесенского сельсовета.</w:t>
      </w:r>
    </w:p>
    <w:p w:rsidR="007C10F1" w:rsidRPr="007C10F1" w:rsidRDefault="007C10F1" w:rsidP="007C10F1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Исполнитель подпрограммы – Администрация Вознесенского сел</w:t>
      </w:r>
      <w:r w:rsidRPr="007C10F1">
        <w:rPr>
          <w:sz w:val="24"/>
          <w:szCs w:val="24"/>
        </w:rPr>
        <w:t>ь</w:t>
      </w:r>
      <w:r w:rsidRPr="007C10F1">
        <w:rPr>
          <w:sz w:val="24"/>
          <w:szCs w:val="24"/>
        </w:rPr>
        <w:t>совета:</w:t>
      </w:r>
    </w:p>
    <w:p w:rsidR="007C10F1" w:rsidRPr="007C10F1" w:rsidRDefault="007C10F1" w:rsidP="007C10F1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- собирает информацию об исполнении каждого мероприятия подпр</w:t>
      </w:r>
      <w:r w:rsidRPr="007C10F1">
        <w:rPr>
          <w:sz w:val="24"/>
          <w:szCs w:val="24"/>
        </w:rPr>
        <w:t>о</w:t>
      </w:r>
      <w:r w:rsidRPr="007C10F1">
        <w:rPr>
          <w:sz w:val="24"/>
          <w:szCs w:val="24"/>
        </w:rPr>
        <w:t>граммы и общем объеме фактически произведенных расходов всего по мер</w:t>
      </w:r>
      <w:r w:rsidRPr="007C10F1">
        <w:rPr>
          <w:sz w:val="24"/>
          <w:szCs w:val="24"/>
        </w:rPr>
        <w:t>о</w:t>
      </w:r>
      <w:r w:rsidRPr="007C10F1">
        <w:rPr>
          <w:sz w:val="24"/>
          <w:szCs w:val="24"/>
        </w:rPr>
        <w:t>приятиям подпрограммы и, в том числе, по источникам финансиров</w:t>
      </w:r>
      <w:r w:rsidRPr="007C10F1">
        <w:rPr>
          <w:sz w:val="24"/>
          <w:szCs w:val="24"/>
        </w:rPr>
        <w:t>а</w:t>
      </w:r>
      <w:r w:rsidRPr="007C10F1">
        <w:rPr>
          <w:sz w:val="24"/>
          <w:szCs w:val="24"/>
        </w:rPr>
        <w:t>ния.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6. Оценка социально-экономической эффективности</w:t>
      </w:r>
    </w:p>
    <w:p w:rsidR="007C10F1" w:rsidRPr="007C10F1" w:rsidRDefault="007C10F1" w:rsidP="007C10F1">
      <w:pPr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В результате реализации подпрограммы ожидается:</w:t>
      </w:r>
    </w:p>
    <w:p w:rsidR="007C10F1" w:rsidRPr="007C10F1" w:rsidRDefault="007C10F1" w:rsidP="007C10F1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1) организация содержания и ремонта сетей уличного освещения нас</w:t>
      </w:r>
      <w:r w:rsidRPr="007C10F1">
        <w:rPr>
          <w:sz w:val="24"/>
          <w:szCs w:val="24"/>
        </w:rPr>
        <w:t>е</w:t>
      </w:r>
      <w:r w:rsidRPr="007C10F1">
        <w:rPr>
          <w:sz w:val="24"/>
          <w:szCs w:val="24"/>
        </w:rPr>
        <w:t>ленных пунктов Вознесенского сельсовета;</w:t>
      </w:r>
    </w:p>
    <w:p w:rsidR="007C10F1" w:rsidRPr="007C10F1" w:rsidRDefault="007C10F1" w:rsidP="007C10F1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2) повышение надежности объектов жилищно-комунального хозяйства за счет своевременного текущего обслуживания и ремо</w:t>
      </w:r>
      <w:r w:rsidRPr="007C10F1">
        <w:rPr>
          <w:sz w:val="24"/>
          <w:szCs w:val="24"/>
        </w:rPr>
        <w:t>н</w:t>
      </w:r>
      <w:r w:rsidRPr="007C10F1">
        <w:rPr>
          <w:sz w:val="24"/>
          <w:szCs w:val="24"/>
        </w:rPr>
        <w:t>та.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7. Мероприятия подпрограммы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lastRenderedPageBreak/>
        <w:t xml:space="preserve">Перечень мероприятий подпрограммы с указанием объема средств </w:t>
      </w:r>
      <w:r w:rsidRPr="007C10F1">
        <w:rPr>
          <w:rFonts w:ascii="Arial" w:hAnsi="Arial" w:cs="Arial"/>
        </w:rPr>
        <w:br/>
        <w:t>на их реализацию представлен в приложении № 2 к подпрограмме.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10F1">
        <w:rPr>
          <w:rFonts w:ascii="Arial" w:hAnsi="Arial" w:cs="Arial"/>
        </w:rPr>
        <w:t>8.Обоснование финансовых, материальных и трудовых затрат (ресур</w:t>
      </w:r>
      <w:r w:rsidRPr="007C10F1">
        <w:rPr>
          <w:rFonts w:ascii="Arial" w:hAnsi="Arial" w:cs="Arial"/>
        </w:rPr>
        <w:t>с</w:t>
      </w:r>
      <w:r w:rsidRPr="007C10F1">
        <w:rPr>
          <w:rFonts w:ascii="Arial" w:hAnsi="Arial" w:cs="Arial"/>
        </w:rPr>
        <w:t>ное обеспечение подпрограммы) с указанием источников финанс</w:t>
      </w:r>
      <w:r w:rsidRPr="007C10F1">
        <w:rPr>
          <w:rFonts w:ascii="Arial" w:hAnsi="Arial" w:cs="Arial"/>
        </w:rPr>
        <w:t>и</w:t>
      </w:r>
      <w:r w:rsidRPr="007C10F1">
        <w:rPr>
          <w:rFonts w:ascii="Arial" w:hAnsi="Arial" w:cs="Arial"/>
        </w:rPr>
        <w:t>рования.</w:t>
      </w:r>
    </w:p>
    <w:p w:rsidR="007C10F1" w:rsidRPr="007C10F1" w:rsidRDefault="007C10F1" w:rsidP="007C10F1">
      <w:pPr>
        <w:pStyle w:val="ConsPlusNormal"/>
        <w:ind w:firstLine="709"/>
        <w:jc w:val="both"/>
        <w:rPr>
          <w:sz w:val="24"/>
          <w:szCs w:val="24"/>
        </w:rPr>
      </w:pPr>
      <w:r w:rsidRPr="007C10F1">
        <w:rPr>
          <w:sz w:val="24"/>
          <w:szCs w:val="24"/>
        </w:rPr>
        <w:t>Финансирование подпрограммных мероприятий осуществляется в пр</w:t>
      </w:r>
      <w:r w:rsidRPr="007C10F1">
        <w:rPr>
          <w:sz w:val="24"/>
          <w:szCs w:val="24"/>
        </w:rPr>
        <w:t>е</w:t>
      </w:r>
      <w:r w:rsidRPr="007C10F1">
        <w:rPr>
          <w:sz w:val="24"/>
          <w:szCs w:val="24"/>
        </w:rPr>
        <w:t>делах средств, утвержденных решением Вознесенского Совета депутатов о бюджете Вознесенского сельсовета в составе ведомственной структуры расх</w:t>
      </w:r>
      <w:r w:rsidRPr="007C10F1">
        <w:rPr>
          <w:sz w:val="24"/>
          <w:szCs w:val="24"/>
        </w:rPr>
        <w:t>о</w:t>
      </w:r>
      <w:r w:rsidRPr="007C10F1">
        <w:rPr>
          <w:sz w:val="24"/>
          <w:szCs w:val="24"/>
        </w:rPr>
        <w:t>дов бюджета на очередной фина</w:t>
      </w:r>
      <w:r w:rsidRPr="007C10F1">
        <w:rPr>
          <w:sz w:val="24"/>
          <w:szCs w:val="24"/>
        </w:rPr>
        <w:t>н</w:t>
      </w:r>
      <w:r w:rsidRPr="007C10F1">
        <w:rPr>
          <w:sz w:val="24"/>
          <w:szCs w:val="24"/>
        </w:rPr>
        <w:t>совый год и плановый период.</w:t>
      </w:r>
    </w:p>
    <w:p w:rsidR="007C10F1" w:rsidRPr="007C10F1" w:rsidRDefault="007C10F1" w:rsidP="007C10F1">
      <w:pPr>
        <w:ind w:firstLine="709"/>
        <w:jc w:val="both"/>
        <w:rPr>
          <w:rFonts w:ascii="Arial" w:eastAsia="Calibri" w:hAnsi="Arial" w:cs="Arial"/>
        </w:rPr>
      </w:pPr>
      <w:r w:rsidRPr="007C10F1">
        <w:rPr>
          <w:rFonts w:ascii="Arial" w:eastAsia="Calibri" w:hAnsi="Arial" w:cs="Arial"/>
        </w:rPr>
        <w:t>Объемы финансирования подпрограммы и уточняются ежегодно при у</w:t>
      </w:r>
      <w:r w:rsidRPr="007C10F1">
        <w:rPr>
          <w:rFonts w:ascii="Arial" w:eastAsia="Calibri" w:hAnsi="Arial" w:cs="Arial"/>
        </w:rPr>
        <w:t>т</w:t>
      </w:r>
      <w:r w:rsidRPr="007C10F1">
        <w:rPr>
          <w:rFonts w:ascii="Arial" w:eastAsia="Calibri" w:hAnsi="Arial" w:cs="Arial"/>
        </w:rPr>
        <w:t>вер</w:t>
      </w:r>
      <w:r w:rsidRPr="007C10F1">
        <w:rPr>
          <w:rFonts w:ascii="Arial" w:hAnsi="Arial" w:cs="Arial"/>
        </w:rPr>
        <w:t>жд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 xml:space="preserve">нии </w:t>
      </w:r>
      <w:proofErr w:type="spellStart"/>
      <w:r w:rsidRPr="007C10F1">
        <w:rPr>
          <w:rFonts w:ascii="Arial" w:hAnsi="Arial" w:cs="Arial"/>
        </w:rPr>
        <w:t>бюджетаВознесенского</w:t>
      </w:r>
      <w:proofErr w:type="spellEnd"/>
      <w:r w:rsidRPr="007C10F1">
        <w:rPr>
          <w:rFonts w:ascii="Arial" w:hAnsi="Arial" w:cs="Arial"/>
        </w:rPr>
        <w:t xml:space="preserve"> сельсовета </w:t>
      </w:r>
      <w:r w:rsidRPr="007C10F1">
        <w:rPr>
          <w:rFonts w:ascii="Arial" w:eastAsia="Calibri" w:hAnsi="Arial" w:cs="Arial"/>
        </w:rPr>
        <w:t>на очередной год.</w:t>
      </w:r>
    </w:p>
    <w:p w:rsidR="007C10F1" w:rsidRPr="007C10F1" w:rsidRDefault="007C10F1" w:rsidP="007C10F1">
      <w:pPr>
        <w:ind w:firstLine="709"/>
        <w:jc w:val="both"/>
        <w:rPr>
          <w:rFonts w:ascii="Arial" w:eastAsia="Calibri" w:hAnsi="Arial" w:cs="Arial"/>
        </w:rPr>
      </w:pPr>
      <w:r w:rsidRPr="007C10F1">
        <w:rPr>
          <w:rFonts w:ascii="Arial" w:eastAsia="Times New Roman CYR" w:hAnsi="Arial" w:cs="Arial"/>
        </w:rPr>
        <w:t>Реализация подпрограммы осуществляется за счет средств местного бюджета</w:t>
      </w:r>
      <w:r w:rsidRPr="007C10F1">
        <w:rPr>
          <w:rFonts w:ascii="Arial" w:hAnsi="Arial" w:cs="Arial"/>
        </w:rPr>
        <w:t xml:space="preserve">, </w:t>
      </w:r>
      <w:r w:rsidRPr="007C10F1">
        <w:rPr>
          <w:rFonts w:ascii="Arial" w:eastAsia="Times New Roman CYR" w:hAnsi="Arial" w:cs="Arial"/>
        </w:rPr>
        <w:t>формируемых за счет поступающих в местный бюджет в соответс</w:t>
      </w:r>
      <w:r w:rsidRPr="007C10F1">
        <w:rPr>
          <w:rFonts w:ascii="Arial" w:eastAsia="Times New Roman CYR" w:hAnsi="Arial" w:cs="Arial"/>
        </w:rPr>
        <w:t>т</w:t>
      </w:r>
      <w:r w:rsidRPr="007C10F1">
        <w:rPr>
          <w:rFonts w:ascii="Arial" w:eastAsia="Times New Roman CYR" w:hAnsi="Arial" w:cs="Arial"/>
        </w:rPr>
        <w:t>вии с бюджетным законодательством средств районного бюджета.</w:t>
      </w:r>
    </w:p>
    <w:p w:rsidR="007C10F1" w:rsidRPr="007C10F1" w:rsidRDefault="007C10F1" w:rsidP="007C1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7C10F1">
        <w:rPr>
          <w:rFonts w:ascii="Arial" w:eastAsia="Calibri" w:hAnsi="Arial" w:cs="Arial"/>
        </w:rPr>
        <w:t>Объем финансирования в разрезе ресурсного обеспечения, необход</w:t>
      </w:r>
      <w:r w:rsidRPr="007C10F1">
        <w:rPr>
          <w:rFonts w:ascii="Arial" w:eastAsia="Calibri" w:hAnsi="Arial" w:cs="Arial"/>
        </w:rPr>
        <w:t>и</w:t>
      </w:r>
      <w:r w:rsidRPr="007C10F1">
        <w:rPr>
          <w:rFonts w:ascii="Arial" w:eastAsia="Calibri" w:hAnsi="Arial" w:cs="Arial"/>
        </w:rPr>
        <w:t>мый для реализации мероприятий подпрограммы, определен в приложении № 2 к паспорту по</w:t>
      </w:r>
      <w:r w:rsidRPr="007C10F1">
        <w:rPr>
          <w:rFonts w:ascii="Arial" w:eastAsia="Calibri" w:hAnsi="Arial" w:cs="Arial"/>
        </w:rPr>
        <w:t>д</w:t>
      </w:r>
      <w:r w:rsidRPr="007C10F1">
        <w:rPr>
          <w:rFonts w:ascii="Arial" w:eastAsia="Calibri" w:hAnsi="Arial" w:cs="Arial"/>
        </w:rPr>
        <w:t>программы.</w:t>
      </w:r>
    </w:p>
    <w:p w:rsidR="007C10F1" w:rsidRPr="007C10F1" w:rsidRDefault="007C10F1" w:rsidP="007C10F1">
      <w:pPr>
        <w:ind w:firstLine="709"/>
        <w:jc w:val="both"/>
        <w:rPr>
          <w:rFonts w:ascii="Arial" w:eastAsia="Calibri" w:hAnsi="Arial" w:cs="Arial"/>
        </w:rPr>
      </w:pPr>
      <w:r w:rsidRPr="007C10F1">
        <w:rPr>
          <w:rFonts w:ascii="Arial" w:hAnsi="Arial" w:cs="Arial"/>
        </w:rPr>
        <w:t>Мероприятия подпрограммы и объемы их финансирования подлежат ежегодной корректировке.</w:t>
      </w:r>
    </w:p>
    <w:p w:rsidR="007C10F1" w:rsidRPr="007C10F1" w:rsidRDefault="007C10F1" w:rsidP="007C10F1">
      <w:pPr>
        <w:ind w:firstLine="709"/>
        <w:jc w:val="both"/>
        <w:rPr>
          <w:rFonts w:ascii="Arial" w:eastAsia="Calibri" w:hAnsi="Arial" w:cs="Arial"/>
        </w:rPr>
      </w:pPr>
      <w:r w:rsidRPr="007C10F1">
        <w:rPr>
          <w:rFonts w:ascii="Arial" w:eastAsia="Calibri" w:hAnsi="Arial" w:cs="Arial"/>
        </w:rPr>
        <w:t>Информационное обеспечение подпрограммы осуществляется посредс</w:t>
      </w:r>
      <w:r w:rsidRPr="007C10F1">
        <w:rPr>
          <w:rFonts w:ascii="Arial" w:eastAsia="Calibri" w:hAnsi="Arial" w:cs="Arial"/>
        </w:rPr>
        <w:t>т</w:t>
      </w:r>
      <w:r w:rsidRPr="007C10F1">
        <w:rPr>
          <w:rFonts w:ascii="Arial" w:eastAsia="Calibri" w:hAnsi="Arial" w:cs="Arial"/>
        </w:rPr>
        <w:t>вом освещения целей, задач и механизмов настоящей подпрограммы в средс</w:t>
      </w:r>
      <w:r w:rsidRPr="007C10F1">
        <w:rPr>
          <w:rFonts w:ascii="Arial" w:eastAsia="Calibri" w:hAnsi="Arial" w:cs="Arial"/>
        </w:rPr>
        <w:t>т</w:t>
      </w:r>
      <w:r w:rsidRPr="007C10F1">
        <w:rPr>
          <w:rFonts w:ascii="Arial" w:eastAsia="Calibri" w:hAnsi="Arial" w:cs="Arial"/>
        </w:rPr>
        <w:t>вах массовой информации</w:t>
      </w:r>
      <w:r w:rsidRPr="007C10F1">
        <w:rPr>
          <w:rFonts w:ascii="Arial" w:hAnsi="Arial" w:cs="Arial"/>
        </w:rPr>
        <w:t>.</w:t>
      </w:r>
    </w:p>
    <w:p w:rsidR="007C10F1" w:rsidRPr="007C10F1" w:rsidRDefault="007C10F1" w:rsidP="007C10F1">
      <w:pPr>
        <w:ind w:firstLine="709"/>
        <w:jc w:val="both"/>
        <w:rPr>
          <w:rFonts w:ascii="Arial" w:eastAsia="Calibri" w:hAnsi="Arial" w:cs="Arial"/>
        </w:rPr>
      </w:pPr>
      <w:r w:rsidRPr="007C10F1">
        <w:rPr>
          <w:rFonts w:ascii="Arial" w:eastAsia="Calibri" w:hAnsi="Arial" w:cs="Arial"/>
        </w:rPr>
        <w:t>Контроль за исполнением подпрограммы</w:t>
      </w:r>
      <w:r w:rsidRPr="007C10F1">
        <w:rPr>
          <w:rFonts w:ascii="Arial" w:hAnsi="Arial" w:cs="Arial"/>
        </w:rPr>
        <w:t xml:space="preserve"> осуществляет администрация Возн</w:t>
      </w:r>
      <w:r w:rsidRPr="007C10F1">
        <w:rPr>
          <w:rFonts w:ascii="Arial" w:hAnsi="Arial" w:cs="Arial"/>
        </w:rPr>
        <w:t>е</w:t>
      </w:r>
      <w:r w:rsidRPr="007C10F1">
        <w:rPr>
          <w:rFonts w:ascii="Arial" w:hAnsi="Arial" w:cs="Arial"/>
        </w:rPr>
        <w:t>сенского сельсовета</w:t>
      </w:r>
      <w:r w:rsidRPr="007C10F1">
        <w:rPr>
          <w:rFonts w:ascii="Arial" w:eastAsia="Calibri" w:hAnsi="Arial" w:cs="Arial"/>
        </w:rPr>
        <w:t xml:space="preserve">, </w:t>
      </w:r>
      <w:r w:rsidRPr="007C10F1">
        <w:rPr>
          <w:rFonts w:ascii="Arial" w:hAnsi="Arial" w:cs="Arial"/>
        </w:rPr>
        <w:t>Вознесенский</w:t>
      </w:r>
      <w:r w:rsidRPr="007C10F1">
        <w:rPr>
          <w:rFonts w:ascii="Arial" w:eastAsia="Calibri" w:hAnsi="Arial" w:cs="Arial"/>
        </w:rPr>
        <w:t xml:space="preserve"> Совет депутатов. </w:t>
      </w:r>
    </w:p>
    <w:p w:rsidR="007C10F1" w:rsidRPr="007C10F1" w:rsidRDefault="007C10F1" w:rsidP="007C10F1">
      <w:pPr>
        <w:ind w:firstLine="709"/>
        <w:rPr>
          <w:rFonts w:ascii="Arial" w:hAnsi="Arial" w:cs="Arial"/>
        </w:rPr>
      </w:pPr>
    </w:p>
    <w:p w:rsidR="007C10F1" w:rsidRPr="007C10F1" w:rsidRDefault="007C10F1" w:rsidP="007C10F1">
      <w:pPr>
        <w:ind w:firstLine="709"/>
        <w:rPr>
          <w:rFonts w:ascii="Arial" w:hAnsi="Arial" w:cs="Arial"/>
        </w:rPr>
      </w:pPr>
    </w:p>
    <w:p w:rsidR="007C10F1" w:rsidRPr="007C10F1" w:rsidRDefault="007C10F1" w:rsidP="007C10F1">
      <w:pPr>
        <w:ind w:firstLine="709"/>
        <w:rPr>
          <w:rFonts w:ascii="Arial" w:hAnsi="Arial" w:cs="Arial"/>
        </w:rPr>
      </w:pPr>
    </w:p>
    <w:p w:rsidR="007C10F1" w:rsidRPr="007C10F1" w:rsidRDefault="007C10F1" w:rsidP="007C10F1">
      <w:pPr>
        <w:ind w:firstLine="709"/>
        <w:rPr>
          <w:rFonts w:ascii="Arial" w:hAnsi="Arial" w:cs="Arial"/>
        </w:rPr>
      </w:pPr>
    </w:p>
    <w:p w:rsidR="007C10F1" w:rsidRPr="007C10F1" w:rsidRDefault="007C10F1" w:rsidP="007C10F1">
      <w:pPr>
        <w:ind w:firstLine="709"/>
        <w:rPr>
          <w:rFonts w:ascii="Arial" w:hAnsi="Arial" w:cs="Arial"/>
        </w:rPr>
      </w:pPr>
    </w:p>
    <w:p w:rsidR="007C10F1" w:rsidRPr="007C10F1" w:rsidRDefault="007C10F1" w:rsidP="007C10F1">
      <w:pPr>
        <w:ind w:firstLine="709"/>
        <w:rPr>
          <w:rFonts w:ascii="Arial" w:hAnsi="Arial" w:cs="Arial"/>
        </w:rPr>
      </w:pPr>
    </w:p>
    <w:p w:rsidR="007C10F1" w:rsidRPr="007C10F1" w:rsidRDefault="007C10F1" w:rsidP="007C10F1">
      <w:pPr>
        <w:ind w:firstLine="709"/>
        <w:rPr>
          <w:rFonts w:ascii="Arial" w:hAnsi="Arial" w:cs="Arial"/>
        </w:rPr>
      </w:pPr>
    </w:p>
    <w:p w:rsidR="007C10F1" w:rsidRPr="007C10F1" w:rsidRDefault="007C10F1" w:rsidP="007C10F1">
      <w:pPr>
        <w:ind w:firstLine="709"/>
        <w:rPr>
          <w:rFonts w:ascii="Arial" w:hAnsi="Arial" w:cs="Arial"/>
        </w:rPr>
      </w:pPr>
    </w:p>
    <w:p w:rsidR="007C10F1" w:rsidRPr="007C10F1" w:rsidRDefault="007C10F1" w:rsidP="007C10F1">
      <w:pPr>
        <w:ind w:firstLine="709"/>
        <w:rPr>
          <w:rFonts w:ascii="Arial" w:hAnsi="Arial" w:cs="Arial"/>
        </w:rPr>
      </w:pPr>
    </w:p>
    <w:p w:rsidR="007C10F1" w:rsidRPr="007C10F1" w:rsidRDefault="007C10F1" w:rsidP="007C10F1">
      <w:pPr>
        <w:ind w:firstLine="709"/>
        <w:rPr>
          <w:rFonts w:ascii="Arial" w:hAnsi="Arial" w:cs="Arial"/>
        </w:rPr>
      </w:pPr>
    </w:p>
    <w:p w:rsidR="007C10F1" w:rsidRPr="007C10F1" w:rsidRDefault="007C10F1" w:rsidP="007C10F1">
      <w:pPr>
        <w:ind w:firstLine="709"/>
        <w:rPr>
          <w:rFonts w:ascii="Arial" w:hAnsi="Arial" w:cs="Arial"/>
        </w:rPr>
      </w:pPr>
    </w:p>
    <w:p w:rsidR="007C10F1" w:rsidRPr="007C10F1" w:rsidRDefault="007C10F1" w:rsidP="007C10F1">
      <w:pPr>
        <w:ind w:firstLine="709"/>
        <w:rPr>
          <w:rFonts w:ascii="Arial" w:hAnsi="Arial" w:cs="Arial"/>
        </w:rPr>
        <w:sectPr w:rsidR="007C10F1" w:rsidRPr="007C10F1" w:rsidSect="000C04E7">
          <w:headerReference w:type="even" r:id="rId5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6"/>
        <w:gridCol w:w="4764"/>
      </w:tblGrid>
      <w:tr w:rsidR="007C10F1" w:rsidRPr="007C10F1" w:rsidTr="007D1104">
        <w:tc>
          <w:tcPr>
            <w:tcW w:w="8236" w:type="dxa"/>
          </w:tcPr>
          <w:p w:rsidR="007C10F1" w:rsidRPr="007C10F1" w:rsidRDefault="007C10F1" w:rsidP="007D11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0" w:type="dxa"/>
          </w:tcPr>
          <w:p w:rsidR="007C10F1" w:rsidRPr="007C10F1" w:rsidRDefault="007C10F1" w:rsidP="007D11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 xml:space="preserve">Приложение № 1 </w:t>
            </w:r>
          </w:p>
          <w:p w:rsidR="007C10F1" w:rsidRPr="007C10F1" w:rsidRDefault="007C10F1" w:rsidP="007D11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к подпрограмме «Благоустройство»</w:t>
            </w:r>
          </w:p>
          <w:p w:rsidR="007C10F1" w:rsidRPr="007C10F1" w:rsidRDefault="007C10F1" w:rsidP="007D11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7C10F1" w:rsidRPr="007C10F1" w:rsidRDefault="007C10F1" w:rsidP="007C10F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7C10F1">
        <w:rPr>
          <w:rFonts w:ascii="Arial" w:hAnsi="Arial" w:cs="Arial"/>
        </w:rPr>
        <w:t>Перечень целевых индикаторов подпрограммы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1"/>
        <w:gridCol w:w="1976"/>
        <w:gridCol w:w="1800"/>
        <w:gridCol w:w="1876"/>
        <w:gridCol w:w="729"/>
        <w:gridCol w:w="663"/>
        <w:gridCol w:w="663"/>
        <w:gridCol w:w="663"/>
        <w:gridCol w:w="663"/>
      </w:tblGrid>
      <w:tr w:rsidR="007C10F1" w:rsidRPr="007C10F1" w:rsidTr="007D1104">
        <w:trPr>
          <w:cantSplit/>
          <w:trHeight w:val="11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C10F1">
              <w:rPr>
                <w:sz w:val="24"/>
                <w:szCs w:val="24"/>
              </w:rPr>
              <w:br/>
            </w:r>
            <w:proofErr w:type="spellStart"/>
            <w:r w:rsidRPr="007C10F1">
              <w:rPr>
                <w:sz w:val="24"/>
                <w:szCs w:val="24"/>
              </w:rPr>
              <w:t>п</w:t>
            </w:r>
            <w:proofErr w:type="spellEnd"/>
            <w:r w:rsidRPr="007C10F1">
              <w:rPr>
                <w:sz w:val="24"/>
                <w:szCs w:val="24"/>
              </w:rPr>
              <w:t>/</w:t>
            </w:r>
            <w:proofErr w:type="spellStart"/>
            <w:r w:rsidRPr="007C10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Цель,</w:t>
            </w:r>
            <w:r>
              <w:rPr>
                <w:sz w:val="24"/>
                <w:szCs w:val="24"/>
              </w:rPr>
              <w:t xml:space="preserve"> </w:t>
            </w:r>
            <w:r w:rsidRPr="007C10F1">
              <w:rPr>
                <w:sz w:val="24"/>
                <w:szCs w:val="24"/>
              </w:rPr>
              <w:br/>
              <w:t>целевые инд</w:t>
            </w:r>
            <w:r w:rsidRPr="007C10F1">
              <w:rPr>
                <w:sz w:val="24"/>
                <w:szCs w:val="24"/>
              </w:rPr>
              <w:t>и</w:t>
            </w:r>
            <w:r w:rsidRPr="007C10F1">
              <w:rPr>
                <w:sz w:val="24"/>
                <w:szCs w:val="24"/>
              </w:rPr>
              <w:t xml:space="preserve">каторы </w:t>
            </w:r>
            <w:r w:rsidRPr="007C10F1">
              <w:rPr>
                <w:sz w:val="24"/>
                <w:szCs w:val="24"/>
              </w:rPr>
              <w:br/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Единица</w:t>
            </w:r>
            <w:r w:rsidRPr="007C10F1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 xml:space="preserve">Источник </w:t>
            </w:r>
            <w:r w:rsidRPr="007C10F1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2019</w:t>
            </w:r>
          </w:p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2021</w:t>
            </w:r>
          </w:p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2022 год</w:t>
            </w:r>
          </w:p>
        </w:tc>
      </w:tr>
      <w:tr w:rsidR="007C10F1" w:rsidRPr="007C10F1" w:rsidTr="007D110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Цель: ко</w:t>
            </w:r>
            <w:r w:rsidRPr="007C10F1">
              <w:rPr>
                <w:sz w:val="24"/>
                <w:szCs w:val="24"/>
              </w:rPr>
              <w:t>м</w:t>
            </w:r>
            <w:r w:rsidRPr="007C10F1">
              <w:rPr>
                <w:sz w:val="24"/>
                <w:szCs w:val="24"/>
              </w:rPr>
              <w:t>плексное реш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ние проблем благоустройс</w:t>
            </w:r>
            <w:r w:rsidRPr="007C10F1">
              <w:rPr>
                <w:sz w:val="24"/>
                <w:szCs w:val="24"/>
              </w:rPr>
              <w:t>т</w:t>
            </w:r>
            <w:r w:rsidRPr="007C10F1">
              <w:rPr>
                <w:sz w:val="24"/>
                <w:szCs w:val="24"/>
              </w:rPr>
              <w:t>ва по повыш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нию комфор</w:t>
            </w:r>
            <w:r w:rsidRPr="007C10F1">
              <w:rPr>
                <w:sz w:val="24"/>
                <w:szCs w:val="24"/>
              </w:rPr>
              <w:t>т</w:t>
            </w:r>
            <w:r w:rsidRPr="007C10F1">
              <w:rPr>
                <w:sz w:val="24"/>
                <w:szCs w:val="24"/>
              </w:rPr>
              <w:t>ности прожив</w:t>
            </w:r>
            <w:r w:rsidRPr="007C10F1">
              <w:rPr>
                <w:sz w:val="24"/>
                <w:szCs w:val="24"/>
              </w:rPr>
              <w:t>а</w:t>
            </w:r>
            <w:r w:rsidRPr="007C10F1">
              <w:rPr>
                <w:sz w:val="24"/>
                <w:szCs w:val="24"/>
              </w:rPr>
              <w:t>ния населения Вознесенского сельсовета и по улучшению э</w:t>
            </w:r>
            <w:r w:rsidRPr="007C10F1">
              <w:rPr>
                <w:sz w:val="24"/>
                <w:szCs w:val="24"/>
              </w:rPr>
              <w:t>с</w:t>
            </w:r>
            <w:r w:rsidRPr="007C10F1">
              <w:rPr>
                <w:sz w:val="24"/>
                <w:szCs w:val="24"/>
              </w:rPr>
              <w:t>тетического в</w:t>
            </w:r>
            <w:r w:rsidRPr="007C10F1">
              <w:rPr>
                <w:sz w:val="24"/>
                <w:szCs w:val="24"/>
              </w:rPr>
              <w:t>и</w:t>
            </w:r>
            <w:r w:rsidRPr="007C10F1">
              <w:rPr>
                <w:sz w:val="24"/>
                <w:szCs w:val="24"/>
              </w:rPr>
              <w:t>да территории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10F1" w:rsidRPr="007C10F1" w:rsidTr="007D1104">
        <w:trPr>
          <w:cantSplit/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1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Уровень износа коммунальной инфраструкт</w:t>
            </w:r>
            <w:r w:rsidRPr="007C10F1">
              <w:rPr>
                <w:sz w:val="24"/>
                <w:szCs w:val="24"/>
              </w:rPr>
              <w:t>у</w:t>
            </w:r>
            <w:r w:rsidRPr="007C10F1">
              <w:rPr>
                <w:sz w:val="24"/>
                <w:szCs w:val="24"/>
              </w:rPr>
              <w:t>ры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</w:t>
            </w:r>
            <w:r w:rsidRPr="007C10F1">
              <w:rPr>
                <w:sz w:val="24"/>
                <w:szCs w:val="24"/>
              </w:rPr>
              <w:t xml:space="preserve">от общей </w:t>
            </w:r>
          </w:p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протяженн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сти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Статистич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ская отче</w:t>
            </w:r>
            <w:r w:rsidRPr="007C10F1">
              <w:rPr>
                <w:sz w:val="24"/>
                <w:szCs w:val="24"/>
              </w:rPr>
              <w:t>т</w:t>
            </w:r>
            <w:r w:rsidRPr="007C10F1">
              <w:rPr>
                <w:sz w:val="24"/>
                <w:szCs w:val="24"/>
              </w:rPr>
              <w:t>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37,46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44,7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44,9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45,7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46,4</w:t>
            </w:r>
          </w:p>
        </w:tc>
      </w:tr>
      <w:tr w:rsidR="007C10F1" w:rsidRPr="007C10F1" w:rsidTr="007D1104">
        <w:trPr>
          <w:cantSplit/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Доля общей протяженности освещенных частей улиц к общей прот</w:t>
            </w:r>
            <w:r w:rsidRPr="007C10F1">
              <w:rPr>
                <w:sz w:val="24"/>
                <w:szCs w:val="24"/>
              </w:rPr>
              <w:t>я</w:t>
            </w:r>
            <w:r w:rsidRPr="007C10F1">
              <w:rPr>
                <w:sz w:val="24"/>
                <w:szCs w:val="24"/>
              </w:rPr>
              <w:t>женн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сти улиц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% от общей</w:t>
            </w:r>
          </w:p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 xml:space="preserve"> протяженн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сти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Статистич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ская отче</w:t>
            </w:r>
            <w:r w:rsidRPr="007C10F1">
              <w:rPr>
                <w:sz w:val="24"/>
                <w:szCs w:val="24"/>
              </w:rPr>
              <w:t>т</w:t>
            </w:r>
            <w:r w:rsidRPr="007C10F1">
              <w:rPr>
                <w:sz w:val="24"/>
                <w:szCs w:val="24"/>
              </w:rPr>
              <w:t>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53,8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72,4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72,9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74,6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F1" w:rsidRPr="007C10F1" w:rsidRDefault="007C10F1" w:rsidP="007D1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77,8</w:t>
            </w:r>
          </w:p>
        </w:tc>
      </w:tr>
    </w:tbl>
    <w:p w:rsidR="007C10F1" w:rsidRPr="007C10F1" w:rsidRDefault="007C10F1" w:rsidP="007C10F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C10F1" w:rsidRPr="007C10F1" w:rsidRDefault="007C10F1" w:rsidP="007C10F1">
      <w:pPr>
        <w:rPr>
          <w:rFonts w:ascii="Arial" w:hAnsi="Arial" w:cs="Arial"/>
        </w:rPr>
      </w:pPr>
      <w:r w:rsidRPr="007C10F1">
        <w:rPr>
          <w:rFonts w:ascii="Arial" w:hAnsi="Arial" w:cs="Arial"/>
        </w:rPr>
        <w:br w:type="page"/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  <w:gridCol w:w="4654"/>
      </w:tblGrid>
      <w:tr w:rsidR="007C10F1" w:rsidRPr="007C10F1" w:rsidTr="007D1104">
        <w:tc>
          <w:tcPr>
            <w:tcW w:w="8237" w:type="dxa"/>
          </w:tcPr>
          <w:p w:rsidR="007C10F1" w:rsidRPr="007C10F1" w:rsidRDefault="007C10F1" w:rsidP="007D11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ab/>
            </w:r>
          </w:p>
        </w:tc>
        <w:tc>
          <w:tcPr>
            <w:tcW w:w="6549" w:type="dxa"/>
          </w:tcPr>
          <w:p w:rsidR="007C10F1" w:rsidRPr="007C10F1" w:rsidRDefault="007C10F1" w:rsidP="007D11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Приложение № 2</w:t>
            </w:r>
          </w:p>
          <w:p w:rsidR="007C10F1" w:rsidRPr="007C10F1" w:rsidRDefault="007C10F1" w:rsidP="007D11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</w:t>
            </w:r>
            <w:r w:rsidRPr="007C10F1">
              <w:rPr>
                <w:rFonts w:ascii="Arial" w:hAnsi="Arial" w:cs="Arial"/>
              </w:rPr>
              <w:t>подпрограмме «Благоустройство»</w:t>
            </w:r>
          </w:p>
          <w:p w:rsidR="007C10F1" w:rsidRPr="007C10F1" w:rsidRDefault="007C10F1" w:rsidP="007D11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</w:tbl>
    <w:p w:rsidR="007C10F1" w:rsidRPr="007C10F1" w:rsidRDefault="007C10F1" w:rsidP="007C10F1">
      <w:pPr>
        <w:jc w:val="center"/>
        <w:outlineLvl w:val="0"/>
        <w:rPr>
          <w:rFonts w:ascii="Arial" w:hAnsi="Arial" w:cs="Arial"/>
        </w:rPr>
      </w:pPr>
      <w:r w:rsidRPr="007C10F1">
        <w:rPr>
          <w:rFonts w:ascii="Arial" w:hAnsi="Arial" w:cs="Arial"/>
        </w:rPr>
        <w:t>Перечень мероприятий подпрограммы с указанием объема средств на их реал</w:t>
      </w:r>
      <w:r w:rsidRPr="007C10F1">
        <w:rPr>
          <w:rFonts w:ascii="Arial" w:hAnsi="Arial" w:cs="Arial"/>
        </w:rPr>
        <w:t>и</w:t>
      </w:r>
      <w:r w:rsidRPr="007C10F1">
        <w:rPr>
          <w:rFonts w:ascii="Arial" w:hAnsi="Arial" w:cs="Arial"/>
        </w:rPr>
        <w:t>зацию и ожидаемых результатов</w:t>
      </w:r>
    </w:p>
    <w:tbl>
      <w:tblPr>
        <w:tblW w:w="4457" w:type="pct"/>
        <w:tblLayout w:type="fixed"/>
        <w:tblLook w:val="04A0"/>
      </w:tblPr>
      <w:tblGrid>
        <w:gridCol w:w="1975"/>
        <w:gridCol w:w="1200"/>
        <w:gridCol w:w="510"/>
        <w:gridCol w:w="398"/>
        <w:gridCol w:w="787"/>
        <w:gridCol w:w="338"/>
        <w:gridCol w:w="819"/>
        <w:gridCol w:w="833"/>
        <w:gridCol w:w="850"/>
        <w:gridCol w:w="821"/>
      </w:tblGrid>
      <w:tr w:rsidR="007C10F1" w:rsidRPr="007C10F1" w:rsidTr="007D1104">
        <w:trPr>
          <w:trHeight w:val="675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bookmarkStart w:id="12" w:name="OLE_LINK14"/>
            <w:bookmarkStart w:id="13" w:name="OLE_LINK15"/>
            <w:bookmarkStart w:id="14" w:name="OLE_LINK16"/>
            <w:r w:rsidRPr="007C10F1">
              <w:rPr>
                <w:rFonts w:ascii="Arial" w:hAnsi="Arial" w:cs="Arial"/>
              </w:rPr>
              <w:t>Цель, задачи, мероприятия подпрограммы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Код бюджетной</w:t>
            </w:r>
          </w:p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 xml:space="preserve">Расходы </w:t>
            </w:r>
            <w:r w:rsidRPr="007C10F1">
              <w:rPr>
                <w:rFonts w:ascii="Arial" w:hAnsi="Arial" w:cs="Arial"/>
              </w:rPr>
              <w:br/>
              <w:t>(руб.), годы</w:t>
            </w:r>
          </w:p>
        </w:tc>
      </w:tr>
      <w:tr w:rsidR="007C10F1" w:rsidRPr="007C10F1" w:rsidTr="007D1104">
        <w:trPr>
          <w:trHeight w:val="703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ГРБС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proofErr w:type="spellStart"/>
            <w:r w:rsidRPr="007C10F1">
              <w:rPr>
                <w:rFonts w:ascii="Arial" w:hAnsi="Arial" w:cs="Arial"/>
              </w:rPr>
              <w:t>Рз</w:t>
            </w:r>
            <w:proofErr w:type="spellEnd"/>
          </w:p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proofErr w:type="spellStart"/>
            <w:r w:rsidRPr="007C10F1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ЦСР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2020</w:t>
            </w:r>
          </w:p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год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2021 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2022</w:t>
            </w:r>
          </w:p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год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Ит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 xml:space="preserve">го </w:t>
            </w:r>
          </w:p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на п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риод</w:t>
            </w:r>
          </w:p>
        </w:tc>
      </w:tr>
      <w:tr w:rsidR="007C10F1" w:rsidRPr="007C10F1" w:rsidTr="007D1104">
        <w:trPr>
          <w:trHeight w:val="113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0F1" w:rsidRPr="007C10F1" w:rsidRDefault="007C10F1" w:rsidP="007D1104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Цель: ко</w:t>
            </w:r>
            <w:r w:rsidRPr="007C10F1">
              <w:rPr>
                <w:rFonts w:ascii="Arial" w:hAnsi="Arial" w:cs="Arial"/>
              </w:rPr>
              <w:t>м</w:t>
            </w:r>
            <w:r w:rsidRPr="007C10F1">
              <w:rPr>
                <w:rFonts w:ascii="Arial" w:hAnsi="Arial" w:cs="Arial"/>
              </w:rPr>
              <w:t>плексное р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шение пр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блем благоус</w:t>
            </w:r>
            <w:r w:rsidRPr="007C10F1">
              <w:rPr>
                <w:rFonts w:ascii="Arial" w:hAnsi="Arial" w:cs="Arial"/>
              </w:rPr>
              <w:t>т</w:t>
            </w:r>
            <w:r w:rsidRPr="007C10F1">
              <w:rPr>
                <w:rFonts w:ascii="Arial" w:hAnsi="Arial" w:cs="Arial"/>
              </w:rPr>
              <w:t>ройства по п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вышению ко</w:t>
            </w:r>
            <w:r w:rsidRPr="007C10F1">
              <w:rPr>
                <w:rFonts w:ascii="Arial" w:hAnsi="Arial" w:cs="Arial"/>
              </w:rPr>
              <w:t>м</w:t>
            </w:r>
            <w:r w:rsidRPr="007C10F1">
              <w:rPr>
                <w:rFonts w:ascii="Arial" w:hAnsi="Arial" w:cs="Arial"/>
              </w:rPr>
              <w:t>фортности проживания населения Возн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сенского сельс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вета и по улу</w:t>
            </w:r>
            <w:r w:rsidRPr="007C10F1">
              <w:rPr>
                <w:rFonts w:ascii="Arial" w:hAnsi="Arial" w:cs="Arial"/>
              </w:rPr>
              <w:t>ч</w:t>
            </w:r>
            <w:r w:rsidRPr="007C10F1">
              <w:rPr>
                <w:rFonts w:ascii="Arial" w:hAnsi="Arial" w:cs="Arial"/>
              </w:rPr>
              <w:t>шению эстет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ческого вида террит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рии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350 000,00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510 000,00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510 000,00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1 370000,00</w:t>
            </w:r>
          </w:p>
        </w:tc>
      </w:tr>
      <w:tr w:rsidR="007C10F1" w:rsidRPr="007C10F1" w:rsidTr="007D1104">
        <w:trPr>
          <w:trHeight w:val="36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0F1" w:rsidRPr="007C10F1" w:rsidRDefault="007C10F1" w:rsidP="007D1104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Задача 1. О</w:t>
            </w:r>
            <w:r w:rsidRPr="007C10F1">
              <w:rPr>
                <w:sz w:val="24"/>
                <w:szCs w:val="24"/>
              </w:rPr>
              <w:t>р</w:t>
            </w:r>
            <w:r w:rsidRPr="007C10F1">
              <w:rPr>
                <w:sz w:val="24"/>
                <w:szCs w:val="24"/>
              </w:rPr>
              <w:t>ганизация т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кущего соде</w:t>
            </w:r>
            <w:r w:rsidRPr="007C10F1">
              <w:rPr>
                <w:sz w:val="24"/>
                <w:szCs w:val="24"/>
              </w:rPr>
              <w:t>р</w:t>
            </w:r>
            <w:r w:rsidRPr="007C10F1">
              <w:rPr>
                <w:sz w:val="24"/>
                <w:szCs w:val="24"/>
              </w:rPr>
              <w:t>жания и р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монта сетей уличного о</w:t>
            </w:r>
            <w:r w:rsidRPr="007C10F1">
              <w:rPr>
                <w:sz w:val="24"/>
                <w:szCs w:val="24"/>
              </w:rPr>
              <w:t>с</w:t>
            </w:r>
            <w:r w:rsidRPr="007C10F1">
              <w:rPr>
                <w:sz w:val="24"/>
                <w:szCs w:val="24"/>
              </w:rPr>
              <w:t>вещения нас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ле</w:t>
            </w:r>
            <w:r w:rsidRPr="007C10F1">
              <w:rPr>
                <w:sz w:val="24"/>
                <w:szCs w:val="24"/>
              </w:rPr>
              <w:t>н</w:t>
            </w:r>
            <w:r w:rsidRPr="007C10F1">
              <w:rPr>
                <w:sz w:val="24"/>
                <w:szCs w:val="24"/>
              </w:rPr>
              <w:t>ных пунктов Возн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сенского сельсовета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350 000,00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510 000,00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510 000,00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1 370 000,00</w:t>
            </w:r>
          </w:p>
        </w:tc>
      </w:tr>
      <w:tr w:rsidR="007C10F1" w:rsidRPr="007C10F1" w:rsidTr="007D1104">
        <w:trPr>
          <w:trHeight w:val="36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0F1" w:rsidRPr="007C10F1" w:rsidRDefault="007C10F1" w:rsidP="007D1104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Мероприятие 1. Содержание и обслужив</w:t>
            </w:r>
            <w:r w:rsidRPr="007C10F1">
              <w:rPr>
                <w:sz w:val="24"/>
                <w:szCs w:val="24"/>
              </w:rPr>
              <w:t>а</w:t>
            </w:r>
            <w:r w:rsidRPr="007C10F1">
              <w:rPr>
                <w:sz w:val="24"/>
                <w:szCs w:val="24"/>
              </w:rPr>
              <w:t>ние уличных сетей электр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снабж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ния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Адм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нистр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 xml:space="preserve">ция </w:t>
            </w:r>
          </w:p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Возн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сенского сельс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вета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0503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  <w:lang w:val="en-US"/>
              </w:rPr>
            </w:pPr>
            <w:r w:rsidRPr="007C10F1">
              <w:rPr>
                <w:rFonts w:ascii="Arial" w:hAnsi="Arial" w:cs="Arial"/>
              </w:rPr>
              <w:t>071</w:t>
            </w:r>
            <w:r w:rsidRPr="007C10F1">
              <w:rPr>
                <w:rFonts w:ascii="Arial" w:hAnsi="Arial" w:cs="Arial"/>
                <w:lang w:val="en-US"/>
              </w:rPr>
              <w:t>00</w:t>
            </w:r>
            <w:r w:rsidRPr="007C10F1">
              <w:rPr>
                <w:rFonts w:ascii="Arial" w:hAnsi="Arial" w:cs="Arial"/>
              </w:rPr>
              <w:t>8002</w:t>
            </w:r>
            <w:r w:rsidRPr="007C10F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  <w:lang w:val="en-US"/>
              </w:rPr>
            </w:pPr>
            <w:r w:rsidRPr="007C10F1">
              <w:rPr>
                <w:rFonts w:ascii="Arial" w:hAnsi="Arial" w:cs="Arial"/>
              </w:rPr>
              <w:t>24</w:t>
            </w:r>
            <w:r w:rsidRPr="007C10F1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350 000,00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510 000,00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510 000,00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1 370 000,00</w:t>
            </w:r>
          </w:p>
        </w:tc>
      </w:tr>
      <w:tr w:rsidR="007C10F1" w:rsidRPr="007C10F1" w:rsidTr="007D1104">
        <w:trPr>
          <w:trHeight w:val="36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0F1" w:rsidRPr="007C10F1" w:rsidRDefault="007C10F1" w:rsidP="007D1104">
            <w:pPr>
              <w:pStyle w:val="ConsPlusNormal"/>
              <w:jc w:val="both"/>
              <w:rPr>
                <w:sz w:val="24"/>
                <w:szCs w:val="24"/>
              </w:rPr>
            </w:pPr>
            <w:r w:rsidRPr="007C10F1">
              <w:rPr>
                <w:sz w:val="24"/>
                <w:szCs w:val="24"/>
              </w:rPr>
              <w:t>Задача 3. П</w:t>
            </w:r>
            <w:r w:rsidRPr="007C10F1">
              <w:rPr>
                <w:sz w:val="24"/>
                <w:szCs w:val="24"/>
              </w:rPr>
              <w:t>о</w:t>
            </w:r>
            <w:r w:rsidRPr="007C10F1">
              <w:rPr>
                <w:sz w:val="24"/>
                <w:szCs w:val="24"/>
              </w:rPr>
              <w:t>вышение н</w:t>
            </w:r>
            <w:r w:rsidRPr="007C10F1">
              <w:rPr>
                <w:sz w:val="24"/>
                <w:szCs w:val="24"/>
              </w:rPr>
              <w:t>а</w:t>
            </w:r>
            <w:r w:rsidRPr="007C10F1">
              <w:rPr>
                <w:sz w:val="24"/>
                <w:szCs w:val="24"/>
              </w:rPr>
              <w:t>дежности об</w:t>
            </w:r>
            <w:r w:rsidRPr="007C10F1">
              <w:rPr>
                <w:sz w:val="24"/>
                <w:szCs w:val="24"/>
              </w:rPr>
              <w:t>ъ</w:t>
            </w:r>
            <w:r w:rsidRPr="007C10F1">
              <w:rPr>
                <w:sz w:val="24"/>
                <w:szCs w:val="24"/>
              </w:rPr>
              <w:t>ектов ЖКХ за счет своевр</w:t>
            </w:r>
            <w:r w:rsidRPr="007C10F1">
              <w:rPr>
                <w:sz w:val="24"/>
                <w:szCs w:val="24"/>
              </w:rPr>
              <w:t>е</w:t>
            </w:r>
            <w:r w:rsidRPr="007C10F1">
              <w:rPr>
                <w:sz w:val="24"/>
                <w:szCs w:val="24"/>
              </w:rPr>
              <w:t>менного тек</w:t>
            </w:r>
            <w:r w:rsidRPr="007C10F1">
              <w:rPr>
                <w:sz w:val="24"/>
                <w:szCs w:val="24"/>
              </w:rPr>
              <w:t>у</w:t>
            </w:r>
            <w:r w:rsidRPr="007C10F1">
              <w:rPr>
                <w:sz w:val="24"/>
                <w:szCs w:val="24"/>
              </w:rPr>
              <w:t>щего обслуж</w:t>
            </w:r>
            <w:r w:rsidRPr="007C10F1">
              <w:rPr>
                <w:sz w:val="24"/>
                <w:szCs w:val="24"/>
              </w:rPr>
              <w:t>и</w:t>
            </w:r>
            <w:r w:rsidRPr="007C10F1">
              <w:rPr>
                <w:sz w:val="24"/>
                <w:szCs w:val="24"/>
              </w:rPr>
              <w:t>вания и ремо</w:t>
            </w:r>
            <w:r w:rsidRPr="007C10F1">
              <w:rPr>
                <w:sz w:val="24"/>
                <w:szCs w:val="24"/>
              </w:rPr>
              <w:t>н</w:t>
            </w:r>
            <w:r w:rsidRPr="007C10F1">
              <w:rPr>
                <w:sz w:val="24"/>
                <w:szCs w:val="24"/>
              </w:rPr>
              <w:t>та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130</w:t>
            </w:r>
            <w:r>
              <w:rPr>
                <w:rFonts w:ascii="Arial" w:hAnsi="Arial" w:cs="Arial"/>
              </w:rPr>
              <w:t xml:space="preserve"> </w:t>
            </w:r>
            <w:r w:rsidRPr="007C10F1">
              <w:rPr>
                <w:rFonts w:ascii="Arial" w:hAnsi="Arial" w:cs="Arial"/>
              </w:rPr>
              <w:t>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130 000,00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310 000,00</w:t>
            </w:r>
          </w:p>
        </w:tc>
      </w:tr>
      <w:tr w:rsidR="007C10F1" w:rsidRPr="007C10F1" w:rsidTr="007D1104">
        <w:trPr>
          <w:trHeight w:val="36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0F1" w:rsidRPr="007C10F1" w:rsidRDefault="007C10F1" w:rsidP="007D1104">
            <w:pPr>
              <w:jc w:val="both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lastRenderedPageBreak/>
              <w:t>Мероприятие 1. Подготовка об</w:t>
            </w:r>
            <w:r w:rsidRPr="007C10F1">
              <w:rPr>
                <w:rFonts w:ascii="Arial" w:hAnsi="Arial" w:cs="Arial"/>
              </w:rPr>
              <w:t>ъ</w:t>
            </w:r>
            <w:r w:rsidRPr="007C10F1">
              <w:rPr>
                <w:rFonts w:ascii="Arial" w:hAnsi="Arial" w:cs="Arial"/>
              </w:rPr>
              <w:t>ектов ЖКХ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Адм</w:t>
            </w:r>
            <w:r w:rsidRPr="007C10F1">
              <w:rPr>
                <w:rFonts w:ascii="Arial" w:hAnsi="Arial" w:cs="Arial"/>
              </w:rPr>
              <w:t>и</w:t>
            </w:r>
            <w:r w:rsidRPr="007C10F1">
              <w:rPr>
                <w:rFonts w:ascii="Arial" w:hAnsi="Arial" w:cs="Arial"/>
              </w:rPr>
              <w:t>нистр</w:t>
            </w:r>
            <w:r w:rsidRPr="007C10F1">
              <w:rPr>
                <w:rFonts w:ascii="Arial" w:hAnsi="Arial" w:cs="Arial"/>
              </w:rPr>
              <w:t>а</w:t>
            </w:r>
            <w:r w:rsidRPr="007C10F1">
              <w:rPr>
                <w:rFonts w:ascii="Arial" w:hAnsi="Arial" w:cs="Arial"/>
              </w:rPr>
              <w:t xml:space="preserve">ция </w:t>
            </w:r>
          </w:p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Возн</w:t>
            </w:r>
            <w:r w:rsidRPr="007C10F1">
              <w:rPr>
                <w:rFonts w:ascii="Arial" w:hAnsi="Arial" w:cs="Arial"/>
              </w:rPr>
              <w:t>е</w:t>
            </w:r>
            <w:r w:rsidRPr="007C10F1">
              <w:rPr>
                <w:rFonts w:ascii="Arial" w:hAnsi="Arial" w:cs="Arial"/>
              </w:rPr>
              <w:t>сенского сельс</w:t>
            </w:r>
            <w:r w:rsidRPr="007C10F1">
              <w:rPr>
                <w:rFonts w:ascii="Arial" w:hAnsi="Arial" w:cs="Arial"/>
              </w:rPr>
              <w:t>о</w:t>
            </w:r>
            <w:r w:rsidRPr="007C10F1">
              <w:rPr>
                <w:rFonts w:ascii="Arial" w:hAnsi="Arial" w:cs="Arial"/>
              </w:rPr>
              <w:t>вета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0505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0710080060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240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50 000,00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130 000,00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130000,00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F1" w:rsidRPr="007C10F1" w:rsidRDefault="007C10F1" w:rsidP="007D1104">
            <w:pPr>
              <w:jc w:val="center"/>
              <w:rPr>
                <w:rFonts w:ascii="Arial" w:hAnsi="Arial" w:cs="Arial"/>
              </w:rPr>
            </w:pPr>
            <w:r w:rsidRPr="007C10F1">
              <w:rPr>
                <w:rFonts w:ascii="Arial" w:hAnsi="Arial" w:cs="Arial"/>
              </w:rPr>
              <w:t>310000,00</w:t>
            </w:r>
          </w:p>
        </w:tc>
      </w:tr>
      <w:bookmarkEnd w:id="12"/>
      <w:bookmarkEnd w:id="13"/>
      <w:bookmarkEnd w:id="14"/>
    </w:tbl>
    <w:p w:rsidR="007C10F1" w:rsidRPr="007C10F1" w:rsidRDefault="007C10F1" w:rsidP="007C10F1">
      <w:pPr>
        <w:rPr>
          <w:rFonts w:ascii="Arial" w:hAnsi="Arial" w:cs="Arial"/>
        </w:rPr>
      </w:pPr>
    </w:p>
    <w:p w:rsidR="003D3764" w:rsidRPr="007C10F1" w:rsidRDefault="003D3764" w:rsidP="001E67AB">
      <w:pPr>
        <w:ind w:firstLine="709"/>
        <w:jc w:val="both"/>
        <w:rPr>
          <w:rFonts w:ascii="Arial" w:hAnsi="Arial" w:cs="Arial"/>
        </w:rPr>
      </w:pPr>
    </w:p>
    <w:sectPr w:rsidR="003D3764" w:rsidRPr="007C10F1" w:rsidSect="00D558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4E7" w:rsidRDefault="007C10F1" w:rsidP="0016335B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C04E7" w:rsidRDefault="007C10F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characterSpacingControl w:val="doNotCompress"/>
  <w:compat/>
  <w:rsids>
    <w:rsidRoot w:val="00012DB0"/>
    <w:rsid w:val="0000265C"/>
    <w:rsid w:val="000108E7"/>
    <w:rsid w:val="00010C6B"/>
    <w:rsid w:val="00012DB0"/>
    <w:rsid w:val="00014418"/>
    <w:rsid w:val="0001740A"/>
    <w:rsid w:val="0001752E"/>
    <w:rsid w:val="00021EFA"/>
    <w:rsid w:val="00023BE3"/>
    <w:rsid w:val="0002673C"/>
    <w:rsid w:val="00030ECD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070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B3ACD"/>
    <w:rsid w:val="000B67FC"/>
    <w:rsid w:val="000B7D73"/>
    <w:rsid w:val="000C7043"/>
    <w:rsid w:val="000D0C17"/>
    <w:rsid w:val="000D0F00"/>
    <w:rsid w:val="000D4918"/>
    <w:rsid w:val="000E08C7"/>
    <w:rsid w:val="000E1740"/>
    <w:rsid w:val="000E3C12"/>
    <w:rsid w:val="000E7807"/>
    <w:rsid w:val="000F4D90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73B2"/>
    <w:rsid w:val="0014173F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75D8B"/>
    <w:rsid w:val="00180992"/>
    <w:rsid w:val="00182D19"/>
    <w:rsid w:val="00183B73"/>
    <w:rsid w:val="001875F9"/>
    <w:rsid w:val="001924F9"/>
    <w:rsid w:val="00193D0C"/>
    <w:rsid w:val="001944D7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2C56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67AB"/>
    <w:rsid w:val="001E7187"/>
    <w:rsid w:val="001F0291"/>
    <w:rsid w:val="001F4D3B"/>
    <w:rsid w:val="001F65A7"/>
    <w:rsid w:val="001F7C61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291"/>
    <w:rsid w:val="002567F4"/>
    <w:rsid w:val="00271D7E"/>
    <w:rsid w:val="00274CEF"/>
    <w:rsid w:val="00275CFD"/>
    <w:rsid w:val="002779DC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1E61"/>
    <w:rsid w:val="003672D8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3764"/>
    <w:rsid w:val="003D48AA"/>
    <w:rsid w:val="003D64BE"/>
    <w:rsid w:val="003D697B"/>
    <w:rsid w:val="003F0441"/>
    <w:rsid w:val="003F276B"/>
    <w:rsid w:val="003F51EE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66447"/>
    <w:rsid w:val="00471D29"/>
    <w:rsid w:val="00472199"/>
    <w:rsid w:val="00473594"/>
    <w:rsid w:val="0047727D"/>
    <w:rsid w:val="00480968"/>
    <w:rsid w:val="00483A41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7BCF"/>
    <w:rsid w:val="00502477"/>
    <w:rsid w:val="0050465F"/>
    <w:rsid w:val="005119CA"/>
    <w:rsid w:val="005160EB"/>
    <w:rsid w:val="00521DB9"/>
    <w:rsid w:val="00521E2E"/>
    <w:rsid w:val="005224EA"/>
    <w:rsid w:val="00522C9C"/>
    <w:rsid w:val="00523D1B"/>
    <w:rsid w:val="00536261"/>
    <w:rsid w:val="00537A7D"/>
    <w:rsid w:val="00540076"/>
    <w:rsid w:val="005418C7"/>
    <w:rsid w:val="005425E4"/>
    <w:rsid w:val="00547ED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466F"/>
    <w:rsid w:val="005963AD"/>
    <w:rsid w:val="005979F1"/>
    <w:rsid w:val="005A2130"/>
    <w:rsid w:val="005A2C4F"/>
    <w:rsid w:val="005A6C54"/>
    <w:rsid w:val="005B226A"/>
    <w:rsid w:val="005B5E76"/>
    <w:rsid w:val="005B62A1"/>
    <w:rsid w:val="005B7F5B"/>
    <w:rsid w:val="005C68AE"/>
    <w:rsid w:val="005D51CF"/>
    <w:rsid w:val="005E5AD5"/>
    <w:rsid w:val="005E6C4A"/>
    <w:rsid w:val="005E6F93"/>
    <w:rsid w:val="005E7E20"/>
    <w:rsid w:val="005F2DFF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262C2"/>
    <w:rsid w:val="00630B6C"/>
    <w:rsid w:val="00635C5C"/>
    <w:rsid w:val="00640CEB"/>
    <w:rsid w:val="0064157A"/>
    <w:rsid w:val="006465E8"/>
    <w:rsid w:val="006521C9"/>
    <w:rsid w:val="0065562F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2542"/>
    <w:rsid w:val="006F349F"/>
    <w:rsid w:val="006F6B17"/>
    <w:rsid w:val="006F7CB6"/>
    <w:rsid w:val="007049DC"/>
    <w:rsid w:val="00705E1B"/>
    <w:rsid w:val="00717953"/>
    <w:rsid w:val="00722292"/>
    <w:rsid w:val="00725B25"/>
    <w:rsid w:val="00725E36"/>
    <w:rsid w:val="007315F7"/>
    <w:rsid w:val="00733E5D"/>
    <w:rsid w:val="00733FF0"/>
    <w:rsid w:val="00734FDF"/>
    <w:rsid w:val="00740660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3B14"/>
    <w:rsid w:val="007B2B28"/>
    <w:rsid w:val="007B4150"/>
    <w:rsid w:val="007B6A73"/>
    <w:rsid w:val="007C10F1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0E34"/>
    <w:rsid w:val="00815B0E"/>
    <w:rsid w:val="00815F08"/>
    <w:rsid w:val="0081662E"/>
    <w:rsid w:val="00817C0F"/>
    <w:rsid w:val="008231DE"/>
    <w:rsid w:val="0082552E"/>
    <w:rsid w:val="00825703"/>
    <w:rsid w:val="00826C13"/>
    <w:rsid w:val="00826D09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47328"/>
    <w:rsid w:val="0085465C"/>
    <w:rsid w:val="00854734"/>
    <w:rsid w:val="00854C20"/>
    <w:rsid w:val="008651A3"/>
    <w:rsid w:val="0086679C"/>
    <w:rsid w:val="00867CEE"/>
    <w:rsid w:val="00871A56"/>
    <w:rsid w:val="008737B5"/>
    <w:rsid w:val="00875752"/>
    <w:rsid w:val="0088672D"/>
    <w:rsid w:val="008A3661"/>
    <w:rsid w:val="008A7A94"/>
    <w:rsid w:val="008B0AFF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E6C32"/>
    <w:rsid w:val="008F2667"/>
    <w:rsid w:val="008F5203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5E80"/>
    <w:rsid w:val="00B06B0E"/>
    <w:rsid w:val="00B075A8"/>
    <w:rsid w:val="00B13CF0"/>
    <w:rsid w:val="00B146D4"/>
    <w:rsid w:val="00B147B0"/>
    <w:rsid w:val="00B1766E"/>
    <w:rsid w:val="00B17A17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10C80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4428"/>
    <w:rsid w:val="00D44E46"/>
    <w:rsid w:val="00D45EF8"/>
    <w:rsid w:val="00D46B0F"/>
    <w:rsid w:val="00D47FC4"/>
    <w:rsid w:val="00D50113"/>
    <w:rsid w:val="00D558A1"/>
    <w:rsid w:val="00D566AC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17CD"/>
    <w:rsid w:val="00DE30DA"/>
    <w:rsid w:val="00DE7124"/>
    <w:rsid w:val="00DF45CB"/>
    <w:rsid w:val="00E02802"/>
    <w:rsid w:val="00E079EE"/>
    <w:rsid w:val="00E1123F"/>
    <w:rsid w:val="00E14236"/>
    <w:rsid w:val="00E143D2"/>
    <w:rsid w:val="00E167FA"/>
    <w:rsid w:val="00E17CD6"/>
    <w:rsid w:val="00E2426E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6EFD"/>
    <w:rsid w:val="00EC591C"/>
    <w:rsid w:val="00EC7542"/>
    <w:rsid w:val="00ED1DF6"/>
    <w:rsid w:val="00ED5F96"/>
    <w:rsid w:val="00ED6AA9"/>
    <w:rsid w:val="00EE1394"/>
    <w:rsid w:val="00EE33FB"/>
    <w:rsid w:val="00EF2BA5"/>
    <w:rsid w:val="00EF4014"/>
    <w:rsid w:val="00EF49DC"/>
    <w:rsid w:val="00EF5C3B"/>
    <w:rsid w:val="00EF6028"/>
    <w:rsid w:val="00F02A80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545E9"/>
    <w:rsid w:val="00F558FA"/>
    <w:rsid w:val="00F5593D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70B2"/>
    <w:rsid w:val="00FB75E4"/>
    <w:rsid w:val="00FC6AA4"/>
    <w:rsid w:val="00FD2F16"/>
    <w:rsid w:val="00FD301D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D3764"/>
    <w:pPr>
      <w:spacing w:before="100" w:beforeAutospacing="1" w:after="100" w:afterAutospacing="1"/>
    </w:pPr>
  </w:style>
  <w:style w:type="paragraph" w:customStyle="1" w:styleId="ConsPlusNonformat">
    <w:name w:val="ConsPlusNonformat"/>
    <w:rsid w:val="003D3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link w:val="a8"/>
    <w:uiPriority w:val="34"/>
    <w:qFormat/>
    <w:rsid w:val="003D37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 Indent"/>
    <w:basedOn w:val="a"/>
    <w:link w:val="aa"/>
    <w:rsid w:val="003D3764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3D3764"/>
    <w:rPr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D376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3D376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j">
    <w:name w:val="_aj"/>
    <w:basedOn w:val="a"/>
    <w:rsid w:val="003D3764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3D376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rsid w:val="003D3764"/>
    <w:rPr>
      <w:rFonts w:ascii="Arial" w:hAnsi="Arial" w:cs="Arial"/>
    </w:rPr>
  </w:style>
  <w:style w:type="paragraph" w:customStyle="1" w:styleId="10">
    <w:name w:val="Текст1"/>
    <w:basedOn w:val="a"/>
    <w:rsid w:val="003D376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3D37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3D376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rsid w:val="003D3764"/>
    <w:rPr>
      <w:sz w:val="28"/>
      <w:szCs w:val="28"/>
    </w:rPr>
  </w:style>
  <w:style w:type="character" w:styleId="af">
    <w:name w:val="page number"/>
    <w:basedOn w:val="a0"/>
    <w:rsid w:val="003D3764"/>
  </w:style>
  <w:style w:type="paragraph" w:styleId="af0">
    <w:name w:val="footer"/>
    <w:basedOn w:val="a"/>
    <w:link w:val="af1"/>
    <w:rsid w:val="003D376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rsid w:val="003D3764"/>
    <w:rPr>
      <w:sz w:val="28"/>
      <w:szCs w:val="28"/>
    </w:rPr>
  </w:style>
  <w:style w:type="paragraph" w:styleId="af2">
    <w:name w:val="Balloon Text"/>
    <w:basedOn w:val="a"/>
    <w:link w:val="af3"/>
    <w:rsid w:val="003D376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D3764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3D37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D3764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25</Pages>
  <Words>4834</Words>
  <Characters>36560</Characters>
  <Application>Microsoft Office Word</Application>
  <DocSecurity>0</DocSecurity>
  <Lines>304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41312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1</cp:lastModifiedBy>
  <cp:revision>30</cp:revision>
  <cp:lastPrinted>2019-11-19T08:16:00Z</cp:lastPrinted>
  <dcterms:created xsi:type="dcterms:W3CDTF">2014-01-14T05:35:00Z</dcterms:created>
  <dcterms:modified xsi:type="dcterms:W3CDTF">2019-12-02T08:26:00Z</dcterms:modified>
</cp:coreProperties>
</file>