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3" w:rsidRPr="00BB2EBD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>АДМИНИСТРАЦИЯ</w:t>
      </w:r>
    </w:p>
    <w:p w:rsidR="00B40AE3" w:rsidRPr="00BB2EBD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>ВОЗНЕСЕНСКОГО СЕЛЬСОВЕТА</w:t>
      </w:r>
    </w:p>
    <w:p w:rsidR="00B40AE3" w:rsidRPr="00BB2EBD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>БЕРЕЗОВСКОГО РАЙОНА</w:t>
      </w:r>
    </w:p>
    <w:p w:rsidR="00B40AE3" w:rsidRPr="00BB2EBD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>КРАСНОЯРСКОГО КРАЯ</w:t>
      </w:r>
    </w:p>
    <w:p w:rsidR="00B40AE3" w:rsidRPr="00BB2EBD" w:rsidRDefault="00B40AE3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BB2EBD">
        <w:rPr>
          <w:b w:val="0"/>
          <w:sz w:val="24"/>
          <w:szCs w:val="24"/>
        </w:rPr>
        <w:t>ПОСТАНОВЛЕНИЕ</w:t>
      </w:r>
    </w:p>
    <w:p w:rsidR="00B40AE3" w:rsidRPr="00BB2EBD" w:rsidRDefault="00B40AE3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</w:p>
    <w:p w:rsidR="00B40AE3" w:rsidRPr="00BB2EBD" w:rsidRDefault="00B40AE3" w:rsidP="00A445D6">
      <w:pPr>
        <w:pStyle w:val="ConsPlusTitle"/>
        <w:outlineLvl w:val="0"/>
        <w:rPr>
          <w:b w:val="0"/>
          <w:sz w:val="24"/>
          <w:szCs w:val="24"/>
        </w:rPr>
      </w:pPr>
      <w:r w:rsidRPr="00BB2EBD">
        <w:rPr>
          <w:b w:val="0"/>
          <w:sz w:val="24"/>
          <w:szCs w:val="24"/>
        </w:rPr>
        <w:t>«</w:t>
      </w:r>
      <w:r w:rsidR="00595F23" w:rsidRPr="00BB2EBD">
        <w:rPr>
          <w:b w:val="0"/>
          <w:sz w:val="24"/>
          <w:szCs w:val="24"/>
        </w:rPr>
        <w:t xml:space="preserve"> </w:t>
      </w:r>
      <w:r w:rsidR="009D4E67" w:rsidRPr="00BB2EBD">
        <w:rPr>
          <w:b w:val="0"/>
          <w:sz w:val="24"/>
          <w:szCs w:val="24"/>
        </w:rPr>
        <w:t>23</w:t>
      </w:r>
      <w:r w:rsidR="00A445D6" w:rsidRPr="00BB2EBD">
        <w:rPr>
          <w:b w:val="0"/>
          <w:sz w:val="24"/>
          <w:szCs w:val="24"/>
        </w:rPr>
        <w:t xml:space="preserve"> </w:t>
      </w:r>
      <w:r w:rsidRPr="00BB2EBD">
        <w:rPr>
          <w:b w:val="0"/>
          <w:sz w:val="24"/>
          <w:szCs w:val="24"/>
        </w:rPr>
        <w:t>»</w:t>
      </w:r>
      <w:r w:rsidR="009D4E67" w:rsidRPr="00BB2EBD">
        <w:rPr>
          <w:b w:val="0"/>
          <w:sz w:val="24"/>
          <w:szCs w:val="24"/>
        </w:rPr>
        <w:t xml:space="preserve"> сентябр</w:t>
      </w:r>
      <w:r w:rsidR="00D07A3F">
        <w:rPr>
          <w:b w:val="0"/>
          <w:sz w:val="24"/>
          <w:szCs w:val="24"/>
        </w:rPr>
        <w:t>я</w:t>
      </w:r>
      <w:r w:rsidR="00FC4395">
        <w:rPr>
          <w:b w:val="0"/>
          <w:sz w:val="24"/>
          <w:szCs w:val="24"/>
        </w:rPr>
        <w:t xml:space="preserve"> </w:t>
      </w:r>
      <w:r w:rsidR="00E52F1D" w:rsidRPr="00BB2EBD">
        <w:rPr>
          <w:b w:val="0"/>
          <w:sz w:val="24"/>
          <w:szCs w:val="24"/>
        </w:rPr>
        <w:t>20</w:t>
      </w:r>
      <w:r w:rsidR="00B63FC6" w:rsidRPr="00BB2EBD">
        <w:rPr>
          <w:b w:val="0"/>
          <w:sz w:val="24"/>
          <w:szCs w:val="24"/>
        </w:rPr>
        <w:t>1</w:t>
      </w:r>
      <w:r w:rsidR="00595F23" w:rsidRPr="00BB2EBD">
        <w:rPr>
          <w:b w:val="0"/>
          <w:sz w:val="24"/>
          <w:szCs w:val="24"/>
        </w:rPr>
        <w:t>9</w:t>
      </w:r>
      <w:r w:rsidRPr="00BB2EBD">
        <w:rPr>
          <w:b w:val="0"/>
          <w:sz w:val="24"/>
          <w:szCs w:val="24"/>
        </w:rPr>
        <w:t xml:space="preserve"> г.</w:t>
      </w:r>
      <w:r w:rsidR="00FC4395">
        <w:rPr>
          <w:b w:val="0"/>
          <w:sz w:val="24"/>
          <w:szCs w:val="24"/>
        </w:rPr>
        <w:t xml:space="preserve"> </w:t>
      </w:r>
      <w:r w:rsidR="00FC4395">
        <w:rPr>
          <w:b w:val="0"/>
          <w:sz w:val="24"/>
          <w:szCs w:val="24"/>
        </w:rPr>
        <w:tab/>
      </w:r>
      <w:r w:rsidR="00FC4395">
        <w:rPr>
          <w:b w:val="0"/>
          <w:sz w:val="24"/>
          <w:szCs w:val="24"/>
        </w:rPr>
        <w:tab/>
      </w:r>
      <w:r w:rsidR="00FC4395">
        <w:rPr>
          <w:b w:val="0"/>
          <w:sz w:val="24"/>
          <w:szCs w:val="24"/>
        </w:rPr>
        <w:tab/>
      </w:r>
      <w:r w:rsidR="00FC4395">
        <w:rPr>
          <w:b w:val="0"/>
          <w:sz w:val="24"/>
          <w:szCs w:val="24"/>
        </w:rPr>
        <w:tab/>
      </w:r>
      <w:r w:rsidR="00A445D6" w:rsidRPr="00BB2EBD">
        <w:rPr>
          <w:b w:val="0"/>
          <w:sz w:val="24"/>
          <w:szCs w:val="24"/>
        </w:rPr>
        <w:t>с. Вознесенка</w:t>
      </w:r>
      <w:r w:rsidR="0038267E" w:rsidRPr="00BB2EBD">
        <w:rPr>
          <w:b w:val="0"/>
          <w:sz w:val="24"/>
          <w:szCs w:val="24"/>
        </w:rPr>
        <w:tab/>
      </w:r>
      <w:r w:rsidR="0038267E" w:rsidRPr="00BB2EBD">
        <w:rPr>
          <w:b w:val="0"/>
          <w:sz w:val="24"/>
          <w:szCs w:val="24"/>
        </w:rPr>
        <w:tab/>
      </w:r>
      <w:r w:rsidR="0038267E" w:rsidRPr="00BB2EBD">
        <w:rPr>
          <w:b w:val="0"/>
          <w:sz w:val="24"/>
          <w:szCs w:val="24"/>
        </w:rPr>
        <w:tab/>
      </w:r>
      <w:r w:rsidRPr="00BB2EBD">
        <w:rPr>
          <w:b w:val="0"/>
          <w:sz w:val="24"/>
          <w:szCs w:val="24"/>
        </w:rPr>
        <w:t xml:space="preserve"> №</w:t>
      </w:r>
      <w:r w:rsidR="00FC4395">
        <w:rPr>
          <w:b w:val="0"/>
          <w:sz w:val="24"/>
          <w:szCs w:val="24"/>
        </w:rPr>
        <w:t xml:space="preserve"> </w:t>
      </w:r>
      <w:r w:rsidR="009D4E67" w:rsidRPr="00BB2EBD">
        <w:rPr>
          <w:b w:val="0"/>
          <w:sz w:val="24"/>
          <w:szCs w:val="24"/>
        </w:rPr>
        <w:t>120</w:t>
      </w:r>
    </w:p>
    <w:p w:rsidR="00B40AE3" w:rsidRPr="00BB2EBD" w:rsidRDefault="00B40AE3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B40AE3" w:rsidRPr="00BB2EBD" w:rsidRDefault="00B40AE3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D7292E" w:rsidRPr="00BB2EBD" w:rsidRDefault="00D7292E" w:rsidP="00ED6FFE">
      <w:pPr>
        <w:autoSpaceDN w:val="0"/>
        <w:adjustRightInd w:val="0"/>
        <w:ind w:right="-1" w:firstLine="0"/>
        <w:rPr>
          <w:bCs/>
          <w:sz w:val="24"/>
          <w:szCs w:val="24"/>
        </w:rPr>
      </w:pPr>
      <w:r w:rsidRPr="00BB2EBD">
        <w:rPr>
          <w:bCs/>
          <w:sz w:val="24"/>
          <w:szCs w:val="24"/>
        </w:rPr>
        <w:t xml:space="preserve">Об утверждении </w:t>
      </w:r>
      <w:r w:rsidR="00515654" w:rsidRPr="00BB2EBD">
        <w:rPr>
          <w:bCs/>
          <w:sz w:val="24"/>
          <w:szCs w:val="24"/>
        </w:rPr>
        <w:t xml:space="preserve">Примерного </w:t>
      </w:r>
      <w:r w:rsidRPr="00BB2EBD">
        <w:rPr>
          <w:bCs/>
          <w:sz w:val="24"/>
          <w:szCs w:val="24"/>
        </w:rPr>
        <w:t>положения</w:t>
      </w:r>
      <w:r w:rsidR="007B4E9C" w:rsidRPr="00BB2EBD">
        <w:rPr>
          <w:bCs/>
          <w:sz w:val="24"/>
          <w:szCs w:val="24"/>
        </w:rPr>
        <w:t>«О</w:t>
      </w:r>
      <w:r w:rsidRPr="00BB2EBD">
        <w:rPr>
          <w:bCs/>
          <w:sz w:val="24"/>
          <w:szCs w:val="24"/>
        </w:rPr>
        <w:t xml:space="preserve"> системе оплаты труда работников у</w:t>
      </w:r>
      <w:r w:rsidRPr="00BB2EBD">
        <w:rPr>
          <w:bCs/>
          <w:sz w:val="24"/>
          <w:szCs w:val="24"/>
        </w:rPr>
        <w:t>ч</w:t>
      </w:r>
      <w:r w:rsidRPr="00BB2EBD">
        <w:rPr>
          <w:bCs/>
          <w:sz w:val="24"/>
          <w:szCs w:val="24"/>
        </w:rPr>
        <w:t>реждений, подведомственных органам местного самоуправления Вознесенского сельсовета в области ведения бухгалтерского учета и обеспечения деятельности органов местного самоуправления</w:t>
      </w:r>
      <w:r w:rsidR="007B4E9C" w:rsidRPr="00BB2EBD">
        <w:rPr>
          <w:bCs/>
          <w:sz w:val="24"/>
          <w:szCs w:val="24"/>
        </w:rPr>
        <w:t>»</w:t>
      </w:r>
    </w:p>
    <w:p w:rsidR="00D7292E" w:rsidRPr="00BB2EBD" w:rsidRDefault="00D7292E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B40AE3" w:rsidRPr="00BB2EBD" w:rsidRDefault="00D7292E" w:rsidP="00ED6FFE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BB2EBD">
        <w:rPr>
          <w:bCs/>
          <w:sz w:val="24"/>
          <w:szCs w:val="24"/>
        </w:rPr>
        <w:t>В соответствии с Трудовым кодексом Российской Федерации,</w:t>
      </w:r>
      <w:r w:rsidR="00B562CA" w:rsidRPr="00BB2EBD">
        <w:rPr>
          <w:bCs/>
          <w:sz w:val="24"/>
          <w:szCs w:val="24"/>
        </w:rPr>
        <w:t xml:space="preserve"> </w:t>
      </w:r>
      <w:hyperlink r:id="rId8" w:history="1">
        <w:r w:rsidRPr="00BB2EBD">
          <w:rPr>
            <w:spacing w:val="-6"/>
            <w:sz w:val="24"/>
            <w:szCs w:val="24"/>
          </w:rPr>
          <w:t>Закон</w:t>
        </w:r>
      </w:hyperlink>
      <w:r w:rsidRPr="00BB2EBD">
        <w:rPr>
          <w:spacing w:val="-6"/>
          <w:sz w:val="24"/>
          <w:szCs w:val="24"/>
        </w:rPr>
        <w:t>ом Кра</w:t>
      </w:r>
      <w:r w:rsidRPr="00BB2EBD">
        <w:rPr>
          <w:spacing w:val="-6"/>
          <w:sz w:val="24"/>
          <w:szCs w:val="24"/>
        </w:rPr>
        <w:t>с</w:t>
      </w:r>
      <w:r w:rsidRPr="00BB2EBD">
        <w:rPr>
          <w:spacing w:val="-6"/>
          <w:sz w:val="24"/>
          <w:szCs w:val="24"/>
        </w:rPr>
        <w:t>ноярского</w:t>
      </w:r>
      <w:r w:rsidR="00B562CA" w:rsidRPr="00BB2EBD">
        <w:rPr>
          <w:spacing w:val="-6"/>
          <w:sz w:val="24"/>
          <w:szCs w:val="24"/>
        </w:rPr>
        <w:t xml:space="preserve"> </w:t>
      </w:r>
      <w:r w:rsidRPr="00BB2EBD">
        <w:rPr>
          <w:spacing w:val="-6"/>
          <w:sz w:val="24"/>
          <w:szCs w:val="24"/>
        </w:rPr>
        <w:t xml:space="preserve">края от 29.10.2009 № 9-3864 «О новых системах оплаты труда работников краевых государственных бюджетных учреждений», </w:t>
      </w:r>
      <w:r w:rsidRPr="00BB2EBD">
        <w:rPr>
          <w:sz w:val="24"/>
          <w:szCs w:val="24"/>
        </w:rPr>
        <w:t>Решением Вознесенского сел</w:t>
      </w:r>
      <w:r w:rsidRPr="00BB2EBD">
        <w:rPr>
          <w:sz w:val="24"/>
          <w:szCs w:val="24"/>
        </w:rPr>
        <w:t>ь</w:t>
      </w:r>
      <w:r w:rsidRPr="00BB2EBD">
        <w:rPr>
          <w:sz w:val="24"/>
          <w:szCs w:val="24"/>
        </w:rPr>
        <w:t>ского Совета депутатов от 18.10.2013 года № 40 «Об утверждении системы опл</w:t>
      </w:r>
      <w:r w:rsidRPr="00BB2EBD">
        <w:rPr>
          <w:sz w:val="24"/>
          <w:szCs w:val="24"/>
        </w:rPr>
        <w:t>а</w:t>
      </w:r>
      <w:r w:rsidRPr="00BB2EBD">
        <w:rPr>
          <w:sz w:val="24"/>
          <w:szCs w:val="24"/>
        </w:rPr>
        <w:t>ты труда работников муниципальных казенных учреждений Вознесенского сел</w:t>
      </w:r>
      <w:r w:rsidRPr="00BB2EBD">
        <w:rPr>
          <w:sz w:val="24"/>
          <w:szCs w:val="24"/>
        </w:rPr>
        <w:t>ь</w:t>
      </w:r>
      <w:r w:rsidRPr="00BB2EBD">
        <w:rPr>
          <w:sz w:val="24"/>
          <w:szCs w:val="24"/>
        </w:rPr>
        <w:t>совета»,</w:t>
      </w:r>
      <w:r w:rsidRPr="00BB2EBD">
        <w:rPr>
          <w:bCs/>
          <w:sz w:val="24"/>
          <w:szCs w:val="24"/>
        </w:rPr>
        <w:t>руководствуясь</w:t>
      </w:r>
      <w:r w:rsidR="00B562CA" w:rsidRPr="00BB2EBD">
        <w:rPr>
          <w:bCs/>
          <w:sz w:val="24"/>
          <w:szCs w:val="24"/>
        </w:rPr>
        <w:t xml:space="preserve"> </w:t>
      </w:r>
      <w:r w:rsidRPr="00BB2EBD">
        <w:rPr>
          <w:sz w:val="24"/>
          <w:szCs w:val="24"/>
        </w:rPr>
        <w:t>Уставом Вознесенского сельсовета</w:t>
      </w:r>
      <w:r w:rsidR="008E50CA" w:rsidRPr="00BB2EBD">
        <w:rPr>
          <w:sz w:val="24"/>
          <w:szCs w:val="24"/>
        </w:rPr>
        <w:t xml:space="preserve">, </w:t>
      </w:r>
      <w:r w:rsidR="00ED6FFE" w:rsidRPr="00BB2EBD">
        <w:rPr>
          <w:sz w:val="24"/>
          <w:szCs w:val="24"/>
        </w:rPr>
        <w:t>ПОСТАНОВЛЯЮ:</w:t>
      </w:r>
    </w:p>
    <w:p w:rsidR="00ED6FFE" w:rsidRPr="00BB2EBD" w:rsidRDefault="00D7292E" w:rsidP="00ED6FFE">
      <w:pPr>
        <w:tabs>
          <w:tab w:val="left" w:pos="1134"/>
        </w:tabs>
        <w:autoSpaceDN w:val="0"/>
        <w:adjustRightInd w:val="0"/>
        <w:rPr>
          <w:sz w:val="24"/>
          <w:szCs w:val="24"/>
        </w:rPr>
      </w:pPr>
      <w:r w:rsidRPr="00BB2EBD">
        <w:rPr>
          <w:sz w:val="24"/>
          <w:szCs w:val="24"/>
        </w:rPr>
        <w:t xml:space="preserve">1. Утвердить </w:t>
      </w:r>
      <w:r w:rsidR="00515654" w:rsidRPr="00BB2EBD">
        <w:rPr>
          <w:sz w:val="24"/>
          <w:szCs w:val="24"/>
        </w:rPr>
        <w:t xml:space="preserve">Примерное </w:t>
      </w:r>
      <w:r w:rsidRPr="00BB2EBD">
        <w:rPr>
          <w:sz w:val="24"/>
          <w:szCs w:val="24"/>
        </w:rPr>
        <w:t xml:space="preserve">положение </w:t>
      </w:r>
      <w:r w:rsidR="007B4E9C" w:rsidRPr="00BB2EBD">
        <w:rPr>
          <w:sz w:val="24"/>
          <w:szCs w:val="24"/>
        </w:rPr>
        <w:t>«О</w:t>
      </w:r>
      <w:r w:rsidRPr="00BB2EBD">
        <w:rPr>
          <w:sz w:val="24"/>
          <w:szCs w:val="24"/>
        </w:rPr>
        <w:t xml:space="preserve"> системе оплаты труда </w:t>
      </w:r>
      <w:r w:rsidRPr="00BB2EBD">
        <w:rPr>
          <w:bCs/>
          <w:sz w:val="24"/>
          <w:szCs w:val="24"/>
        </w:rPr>
        <w:t>работников учреждений, подведомственных органам местного самоуправления Вознесенского сельсовета в области ведения бухгалтерского учета и обеспечения деятельности органов местного самоуправления</w:t>
      </w:r>
      <w:r w:rsidR="007B4E9C" w:rsidRPr="00BB2EBD">
        <w:rPr>
          <w:bCs/>
          <w:sz w:val="24"/>
          <w:szCs w:val="24"/>
        </w:rPr>
        <w:t>»</w:t>
      </w:r>
      <w:r w:rsidRPr="00BB2EBD">
        <w:rPr>
          <w:sz w:val="24"/>
          <w:szCs w:val="24"/>
        </w:rPr>
        <w:t>, согласно приложению № 1.</w:t>
      </w:r>
    </w:p>
    <w:p w:rsidR="006903F5" w:rsidRPr="00BB2EBD" w:rsidRDefault="006903F5" w:rsidP="00ED6FFE">
      <w:pPr>
        <w:autoSpaceDN w:val="0"/>
        <w:adjustRightInd w:val="0"/>
        <w:ind w:right="-1" w:firstLine="708"/>
        <w:rPr>
          <w:bCs/>
          <w:sz w:val="24"/>
          <w:szCs w:val="24"/>
        </w:rPr>
      </w:pPr>
      <w:r w:rsidRPr="00BB2EBD">
        <w:rPr>
          <w:bCs/>
          <w:sz w:val="24"/>
          <w:szCs w:val="24"/>
        </w:rPr>
        <w:t xml:space="preserve">2. Признать утратившим силу Постановление администрации Вознесенского сельсовета от </w:t>
      </w:r>
      <w:r w:rsidR="00595F23" w:rsidRPr="00BB2EBD">
        <w:rPr>
          <w:bCs/>
          <w:sz w:val="24"/>
          <w:szCs w:val="24"/>
        </w:rPr>
        <w:t>06.09</w:t>
      </w:r>
      <w:r w:rsidRPr="00BB2EBD">
        <w:rPr>
          <w:bCs/>
          <w:sz w:val="24"/>
          <w:szCs w:val="24"/>
        </w:rPr>
        <w:t>.201</w:t>
      </w:r>
      <w:r w:rsidR="00595F23" w:rsidRPr="00BB2EBD">
        <w:rPr>
          <w:bCs/>
          <w:sz w:val="24"/>
          <w:szCs w:val="24"/>
        </w:rPr>
        <w:t>8</w:t>
      </w:r>
      <w:r w:rsidRPr="00BB2EBD">
        <w:rPr>
          <w:bCs/>
          <w:sz w:val="24"/>
          <w:szCs w:val="24"/>
        </w:rPr>
        <w:t>г. №</w:t>
      </w:r>
      <w:r w:rsidR="00595F23" w:rsidRPr="00BB2EBD">
        <w:rPr>
          <w:bCs/>
          <w:sz w:val="24"/>
          <w:szCs w:val="24"/>
        </w:rPr>
        <w:t>61</w:t>
      </w:r>
      <w:r w:rsidRPr="00BB2EBD">
        <w:rPr>
          <w:bCs/>
          <w:sz w:val="24"/>
          <w:szCs w:val="24"/>
        </w:rPr>
        <w:t xml:space="preserve"> «Об утверждении Примерного положения «О си</w:t>
      </w:r>
      <w:r w:rsidRPr="00BB2EBD">
        <w:rPr>
          <w:bCs/>
          <w:sz w:val="24"/>
          <w:szCs w:val="24"/>
        </w:rPr>
        <w:t>с</w:t>
      </w:r>
      <w:r w:rsidRPr="00BB2EBD">
        <w:rPr>
          <w:bCs/>
          <w:sz w:val="24"/>
          <w:szCs w:val="24"/>
        </w:rPr>
        <w:t>теме оплаты труда работников учреждений, подведомственных органам местного самоуправления Вознесенского сельсовета в области ведения бухгалтерского учета и обеспечения деятельности органов местного самоуправления»</w:t>
      </w:r>
    </w:p>
    <w:p w:rsidR="00ED6FFE" w:rsidRPr="00BB2EBD" w:rsidRDefault="00ED6FFE" w:rsidP="00ED6FF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BB2EBD">
        <w:rPr>
          <w:b w:val="0"/>
          <w:sz w:val="24"/>
          <w:szCs w:val="24"/>
        </w:rPr>
        <w:t>3</w:t>
      </w:r>
      <w:r w:rsidR="00B40AE3" w:rsidRPr="00BB2EBD">
        <w:rPr>
          <w:b w:val="0"/>
          <w:sz w:val="24"/>
          <w:szCs w:val="24"/>
        </w:rPr>
        <w:t>. Контроль</w:t>
      </w:r>
      <w:r w:rsidR="00FC4395">
        <w:rPr>
          <w:b w:val="0"/>
          <w:sz w:val="24"/>
          <w:szCs w:val="24"/>
        </w:rPr>
        <w:t xml:space="preserve"> </w:t>
      </w:r>
      <w:r w:rsidR="00B40AE3" w:rsidRPr="00BB2EBD">
        <w:rPr>
          <w:b w:val="0"/>
          <w:sz w:val="24"/>
          <w:szCs w:val="24"/>
        </w:rPr>
        <w:t>за</w:t>
      </w:r>
      <w:r w:rsidR="00FC4395">
        <w:rPr>
          <w:b w:val="0"/>
          <w:sz w:val="24"/>
          <w:szCs w:val="24"/>
        </w:rPr>
        <w:t xml:space="preserve"> </w:t>
      </w:r>
      <w:r w:rsidR="00B40AE3" w:rsidRPr="00BB2EBD">
        <w:rPr>
          <w:b w:val="0"/>
          <w:sz w:val="24"/>
          <w:szCs w:val="24"/>
        </w:rPr>
        <w:t>исполнением</w:t>
      </w:r>
      <w:r w:rsidR="00FC4395">
        <w:rPr>
          <w:b w:val="0"/>
          <w:sz w:val="24"/>
          <w:szCs w:val="24"/>
        </w:rPr>
        <w:t xml:space="preserve"> </w:t>
      </w:r>
      <w:r w:rsidR="00B40AE3" w:rsidRPr="00BB2EBD">
        <w:rPr>
          <w:b w:val="0"/>
          <w:sz w:val="24"/>
          <w:szCs w:val="24"/>
        </w:rPr>
        <w:t>настоящего</w:t>
      </w:r>
      <w:r w:rsidR="00FC4395">
        <w:rPr>
          <w:b w:val="0"/>
          <w:sz w:val="24"/>
          <w:szCs w:val="24"/>
        </w:rPr>
        <w:t xml:space="preserve"> </w:t>
      </w:r>
      <w:r w:rsidR="00B40AE3" w:rsidRPr="00BB2EBD">
        <w:rPr>
          <w:b w:val="0"/>
          <w:sz w:val="24"/>
          <w:szCs w:val="24"/>
        </w:rPr>
        <w:t>Постановления</w:t>
      </w:r>
      <w:r w:rsidR="00FC4395">
        <w:rPr>
          <w:b w:val="0"/>
          <w:sz w:val="24"/>
          <w:szCs w:val="24"/>
        </w:rPr>
        <w:t xml:space="preserve"> </w:t>
      </w:r>
      <w:r w:rsidR="00B40AE3" w:rsidRPr="00BB2EBD">
        <w:rPr>
          <w:b w:val="0"/>
          <w:sz w:val="24"/>
          <w:szCs w:val="24"/>
        </w:rPr>
        <w:t>оставляю за собой.</w:t>
      </w:r>
    </w:p>
    <w:p w:rsidR="00B40AE3" w:rsidRPr="00BB2EBD" w:rsidRDefault="00ED6FFE" w:rsidP="00B40AE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BB2EBD">
        <w:rPr>
          <w:b w:val="0"/>
          <w:sz w:val="24"/>
          <w:szCs w:val="24"/>
        </w:rPr>
        <w:t>4</w:t>
      </w:r>
      <w:r w:rsidR="00B40AE3" w:rsidRPr="00BB2EBD">
        <w:rPr>
          <w:b w:val="0"/>
          <w:sz w:val="24"/>
          <w:szCs w:val="24"/>
        </w:rPr>
        <w:t xml:space="preserve">. Постановление вступает в силу со дня его </w:t>
      </w:r>
      <w:r w:rsidR="00745262" w:rsidRPr="00BB2EBD">
        <w:rPr>
          <w:b w:val="0"/>
          <w:sz w:val="24"/>
          <w:szCs w:val="24"/>
        </w:rPr>
        <w:t>опубликования</w:t>
      </w:r>
      <w:r w:rsidR="00B562CA" w:rsidRPr="00BB2EBD">
        <w:rPr>
          <w:b w:val="0"/>
          <w:sz w:val="24"/>
          <w:szCs w:val="24"/>
        </w:rPr>
        <w:t xml:space="preserve"> </w:t>
      </w:r>
      <w:r w:rsidR="006639F9" w:rsidRPr="00BB2EBD">
        <w:rPr>
          <w:b w:val="0"/>
          <w:sz w:val="24"/>
          <w:szCs w:val="24"/>
        </w:rPr>
        <w:t>в муниципальной газете «Вестник Вознесенского сельсовета»</w:t>
      </w:r>
      <w:r w:rsidR="00B40AE3" w:rsidRPr="00BB2EBD">
        <w:rPr>
          <w:b w:val="0"/>
          <w:sz w:val="24"/>
          <w:szCs w:val="24"/>
        </w:rPr>
        <w:t>и распространяет свое действие на правоотношения, возникшие с 01.</w:t>
      </w:r>
      <w:r w:rsidR="00595F23" w:rsidRPr="00BB2EBD">
        <w:rPr>
          <w:b w:val="0"/>
          <w:sz w:val="24"/>
          <w:szCs w:val="24"/>
        </w:rPr>
        <w:t>10</w:t>
      </w:r>
      <w:r w:rsidR="00812561" w:rsidRPr="00BB2EBD">
        <w:rPr>
          <w:b w:val="0"/>
          <w:sz w:val="24"/>
          <w:szCs w:val="24"/>
        </w:rPr>
        <w:t>.</w:t>
      </w:r>
      <w:r w:rsidR="00B40AE3" w:rsidRPr="00BB2EBD">
        <w:rPr>
          <w:b w:val="0"/>
          <w:sz w:val="24"/>
          <w:szCs w:val="24"/>
        </w:rPr>
        <w:t>201</w:t>
      </w:r>
      <w:r w:rsidR="00595F23" w:rsidRPr="00BB2EBD">
        <w:rPr>
          <w:b w:val="0"/>
          <w:sz w:val="24"/>
          <w:szCs w:val="24"/>
        </w:rPr>
        <w:t>9</w:t>
      </w:r>
      <w:r w:rsidR="00B40AE3" w:rsidRPr="00BB2EBD">
        <w:rPr>
          <w:b w:val="0"/>
          <w:sz w:val="24"/>
          <w:szCs w:val="24"/>
        </w:rPr>
        <w:t xml:space="preserve"> года.</w:t>
      </w:r>
    </w:p>
    <w:p w:rsidR="00B40AE3" w:rsidRPr="00BB2EBD" w:rsidRDefault="00B40AE3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B63FC6" w:rsidRPr="00BB2EBD" w:rsidRDefault="00B63FC6" w:rsidP="00B63FC6">
      <w:pPr>
        <w:ind w:firstLine="0"/>
        <w:rPr>
          <w:sz w:val="24"/>
          <w:szCs w:val="24"/>
        </w:rPr>
      </w:pPr>
    </w:p>
    <w:p w:rsidR="00B40AE3" w:rsidRPr="00BB2EBD" w:rsidRDefault="00B63FC6" w:rsidP="00B63FC6">
      <w:pPr>
        <w:ind w:firstLine="0"/>
        <w:rPr>
          <w:sz w:val="24"/>
          <w:szCs w:val="24"/>
        </w:rPr>
      </w:pPr>
      <w:r w:rsidRPr="00BB2EBD">
        <w:rPr>
          <w:sz w:val="24"/>
          <w:szCs w:val="24"/>
        </w:rPr>
        <w:t>Зам г</w:t>
      </w:r>
      <w:r w:rsidR="00B40AE3" w:rsidRPr="00BB2EBD">
        <w:rPr>
          <w:sz w:val="24"/>
          <w:szCs w:val="24"/>
        </w:rPr>
        <w:t>лав</w:t>
      </w:r>
      <w:r w:rsidRPr="00BB2EBD">
        <w:rPr>
          <w:sz w:val="24"/>
          <w:szCs w:val="24"/>
        </w:rPr>
        <w:t>ы</w:t>
      </w:r>
      <w:r w:rsidR="00B40AE3" w:rsidRPr="00BB2EBD">
        <w:rPr>
          <w:sz w:val="24"/>
          <w:szCs w:val="24"/>
        </w:rPr>
        <w:t xml:space="preserve"> </w:t>
      </w:r>
      <w:r w:rsidR="00ED6FFE" w:rsidRPr="00BB2EBD">
        <w:rPr>
          <w:sz w:val="24"/>
          <w:szCs w:val="24"/>
        </w:rPr>
        <w:t xml:space="preserve">Вознесенского </w:t>
      </w:r>
      <w:r w:rsidR="00C34A94" w:rsidRPr="00BB2EBD">
        <w:rPr>
          <w:sz w:val="24"/>
          <w:szCs w:val="24"/>
        </w:rPr>
        <w:t>сельсовета</w:t>
      </w:r>
      <w:r w:rsidR="00FC4395">
        <w:rPr>
          <w:sz w:val="24"/>
          <w:szCs w:val="24"/>
        </w:rPr>
        <w:tab/>
      </w:r>
      <w:r w:rsidR="00FC4395">
        <w:rPr>
          <w:sz w:val="24"/>
          <w:szCs w:val="24"/>
        </w:rPr>
        <w:tab/>
      </w:r>
      <w:r w:rsidR="00FC4395">
        <w:rPr>
          <w:sz w:val="24"/>
          <w:szCs w:val="24"/>
        </w:rPr>
        <w:tab/>
      </w:r>
      <w:r w:rsidR="00FC4395">
        <w:rPr>
          <w:sz w:val="24"/>
          <w:szCs w:val="24"/>
        </w:rPr>
        <w:tab/>
      </w:r>
      <w:r w:rsidR="00FC4395">
        <w:rPr>
          <w:sz w:val="24"/>
          <w:szCs w:val="24"/>
        </w:rPr>
        <w:tab/>
        <w:t xml:space="preserve"> </w:t>
      </w:r>
      <w:r w:rsidRPr="00BB2EBD">
        <w:rPr>
          <w:sz w:val="24"/>
          <w:szCs w:val="24"/>
        </w:rPr>
        <w:t>О.Ю. Лалетина</w:t>
      </w:r>
    </w:p>
    <w:p w:rsidR="00053E9D" w:rsidRPr="00BB2EBD" w:rsidRDefault="00053E9D" w:rsidP="007B50E7">
      <w:pPr>
        <w:pStyle w:val="ConsPlusTitle"/>
        <w:ind w:left="4820"/>
        <w:jc w:val="both"/>
        <w:outlineLvl w:val="0"/>
        <w:rPr>
          <w:b w:val="0"/>
          <w:sz w:val="24"/>
          <w:szCs w:val="24"/>
        </w:rPr>
      </w:pPr>
    </w:p>
    <w:p w:rsidR="008E50CA" w:rsidRPr="00BB2EBD" w:rsidRDefault="008E50CA" w:rsidP="007B50E7">
      <w:pPr>
        <w:pStyle w:val="ConsPlusTitle"/>
        <w:ind w:left="4820"/>
        <w:jc w:val="both"/>
        <w:outlineLvl w:val="0"/>
        <w:rPr>
          <w:b w:val="0"/>
          <w:sz w:val="24"/>
          <w:szCs w:val="24"/>
        </w:rPr>
      </w:pPr>
    </w:p>
    <w:p w:rsidR="00595F23" w:rsidRPr="00BB2EBD" w:rsidRDefault="00595F23" w:rsidP="00ED6FFE">
      <w:pPr>
        <w:widowControl/>
        <w:autoSpaceDE/>
        <w:ind w:left="4112" w:firstLine="708"/>
        <w:rPr>
          <w:sz w:val="24"/>
          <w:szCs w:val="24"/>
        </w:rPr>
      </w:pPr>
    </w:p>
    <w:p w:rsidR="00463607" w:rsidRPr="00BB2EBD" w:rsidRDefault="00463607" w:rsidP="00ED6FFE">
      <w:pPr>
        <w:widowControl/>
        <w:autoSpaceDE/>
        <w:ind w:left="4112" w:firstLine="708"/>
        <w:rPr>
          <w:sz w:val="24"/>
          <w:szCs w:val="24"/>
        </w:rPr>
      </w:pPr>
    </w:p>
    <w:p w:rsidR="00BB2EBD" w:rsidRDefault="00BB2EBD" w:rsidP="00ED6FFE">
      <w:pPr>
        <w:widowControl/>
        <w:autoSpaceDE/>
        <w:ind w:left="4112" w:firstLine="708"/>
        <w:rPr>
          <w:sz w:val="24"/>
          <w:szCs w:val="24"/>
        </w:rPr>
      </w:pPr>
    </w:p>
    <w:p w:rsidR="00BB2EBD" w:rsidRDefault="00BB2EBD" w:rsidP="00ED6FFE">
      <w:pPr>
        <w:widowControl/>
        <w:autoSpaceDE/>
        <w:ind w:left="4112" w:firstLine="708"/>
        <w:rPr>
          <w:sz w:val="24"/>
          <w:szCs w:val="24"/>
        </w:rPr>
      </w:pPr>
    </w:p>
    <w:p w:rsidR="00BB2EBD" w:rsidRDefault="00BB2EBD" w:rsidP="00ED6FFE">
      <w:pPr>
        <w:widowControl/>
        <w:autoSpaceDE/>
        <w:ind w:left="4112" w:firstLine="708"/>
        <w:rPr>
          <w:sz w:val="24"/>
          <w:szCs w:val="24"/>
        </w:rPr>
      </w:pPr>
    </w:p>
    <w:p w:rsidR="00BB2EBD" w:rsidRDefault="00BB2EBD" w:rsidP="00ED6FFE">
      <w:pPr>
        <w:widowControl/>
        <w:autoSpaceDE/>
        <w:ind w:left="4112" w:firstLine="708"/>
        <w:rPr>
          <w:sz w:val="24"/>
          <w:szCs w:val="24"/>
        </w:rPr>
      </w:pPr>
    </w:p>
    <w:p w:rsidR="00BB2EBD" w:rsidRDefault="00BB2EBD" w:rsidP="00ED6FFE">
      <w:pPr>
        <w:widowControl/>
        <w:autoSpaceDE/>
        <w:ind w:left="4112" w:firstLine="708"/>
        <w:rPr>
          <w:sz w:val="24"/>
          <w:szCs w:val="24"/>
        </w:rPr>
      </w:pPr>
    </w:p>
    <w:p w:rsidR="00BB2EBD" w:rsidRDefault="00BB2EBD" w:rsidP="00ED6FFE">
      <w:pPr>
        <w:widowControl/>
        <w:autoSpaceDE/>
        <w:ind w:left="4112" w:firstLine="708"/>
        <w:rPr>
          <w:sz w:val="24"/>
          <w:szCs w:val="24"/>
        </w:rPr>
      </w:pPr>
    </w:p>
    <w:p w:rsidR="00BB2EBD" w:rsidRDefault="00BB2EBD" w:rsidP="00ED6FFE">
      <w:pPr>
        <w:widowControl/>
        <w:autoSpaceDE/>
        <w:ind w:left="4112" w:firstLine="708"/>
        <w:rPr>
          <w:sz w:val="24"/>
          <w:szCs w:val="24"/>
        </w:rPr>
      </w:pPr>
    </w:p>
    <w:p w:rsidR="00BB2EBD" w:rsidRDefault="00BB2EBD" w:rsidP="00ED6FFE">
      <w:pPr>
        <w:widowControl/>
        <w:autoSpaceDE/>
        <w:ind w:left="4112" w:firstLine="708"/>
        <w:rPr>
          <w:sz w:val="24"/>
          <w:szCs w:val="24"/>
        </w:rPr>
      </w:pPr>
    </w:p>
    <w:p w:rsidR="00BB2EBD" w:rsidRDefault="00BB2EBD" w:rsidP="00ED6FFE">
      <w:pPr>
        <w:widowControl/>
        <w:autoSpaceDE/>
        <w:ind w:left="4112" w:firstLine="708"/>
        <w:rPr>
          <w:sz w:val="24"/>
          <w:szCs w:val="24"/>
        </w:rPr>
      </w:pPr>
    </w:p>
    <w:p w:rsidR="00BB2EBD" w:rsidRDefault="00BB2EBD" w:rsidP="00ED6FFE">
      <w:pPr>
        <w:widowControl/>
        <w:autoSpaceDE/>
        <w:ind w:left="4112" w:firstLine="708"/>
        <w:rPr>
          <w:sz w:val="24"/>
          <w:szCs w:val="24"/>
        </w:rPr>
      </w:pPr>
    </w:p>
    <w:p w:rsidR="00BB2EBD" w:rsidRDefault="00BB2EBD" w:rsidP="00ED6FFE">
      <w:pPr>
        <w:widowControl/>
        <w:autoSpaceDE/>
        <w:ind w:left="4112" w:firstLine="708"/>
        <w:rPr>
          <w:sz w:val="24"/>
          <w:szCs w:val="24"/>
        </w:rPr>
      </w:pPr>
    </w:p>
    <w:p w:rsidR="00FC4395" w:rsidRDefault="00FC4395" w:rsidP="00ED6FFE">
      <w:pPr>
        <w:widowControl/>
        <w:autoSpaceDE/>
        <w:ind w:left="4112" w:firstLine="708"/>
        <w:rPr>
          <w:sz w:val="24"/>
          <w:szCs w:val="24"/>
        </w:rPr>
      </w:pPr>
    </w:p>
    <w:p w:rsidR="007B50E7" w:rsidRPr="00BB2EBD" w:rsidRDefault="007B50E7" w:rsidP="00ED6FFE">
      <w:pPr>
        <w:widowControl/>
        <w:autoSpaceDE/>
        <w:ind w:left="4112" w:firstLine="708"/>
        <w:rPr>
          <w:sz w:val="24"/>
          <w:szCs w:val="24"/>
        </w:rPr>
      </w:pPr>
      <w:r w:rsidRPr="00BB2EBD">
        <w:rPr>
          <w:sz w:val="24"/>
          <w:szCs w:val="24"/>
        </w:rPr>
        <w:lastRenderedPageBreak/>
        <w:t xml:space="preserve">Приложение №1 </w:t>
      </w:r>
    </w:p>
    <w:p w:rsidR="007B50E7" w:rsidRPr="00BB2EBD" w:rsidRDefault="007B50E7" w:rsidP="007B50E7">
      <w:pPr>
        <w:pStyle w:val="ConsPlusTitle"/>
        <w:ind w:left="4820"/>
        <w:jc w:val="both"/>
        <w:outlineLvl w:val="0"/>
        <w:rPr>
          <w:b w:val="0"/>
          <w:sz w:val="24"/>
          <w:szCs w:val="24"/>
        </w:rPr>
      </w:pPr>
      <w:r w:rsidRPr="00BB2EBD">
        <w:rPr>
          <w:b w:val="0"/>
          <w:sz w:val="24"/>
          <w:szCs w:val="24"/>
        </w:rPr>
        <w:t>к Постановлению Администрации Вознесенского сельсовета</w:t>
      </w:r>
    </w:p>
    <w:p w:rsidR="007B50E7" w:rsidRPr="00BB2EBD" w:rsidRDefault="006903F5" w:rsidP="007B50E7">
      <w:pPr>
        <w:pStyle w:val="ConsPlusTitle"/>
        <w:ind w:left="4820"/>
        <w:jc w:val="both"/>
        <w:outlineLvl w:val="0"/>
        <w:rPr>
          <w:b w:val="0"/>
          <w:sz w:val="24"/>
          <w:szCs w:val="24"/>
        </w:rPr>
      </w:pPr>
      <w:bookmarkStart w:id="0" w:name="OLE_LINK1"/>
      <w:bookmarkStart w:id="1" w:name="OLE_LINK2"/>
      <w:bookmarkStart w:id="2" w:name="OLE_LINK3"/>
      <w:r w:rsidRPr="00BB2EBD">
        <w:rPr>
          <w:b w:val="0"/>
          <w:sz w:val="24"/>
          <w:szCs w:val="24"/>
        </w:rPr>
        <w:t>от «</w:t>
      </w:r>
      <w:r w:rsidR="00595F23" w:rsidRPr="00BB2EBD">
        <w:rPr>
          <w:b w:val="0"/>
          <w:sz w:val="24"/>
          <w:szCs w:val="24"/>
        </w:rPr>
        <w:t xml:space="preserve"> </w:t>
      </w:r>
      <w:r w:rsidR="00BB2EBD">
        <w:rPr>
          <w:b w:val="0"/>
          <w:sz w:val="24"/>
          <w:szCs w:val="24"/>
        </w:rPr>
        <w:t>23</w:t>
      </w:r>
      <w:r w:rsidR="002E33F3" w:rsidRPr="00BB2EBD">
        <w:rPr>
          <w:b w:val="0"/>
          <w:sz w:val="24"/>
          <w:szCs w:val="24"/>
        </w:rPr>
        <w:t xml:space="preserve"> </w:t>
      </w:r>
      <w:r w:rsidRPr="00BB2EBD">
        <w:rPr>
          <w:b w:val="0"/>
          <w:sz w:val="24"/>
          <w:szCs w:val="24"/>
        </w:rPr>
        <w:t>»</w:t>
      </w:r>
      <w:r w:rsidR="00A445D6" w:rsidRPr="00BB2EBD">
        <w:rPr>
          <w:b w:val="0"/>
          <w:sz w:val="24"/>
          <w:szCs w:val="24"/>
        </w:rPr>
        <w:t xml:space="preserve"> </w:t>
      </w:r>
      <w:bookmarkStart w:id="3" w:name="_GoBack"/>
      <w:bookmarkEnd w:id="3"/>
      <w:r w:rsidR="00BB2EBD">
        <w:rPr>
          <w:b w:val="0"/>
          <w:sz w:val="24"/>
          <w:szCs w:val="24"/>
        </w:rPr>
        <w:t>сентября</w:t>
      </w:r>
      <w:r w:rsidR="00FE4E98" w:rsidRPr="00BB2EBD">
        <w:rPr>
          <w:b w:val="0"/>
          <w:sz w:val="24"/>
          <w:szCs w:val="24"/>
        </w:rPr>
        <w:t xml:space="preserve"> </w:t>
      </w:r>
      <w:r w:rsidRPr="00BB2EBD">
        <w:rPr>
          <w:b w:val="0"/>
          <w:sz w:val="24"/>
          <w:szCs w:val="24"/>
        </w:rPr>
        <w:t>201</w:t>
      </w:r>
      <w:r w:rsidR="00595F23" w:rsidRPr="00BB2EBD">
        <w:rPr>
          <w:b w:val="0"/>
          <w:sz w:val="24"/>
          <w:szCs w:val="24"/>
        </w:rPr>
        <w:t>9</w:t>
      </w:r>
      <w:r w:rsidR="007B50E7" w:rsidRPr="00BB2EBD">
        <w:rPr>
          <w:b w:val="0"/>
          <w:sz w:val="24"/>
          <w:szCs w:val="24"/>
        </w:rPr>
        <w:t xml:space="preserve"> года</w:t>
      </w:r>
      <w:r w:rsidR="00FC4395">
        <w:rPr>
          <w:b w:val="0"/>
          <w:sz w:val="24"/>
          <w:szCs w:val="24"/>
        </w:rPr>
        <w:t xml:space="preserve"> </w:t>
      </w:r>
      <w:r w:rsidR="007B50E7" w:rsidRPr="00BB2EBD">
        <w:rPr>
          <w:b w:val="0"/>
          <w:sz w:val="24"/>
          <w:szCs w:val="24"/>
        </w:rPr>
        <w:t>№</w:t>
      </w:r>
      <w:r w:rsidR="00FC4395">
        <w:rPr>
          <w:b w:val="0"/>
          <w:sz w:val="24"/>
          <w:szCs w:val="24"/>
        </w:rPr>
        <w:t xml:space="preserve"> </w:t>
      </w:r>
      <w:r w:rsidR="00BB2EBD">
        <w:rPr>
          <w:b w:val="0"/>
          <w:sz w:val="24"/>
          <w:szCs w:val="24"/>
        </w:rPr>
        <w:t>120</w:t>
      </w:r>
      <w:r w:rsidR="002E33F3" w:rsidRPr="00BB2EBD">
        <w:rPr>
          <w:b w:val="0"/>
          <w:sz w:val="24"/>
          <w:szCs w:val="24"/>
        </w:rPr>
        <w:t xml:space="preserve"> </w:t>
      </w:r>
    </w:p>
    <w:bookmarkEnd w:id="0"/>
    <w:bookmarkEnd w:id="1"/>
    <w:bookmarkEnd w:id="2"/>
    <w:p w:rsidR="007B50E7" w:rsidRPr="00BB2EBD" w:rsidRDefault="007B50E7" w:rsidP="00FC0599">
      <w:pPr>
        <w:ind w:firstLine="709"/>
        <w:jc w:val="center"/>
        <w:rPr>
          <w:sz w:val="24"/>
          <w:szCs w:val="24"/>
        </w:rPr>
      </w:pPr>
    </w:p>
    <w:p w:rsidR="00515654" w:rsidRPr="00BB2EBD" w:rsidRDefault="00515654" w:rsidP="00FC0599">
      <w:pPr>
        <w:ind w:firstLine="709"/>
        <w:jc w:val="center"/>
        <w:rPr>
          <w:bCs/>
          <w:caps/>
          <w:sz w:val="24"/>
          <w:szCs w:val="24"/>
        </w:rPr>
      </w:pPr>
    </w:p>
    <w:p w:rsidR="00930625" w:rsidRPr="00BB2EBD" w:rsidRDefault="00B40AE3" w:rsidP="00FC0599">
      <w:pPr>
        <w:ind w:firstLine="709"/>
        <w:jc w:val="center"/>
        <w:rPr>
          <w:bCs/>
          <w:caps/>
          <w:sz w:val="24"/>
          <w:szCs w:val="24"/>
        </w:rPr>
      </w:pPr>
      <w:r w:rsidRPr="00BB2EBD">
        <w:rPr>
          <w:bCs/>
          <w:caps/>
          <w:sz w:val="24"/>
          <w:szCs w:val="24"/>
        </w:rPr>
        <w:t>Примерное положение</w:t>
      </w:r>
    </w:p>
    <w:p w:rsidR="00B112C4" w:rsidRPr="00BB2EBD" w:rsidRDefault="00FC0599" w:rsidP="00515654">
      <w:pPr>
        <w:autoSpaceDN w:val="0"/>
        <w:adjustRightInd w:val="0"/>
        <w:jc w:val="center"/>
        <w:rPr>
          <w:bCs/>
          <w:sz w:val="24"/>
          <w:szCs w:val="24"/>
        </w:rPr>
      </w:pPr>
      <w:r w:rsidRPr="00BB2EBD">
        <w:rPr>
          <w:sz w:val="24"/>
          <w:szCs w:val="24"/>
        </w:rPr>
        <w:t>«</w:t>
      </w:r>
      <w:r w:rsidR="00D7292E" w:rsidRPr="00BB2EBD">
        <w:rPr>
          <w:bCs/>
          <w:sz w:val="24"/>
          <w:szCs w:val="24"/>
        </w:rPr>
        <w:t>О СИСТЕМЕ ОПЛАТЫ ТРУДА РАБОТНИКОВ УЧРЕЖДЕНИЙ, ПОДВЕД</w:t>
      </w:r>
      <w:r w:rsidR="00D7292E" w:rsidRPr="00BB2EBD">
        <w:rPr>
          <w:bCs/>
          <w:sz w:val="24"/>
          <w:szCs w:val="24"/>
        </w:rPr>
        <w:t>О</w:t>
      </w:r>
      <w:r w:rsidR="00D7292E" w:rsidRPr="00BB2EBD">
        <w:rPr>
          <w:bCs/>
          <w:sz w:val="24"/>
          <w:szCs w:val="24"/>
        </w:rPr>
        <w:t>СТВЕННЫХ ОРГАНАМ МЕСТН</w:t>
      </w:r>
      <w:r w:rsidR="00515654" w:rsidRPr="00BB2EBD">
        <w:rPr>
          <w:bCs/>
          <w:sz w:val="24"/>
          <w:szCs w:val="24"/>
        </w:rPr>
        <w:t>ОГО САМОУПРАВЛЕНИЯ ВОЗНЕСЕНСКОГО СЕЛЬСОВЕТА</w:t>
      </w:r>
      <w:r w:rsidR="00D7292E" w:rsidRPr="00BB2EBD">
        <w:rPr>
          <w:bCs/>
          <w:sz w:val="24"/>
          <w:szCs w:val="24"/>
        </w:rPr>
        <w:t xml:space="preserve"> В ОБЛАСТИ ВЕДЕНИЯ БУХГАЛТЕРСКОГО УЧЕТА И ОБЕСПЕЧ</w:t>
      </w:r>
      <w:r w:rsidR="00D7292E" w:rsidRPr="00BB2EBD">
        <w:rPr>
          <w:bCs/>
          <w:sz w:val="24"/>
          <w:szCs w:val="24"/>
        </w:rPr>
        <w:t>Е</w:t>
      </w:r>
      <w:r w:rsidR="00D7292E" w:rsidRPr="00BB2EBD">
        <w:rPr>
          <w:bCs/>
          <w:sz w:val="24"/>
          <w:szCs w:val="24"/>
        </w:rPr>
        <w:t>НИЯ ДЕЯТЕЛЬНОСТИ ОРГАНОВ МЕСТНОГО САМОУПРАВЛЕНИЯ</w:t>
      </w:r>
      <w:r w:rsidRPr="00BB2EBD">
        <w:rPr>
          <w:sz w:val="24"/>
          <w:szCs w:val="24"/>
        </w:rPr>
        <w:t>»</w:t>
      </w:r>
    </w:p>
    <w:p w:rsidR="00F8278C" w:rsidRPr="00BB2EBD" w:rsidRDefault="00F8278C" w:rsidP="00B40AE3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A10C93" w:rsidRPr="00BB2EBD" w:rsidRDefault="00B40AE3" w:rsidP="00B40AE3">
      <w:pPr>
        <w:ind w:firstLine="0"/>
        <w:jc w:val="center"/>
        <w:rPr>
          <w:rFonts w:eastAsia="Times New Roman"/>
          <w:caps/>
          <w:sz w:val="24"/>
          <w:szCs w:val="24"/>
        </w:rPr>
      </w:pPr>
      <w:r w:rsidRPr="00BB2EBD">
        <w:rPr>
          <w:rFonts w:eastAsia="Times New Roman"/>
          <w:caps/>
          <w:sz w:val="24"/>
          <w:szCs w:val="24"/>
        </w:rPr>
        <w:t>1</w:t>
      </w:r>
      <w:r w:rsidR="00A10C93" w:rsidRPr="00BB2EBD">
        <w:rPr>
          <w:rFonts w:eastAsia="Times New Roman"/>
          <w:caps/>
          <w:sz w:val="24"/>
          <w:szCs w:val="24"/>
        </w:rPr>
        <w:t>. Общие положения</w:t>
      </w:r>
    </w:p>
    <w:p w:rsidR="00A10C93" w:rsidRPr="00BB2EBD" w:rsidRDefault="00A10C93" w:rsidP="00B40AE3">
      <w:pPr>
        <w:pStyle w:val="ConsPlusTitle"/>
        <w:widowControl/>
        <w:tabs>
          <w:tab w:val="left" w:pos="8789"/>
        </w:tabs>
        <w:jc w:val="both"/>
        <w:rPr>
          <w:b w:val="0"/>
          <w:bCs w:val="0"/>
          <w:sz w:val="24"/>
          <w:szCs w:val="24"/>
        </w:rPr>
      </w:pPr>
    </w:p>
    <w:p w:rsidR="00515654" w:rsidRPr="00BB2EBD" w:rsidRDefault="00515654" w:rsidP="00515654">
      <w:pPr>
        <w:pStyle w:val="11"/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ascii="Arial" w:hAnsi="Arial" w:cs="Arial"/>
        </w:rPr>
      </w:pPr>
      <w:r w:rsidRPr="00BB2EBD">
        <w:rPr>
          <w:rFonts w:ascii="Arial" w:hAnsi="Arial" w:cs="Arial"/>
        </w:rPr>
        <w:t>Настоящее Примерное положение регулирует порядок, условия опл</w:t>
      </w:r>
      <w:r w:rsidRPr="00BB2EBD">
        <w:rPr>
          <w:rFonts w:ascii="Arial" w:hAnsi="Arial" w:cs="Arial"/>
        </w:rPr>
        <w:t>а</w:t>
      </w:r>
      <w:r w:rsidRPr="00BB2EBD">
        <w:rPr>
          <w:rFonts w:ascii="Arial" w:hAnsi="Arial" w:cs="Arial"/>
        </w:rPr>
        <w:t xml:space="preserve">ты труда </w:t>
      </w:r>
      <w:r w:rsidRPr="00BB2EBD">
        <w:rPr>
          <w:rFonts w:ascii="Arial" w:hAnsi="Arial" w:cs="Arial"/>
          <w:bCs/>
        </w:rPr>
        <w:t>работников учреждений, подведомственных органам местного сам</w:t>
      </w:r>
      <w:r w:rsidRPr="00BB2EBD">
        <w:rPr>
          <w:rFonts w:ascii="Arial" w:hAnsi="Arial" w:cs="Arial"/>
          <w:bCs/>
        </w:rPr>
        <w:t>о</w:t>
      </w:r>
      <w:r w:rsidRPr="00BB2EBD">
        <w:rPr>
          <w:rFonts w:ascii="Arial" w:hAnsi="Arial" w:cs="Arial"/>
          <w:bCs/>
        </w:rPr>
        <w:t>управления Вознесенского сельсовета в области ведения бухгалтерского учета и обеспечения деятельности органов местного самоуправления</w:t>
      </w:r>
      <w:r w:rsidRPr="00BB2EBD">
        <w:rPr>
          <w:rFonts w:ascii="Arial" w:hAnsi="Arial" w:cs="Arial"/>
        </w:rPr>
        <w:t xml:space="preserve"> (далее – учрежд</w:t>
      </w:r>
      <w:r w:rsidRPr="00BB2EBD">
        <w:rPr>
          <w:rFonts w:ascii="Arial" w:hAnsi="Arial" w:cs="Arial"/>
        </w:rPr>
        <w:t>е</w:t>
      </w:r>
      <w:r w:rsidRPr="00BB2EBD">
        <w:rPr>
          <w:rFonts w:ascii="Arial" w:hAnsi="Arial" w:cs="Arial"/>
        </w:rPr>
        <w:t>ние).</w:t>
      </w:r>
    </w:p>
    <w:p w:rsidR="00515654" w:rsidRPr="00BB2EBD" w:rsidRDefault="00515654" w:rsidP="00515654">
      <w:pPr>
        <w:widowControl/>
        <w:numPr>
          <w:ilvl w:val="1"/>
          <w:numId w:val="13"/>
        </w:numPr>
        <w:autoSpaceDN w:val="0"/>
        <w:adjustRightInd w:val="0"/>
        <w:ind w:left="0" w:firstLine="709"/>
        <w:rPr>
          <w:spacing w:val="-6"/>
          <w:sz w:val="24"/>
          <w:szCs w:val="24"/>
        </w:rPr>
      </w:pPr>
      <w:r w:rsidRPr="00BB2EBD">
        <w:rPr>
          <w:spacing w:val="-6"/>
          <w:sz w:val="24"/>
          <w:szCs w:val="24"/>
        </w:rPr>
        <w:t>Действие настоящего Примерного положения распространяется на пр</w:t>
      </w:r>
      <w:r w:rsidRPr="00BB2EBD">
        <w:rPr>
          <w:spacing w:val="-6"/>
          <w:sz w:val="24"/>
          <w:szCs w:val="24"/>
        </w:rPr>
        <w:t>а</w:t>
      </w:r>
      <w:r w:rsidRPr="00BB2EBD">
        <w:rPr>
          <w:spacing w:val="-6"/>
          <w:sz w:val="24"/>
          <w:szCs w:val="24"/>
        </w:rPr>
        <w:t>воотношения, возникающие для работников:</w:t>
      </w:r>
    </w:p>
    <w:p w:rsidR="00515654" w:rsidRPr="00BB2EBD" w:rsidRDefault="00515654" w:rsidP="00515654">
      <w:pPr>
        <w:autoSpaceDN w:val="0"/>
        <w:adjustRightInd w:val="0"/>
        <w:ind w:firstLine="709"/>
        <w:rPr>
          <w:spacing w:val="-6"/>
          <w:sz w:val="24"/>
          <w:szCs w:val="24"/>
        </w:rPr>
      </w:pPr>
      <w:r w:rsidRPr="00BB2EBD">
        <w:rPr>
          <w:spacing w:val="-6"/>
          <w:sz w:val="24"/>
          <w:szCs w:val="24"/>
        </w:rPr>
        <w:t>- Муниципального казенного учреждения «Централизованная бухгалтерия Во</w:t>
      </w:r>
      <w:r w:rsidRPr="00BB2EBD">
        <w:rPr>
          <w:spacing w:val="-6"/>
          <w:sz w:val="24"/>
          <w:szCs w:val="24"/>
        </w:rPr>
        <w:t>з</w:t>
      </w:r>
      <w:r w:rsidRPr="00BB2EBD">
        <w:rPr>
          <w:spacing w:val="-6"/>
          <w:sz w:val="24"/>
          <w:szCs w:val="24"/>
        </w:rPr>
        <w:t>несенского сельсовета».</w:t>
      </w:r>
    </w:p>
    <w:p w:rsidR="000D7B6F" w:rsidRPr="00BB2EBD" w:rsidRDefault="000D7B6F" w:rsidP="00B40AE3">
      <w:pPr>
        <w:pStyle w:val="af7"/>
        <w:ind w:firstLine="709"/>
        <w:rPr>
          <w:sz w:val="24"/>
          <w:szCs w:val="24"/>
        </w:rPr>
      </w:pPr>
      <w:r w:rsidRPr="00BB2EBD">
        <w:rPr>
          <w:sz w:val="24"/>
          <w:szCs w:val="24"/>
        </w:rPr>
        <w:t>1.</w:t>
      </w:r>
      <w:r w:rsidR="00515654" w:rsidRPr="00BB2EBD">
        <w:rPr>
          <w:sz w:val="24"/>
          <w:szCs w:val="24"/>
        </w:rPr>
        <w:t>3</w:t>
      </w:r>
      <w:r w:rsidRPr="00BB2EBD">
        <w:rPr>
          <w:sz w:val="24"/>
          <w:szCs w:val="24"/>
        </w:rPr>
        <w:t>. П</w:t>
      </w:r>
      <w:r w:rsidR="00515654" w:rsidRPr="00BB2EBD">
        <w:rPr>
          <w:sz w:val="24"/>
          <w:szCs w:val="24"/>
        </w:rPr>
        <w:t>римерное п</w:t>
      </w:r>
      <w:r w:rsidRPr="00BB2EBD">
        <w:rPr>
          <w:sz w:val="24"/>
          <w:szCs w:val="24"/>
        </w:rPr>
        <w:t>оложение предусматривает введение оплаты труда рабо</w:t>
      </w:r>
      <w:r w:rsidRPr="00BB2EBD">
        <w:rPr>
          <w:sz w:val="24"/>
          <w:szCs w:val="24"/>
        </w:rPr>
        <w:t>т</w:t>
      </w:r>
      <w:r w:rsidRPr="00BB2EBD">
        <w:rPr>
          <w:sz w:val="24"/>
          <w:szCs w:val="24"/>
        </w:rPr>
        <w:t>ников</w:t>
      </w:r>
      <w:r w:rsidR="00FC4395">
        <w:rPr>
          <w:sz w:val="24"/>
          <w:szCs w:val="24"/>
        </w:rPr>
        <w:t xml:space="preserve"> </w:t>
      </w:r>
      <w:r w:rsidR="00066690" w:rsidRPr="00BB2EBD">
        <w:rPr>
          <w:sz w:val="24"/>
          <w:szCs w:val="24"/>
        </w:rPr>
        <w:t xml:space="preserve">учреждения </w:t>
      </w:r>
      <w:r w:rsidRPr="00BB2EBD">
        <w:rPr>
          <w:sz w:val="24"/>
          <w:szCs w:val="24"/>
        </w:rPr>
        <w:t>на основе окладов (должностных окладов), ставок заработной платы по профессиональным квалификационным группам, с учетом требований к профессиональной подготовки и уровню квалификации, с применением выплат компенсационного и стимулирующего характера.</w:t>
      </w:r>
    </w:p>
    <w:p w:rsidR="000D7B6F" w:rsidRPr="00BB2EBD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B2EBD">
        <w:rPr>
          <w:sz w:val="24"/>
          <w:szCs w:val="24"/>
        </w:rPr>
        <w:t>1.</w:t>
      </w:r>
      <w:r w:rsidR="00515654" w:rsidRPr="00BB2EBD">
        <w:rPr>
          <w:sz w:val="24"/>
          <w:szCs w:val="24"/>
        </w:rPr>
        <w:t>4</w:t>
      </w:r>
      <w:r w:rsidRPr="00BB2EBD">
        <w:rPr>
          <w:sz w:val="24"/>
          <w:szCs w:val="24"/>
        </w:rPr>
        <w:t xml:space="preserve">. </w:t>
      </w:r>
      <w:r w:rsidR="00B632FE" w:rsidRPr="00BB2EBD">
        <w:rPr>
          <w:sz w:val="24"/>
          <w:szCs w:val="24"/>
        </w:rPr>
        <w:t>С</w:t>
      </w:r>
      <w:r w:rsidRPr="00BB2EBD">
        <w:rPr>
          <w:sz w:val="24"/>
          <w:szCs w:val="24"/>
        </w:rPr>
        <w:t>истема оплаты труда работников учреждения включает в себя следующие элементы:</w:t>
      </w:r>
    </w:p>
    <w:p w:rsidR="000D7B6F" w:rsidRPr="00BB2EBD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B2EBD">
        <w:rPr>
          <w:sz w:val="24"/>
          <w:szCs w:val="24"/>
        </w:rPr>
        <w:t xml:space="preserve">оклады (должностные оклады), ставки заработной платы по профессиональным квалификационным группам (далее - ПКГ); </w:t>
      </w:r>
    </w:p>
    <w:p w:rsidR="000D7B6F" w:rsidRPr="00BB2EBD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B2EBD">
        <w:rPr>
          <w:sz w:val="24"/>
          <w:szCs w:val="24"/>
        </w:rPr>
        <w:t>выплаты компенсационного характера;</w:t>
      </w:r>
    </w:p>
    <w:p w:rsidR="000D7B6F" w:rsidRPr="00BB2EBD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B2EBD">
        <w:rPr>
          <w:sz w:val="24"/>
          <w:szCs w:val="24"/>
        </w:rPr>
        <w:t>выплаты стимулирующего характера.</w:t>
      </w:r>
    </w:p>
    <w:p w:rsidR="00DF4B13" w:rsidRPr="00BB2EBD" w:rsidRDefault="00DF4B13" w:rsidP="00B31C60">
      <w:pPr>
        <w:pStyle w:val="af7"/>
        <w:rPr>
          <w:sz w:val="24"/>
          <w:szCs w:val="24"/>
        </w:rPr>
      </w:pPr>
    </w:p>
    <w:p w:rsidR="00F8278C" w:rsidRPr="00BB2EBD" w:rsidRDefault="00B632FE" w:rsidP="00B632FE">
      <w:pPr>
        <w:pStyle w:val="af7"/>
        <w:jc w:val="center"/>
        <w:rPr>
          <w:bCs/>
          <w:caps/>
          <w:sz w:val="24"/>
          <w:szCs w:val="24"/>
        </w:rPr>
      </w:pPr>
      <w:r w:rsidRPr="00BB2EBD">
        <w:rPr>
          <w:bCs/>
          <w:caps/>
          <w:sz w:val="24"/>
          <w:szCs w:val="24"/>
        </w:rPr>
        <w:t>2</w:t>
      </w:r>
      <w:r w:rsidR="00F8278C" w:rsidRPr="00BB2EBD">
        <w:rPr>
          <w:bCs/>
          <w:caps/>
          <w:sz w:val="24"/>
          <w:szCs w:val="24"/>
        </w:rPr>
        <w:t>. Оклады (должностные оклады)</w:t>
      </w:r>
      <w:r w:rsidR="00A05019" w:rsidRPr="00BB2EBD">
        <w:rPr>
          <w:bCs/>
          <w:caps/>
          <w:sz w:val="24"/>
          <w:szCs w:val="24"/>
        </w:rPr>
        <w:t>,</w:t>
      </w:r>
      <w:r w:rsidR="00F8278C" w:rsidRPr="00BB2EBD">
        <w:rPr>
          <w:bCs/>
          <w:caps/>
          <w:sz w:val="24"/>
          <w:szCs w:val="24"/>
        </w:rPr>
        <w:t xml:space="preserve"> ставки заработной платы</w:t>
      </w:r>
    </w:p>
    <w:p w:rsidR="00F8278C" w:rsidRPr="00BB2EBD" w:rsidRDefault="00F8278C" w:rsidP="00B31C60">
      <w:pPr>
        <w:pStyle w:val="af7"/>
        <w:rPr>
          <w:sz w:val="24"/>
          <w:szCs w:val="24"/>
        </w:rPr>
      </w:pPr>
    </w:p>
    <w:p w:rsidR="00F8278C" w:rsidRPr="00BB2EBD" w:rsidRDefault="00A10C93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2</w:t>
      </w:r>
      <w:r w:rsidR="00F8278C" w:rsidRPr="00BB2EBD">
        <w:rPr>
          <w:sz w:val="24"/>
          <w:szCs w:val="24"/>
        </w:rPr>
        <w:t>.1. Размеры окладов (должностных окладов), ставок заработной платы р</w:t>
      </w:r>
      <w:r w:rsidR="00F8278C" w:rsidRPr="00BB2EBD">
        <w:rPr>
          <w:sz w:val="24"/>
          <w:szCs w:val="24"/>
        </w:rPr>
        <w:t>а</w:t>
      </w:r>
      <w:r w:rsidR="00F8278C" w:rsidRPr="00BB2EBD">
        <w:rPr>
          <w:sz w:val="24"/>
          <w:szCs w:val="24"/>
        </w:rPr>
        <w:t xml:space="preserve">ботникам </w:t>
      </w:r>
      <w:r w:rsidR="00A05019" w:rsidRPr="00BB2EBD">
        <w:rPr>
          <w:sz w:val="24"/>
          <w:szCs w:val="24"/>
        </w:rPr>
        <w:t xml:space="preserve">устанавливаются </w:t>
      </w:r>
      <w:r w:rsidR="008E50CA" w:rsidRPr="00BB2EBD">
        <w:rPr>
          <w:sz w:val="24"/>
          <w:szCs w:val="24"/>
        </w:rPr>
        <w:t>руководителем учреждения</w:t>
      </w:r>
      <w:r w:rsidR="00B562CA" w:rsidRPr="00BB2EBD">
        <w:rPr>
          <w:sz w:val="24"/>
          <w:szCs w:val="24"/>
        </w:rPr>
        <w:t xml:space="preserve"> </w:t>
      </w:r>
      <w:r w:rsidR="00F8278C" w:rsidRPr="00BB2EBD">
        <w:rPr>
          <w:sz w:val="24"/>
          <w:szCs w:val="24"/>
        </w:rPr>
        <w:t xml:space="preserve">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</w:t>
      </w:r>
      <w:r w:rsidR="00923DD8" w:rsidRPr="00BB2EBD">
        <w:rPr>
          <w:sz w:val="24"/>
          <w:szCs w:val="24"/>
        </w:rPr>
        <w:t xml:space="preserve">установленных </w:t>
      </w:r>
      <w:r w:rsidR="003E2109" w:rsidRPr="00BB2EBD">
        <w:rPr>
          <w:sz w:val="24"/>
          <w:szCs w:val="24"/>
        </w:rPr>
        <w:t>п</w:t>
      </w:r>
      <w:r w:rsidR="00923DD8" w:rsidRPr="00BB2EBD">
        <w:rPr>
          <w:sz w:val="24"/>
          <w:szCs w:val="24"/>
        </w:rPr>
        <w:t>риложением №1 настояще</w:t>
      </w:r>
      <w:r w:rsidR="00FE0EAB" w:rsidRPr="00BB2EBD">
        <w:rPr>
          <w:sz w:val="24"/>
          <w:szCs w:val="24"/>
        </w:rPr>
        <w:t>го</w:t>
      </w:r>
      <w:r w:rsidR="00923DD8" w:rsidRPr="00BB2EBD">
        <w:rPr>
          <w:sz w:val="24"/>
          <w:szCs w:val="24"/>
        </w:rPr>
        <w:t xml:space="preserve"> П</w:t>
      </w:r>
      <w:r w:rsidR="00FE0EAB" w:rsidRPr="00BB2EBD">
        <w:rPr>
          <w:sz w:val="24"/>
          <w:szCs w:val="24"/>
        </w:rPr>
        <w:t>римерного п</w:t>
      </w:r>
      <w:r w:rsidR="00923DD8" w:rsidRPr="00BB2EBD">
        <w:rPr>
          <w:sz w:val="24"/>
          <w:szCs w:val="24"/>
        </w:rPr>
        <w:t>оложени</w:t>
      </w:r>
      <w:r w:rsidR="00FE0EAB" w:rsidRPr="00BB2EBD">
        <w:rPr>
          <w:sz w:val="24"/>
          <w:szCs w:val="24"/>
        </w:rPr>
        <w:t>я</w:t>
      </w:r>
      <w:r w:rsidR="00923DD8" w:rsidRPr="00BB2EBD">
        <w:rPr>
          <w:sz w:val="24"/>
          <w:szCs w:val="24"/>
        </w:rPr>
        <w:t>.</w:t>
      </w:r>
    </w:p>
    <w:p w:rsidR="005F5A85" w:rsidRPr="00BB2EBD" w:rsidRDefault="005F5A85" w:rsidP="00B31C60">
      <w:pPr>
        <w:pStyle w:val="af7"/>
        <w:rPr>
          <w:sz w:val="24"/>
          <w:szCs w:val="24"/>
        </w:rPr>
      </w:pPr>
    </w:p>
    <w:p w:rsidR="00024DE1" w:rsidRPr="00BB2EBD" w:rsidRDefault="00B632FE" w:rsidP="00B632FE">
      <w:pPr>
        <w:pStyle w:val="af7"/>
        <w:jc w:val="center"/>
        <w:rPr>
          <w:bCs/>
          <w:caps/>
          <w:sz w:val="24"/>
          <w:szCs w:val="24"/>
        </w:rPr>
      </w:pPr>
      <w:r w:rsidRPr="00BB2EBD">
        <w:rPr>
          <w:bCs/>
          <w:caps/>
          <w:sz w:val="24"/>
          <w:szCs w:val="24"/>
        </w:rPr>
        <w:t>3</w:t>
      </w:r>
      <w:r w:rsidR="00024DE1" w:rsidRPr="00BB2EBD">
        <w:rPr>
          <w:bCs/>
          <w:caps/>
          <w:sz w:val="24"/>
          <w:szCs w:val="24"/>
        </w:rPr>
        <w:t>. Выплаты компенсационного характера</w:t>
      </w:r>
    </w:p>
    <w:p w:rsidR="00024DE1" w:rsidRPr="00BB2EBD" w:rsidRDefault="00024DE1" w:rsidP="00B31C60">
      <w:pPr>
        <w:pStyle w:val="af7"/>
        <w:rPr>
          <w:caps/>
          <w:sz w:val="24"/>
          <w:szCs w:val="24"/>
        </w:rPr>
      </w:pPr>
    </w:p>
    <w:p w:rsidR="00B632FE" w:rsidRPr="00BB2EBD" w:rsidRDefault="003936D4" w:rsidP="00B632FE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 xml:space="preserve">3.1. </w:t>
      </w:r>
      <w:r w:rsidR="00B632FE" w:rsidRPr="00BB2EBD">
        <w:rPr>
          <w:sz w:val="24"/>
          <w:szCs w:val="24"/>
        </w:rPr>
        <w:t>Порядок установления выплат компенсационного характера,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</w:t>
      </w:r>
      <w:r w:rsidR="00FE0EAB" w:rsidRPr="00BB2EBD">
        <w:rPr>
          <w:sz w:val="24"/>
          <w:szCs w:val="24"/>
        </w:rPr>
        <w:t>римерным п</w:t>
      </w:r>
      <w:r w:rsidR="00B632FE" w:rsidRPr="00BB2EBD">
        <w:rPr>
          <w:sz w:val="24"/>
          <w:szCs w:val="24"/>
        </w:rPr>
        <w:t>оложением.</w:t>
      </w:r>
    </w:p>
    <w:p w:rsidR="00B632FE" w:rsidRPr="00BB2EBD" w:rsidRDefault="00B632FE" w:rsidP="00B632FE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>3.2. К выплатам компенсационного характера относятся:</w:t>
      </w:r>
    </w:p>
    <w:p w:rsidR="002E3333" w:rsidRPr="00BB2EBD" w:rsidRDefault="00B632FE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lastRenderedPageBreak/>
        <w:t>выплаты за работу в местностях с особыми климатическими условиями;</w:t>
      </w:r>
    </w:p>
    <w:p w:rsidR="002E3333" w:rsidRPr="00BB2EBD" w:rsidRDefault="00B632FE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>выплаты за работу в условиях, отклоняющихся от нормальных (при выпо</w:t>
      </w:r>
      <w:r w:rsidRPr="00BB2EBD">
        <w:rPr>
          <w:sz w:val="24"/>
          <w:szCs w:val="24"/>
        </w:rPr>
        <w:t>л</w:t>
      </w:r>
      <w:r w:rsidRPr="00BB2EBD">
        <w:rPr>
          <w:sz w:val="24"/>
          <w:szCs w:val="24"/>
        </w:rPr>
        <w:t>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</w:t>
      </w:r>
      <w:r w:rsidR="002E3333" w:rsidRPr="00BB2EBD">
        <w:rPr>
          <w:sz w:val="24"/>
          <w:szCs w:val="24"/>
        </w:rPr>
        <w:t>х, отклоняющихся от нормальных).</w:t>
      </w:r>
    </w:p>
    <w:p w:rsidR="002E3333" w:rsidRPr="00BB2EBD" w:rsidRDefault="002E3333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>3.3. Выплаты за работу в местностях с особыми климатическими условиями производятся на основании статьи 148 Трудового кодекса Российской Федерации.</w:t>
      </w:r>
    </w:p>
    <w:p w:rsidR="002E3333" w:rsidRPr="00BB2EBD" w:rsidRDefault="002E3333" w:rsidP="002E3333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В соответствии с законодательством Российской Федерации и Красноярск</w:t>
      </w:r>
      <w:r w:rsidRPr="00BB2EBD">
        <w:rPr>
          <w:sz w:val="24"/>
          <w:szCs w:val="24"/>
        </w:rPr>
        <w:t>о</w:t>
      </w:r>
      <w:r w:rsidRPr="00BB2EBD">
        <w:rPr>
          <w:sz w:val="24"/>
          <w:szCs w:val="24"/>
        </w:rPr>
        <w:t xml:space="preserve">го края, к заработной плате работников </w:t>
      </w:r>
      <w:r w:rsidR="008E50CA" w:rsidRPr="00BB2EBD">
        <w:rPr>
          <w:sz w:val="24"/>
          <w:szCs w:val="24"/>
        </w:rPr>
        <w:t>учреждения</w:t>
      </w:r>
      <w:r w:rsidRPr="00BB2EBD">
        <w:rPr>
          <w:sz w:val="24"/>
          <w:szCs w:val="24"/>
        </w:rPr>
        <w:t xml:space="preserve"> устанавливается районный коэффициент и процентная надбавка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3936D4" w:rsidRPr="00BB2EBD" w:rsidRDefault="002E3333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 xml:space="preserve">3.4. </w:t>
      </w:r>
      <w:r w:rsidR="003936D4" w:rsidRPr="00BB2EBD">
        <w:rPr>
          <w:sz w:val="24"/>
          <w:szCs w:val="24"/>
        </w:rPr>
        <w:t>Выплаты за работу в условиях, отклоняющихся от нормальных (при в</w:t>
      </w:r>
      <w:r w:rsidR="003936D4" w:rsidRPr="00BB2EBD">
        <w:rPr>
          <w:sz w:val="24"/>
          <w:szCs w:val="24"/>
        </w:rPr>
        <w:t>ы</w:t>
      </w:r>
      <w:r w:rsidR="003936D4" w:rsidRPr="00BB2EBD">
        <w:rPr>
          <w:sz w:val="24"/>
          <w:szCs w:val="24"/>
        </w:rPr>
        <w:t>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3936D4" w:rsidRPr="00BB2EBD" w:rsidRDefault="003936D4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доплату за совмещение профессий (должностей);</w:t>
      </w:r>
    </w:p>
    <w:p w:rsidR="003936D4" w:rsidRPr="00BB2EBD" w:rsidRDefault="003936D4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доплату за расширение зон обслуживания;</w:t>
      </w:r>
    </w:p>
    <w:p w:rsidR="003936D4" w:rsidRPr="00BB2EBD" w:rsidRDefault="003936D4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доплату за увеличение объема работы или исполнение обязанностей вр</w:t>
      </w:r>
      <w:r w:rsidRPr="00BB2EBD">
        <w:rPr>
          <w:sz w:val="24"/>
          <w:szCs w:val="24"/>
        </w:rPr>
        <w:t>е</w:t>
      </w:r>
      <w:r w:rsidRPr="00BB2EBD">
        <w:rPr>
          <w:sz w:val="24"/>
          <w:szCs w:val="24"/>
        </w:rPr>
        <w:t>менно отсутствующего работника без освобождения от работы, определенной трудовым договором;</w:t>
      </w:r>
    </w:p>
    <w:p w:rsidR="003936D4" w:rsidRPr="00BB2EBD" w:rsidRDefault="003936D4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доплату за работу в выходные и нерабочие праздничные дни;</w:t>
      </w:r>
    </w:p>
    <w:p w:rsidR="003936D4" w:rsidRPr="00BB2EBD" w:rsidRDefault="003936D4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доплату за сверхурочную работу.</w:t>
      </w:r>
    </w:p>
    <w:p w:rsidR="003936D4" w:rsidRPr="00BB2EBD" w:rsidRDefault="003936D4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3.</w:t>
      </w:r>
      <w:r w:rsidR="002E3333" w:rsidRPr="00BB2EBD">
        <w:rPr>
          <w:sz w:val="24"/>
          <w:szCs w:val="24"/>
        </w:rPr>
        <w:t>4</w:t>
      </w:r>
      <w:r w:rsidRPr="00BB2EBD">
        <w:rPr>
          <w:sz w:val="24"/>
          <w:szCs w:val="24"/>
        </w:rPr>
        <w:t xml:space="preserve">.1. Размер </w:t>
      </w:r>
      <w:r w:rsidR="001B0EC9" w:rsidRPr="00BB2EBD">
        <w:rPr>
          <w:sz w:val="24"/>
          <w:szCs w:val="24"/>
        </w:rPr>
        <w:t xml:space="preserve">указанных </w:t>
      </w:r>
      <w:r w:rsidRPr="00BB2EBD">
        <w:rPr>
          <w:sz w:val="24"/>
          <w:szCs w:val="24"/>
        </w:rPr>
        <w:t>доплат</w:t>
      </w:r>
      <w:r w:rsidR="00B562CA" w:rsidRPr="00BB2EBD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определяется по соглашению сторон тр</w:t>
      </w:r>
      <w:r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 xml:space="preserve">дового договора с учетом содержания и (или) объема дополнительной работы. </w:t>
      </w:r>
    </w:p>
    <w:p w:rsidR="002E3333" w:rsidRPr="00BB2EBD" w:rsidRDefault="003936D4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>3.</w:t>
      </w:r>
      <w:r w:rsidR="002E3333" w:rsidRPr="00BB2EBD">
        <w:rPr>
          <w:sz w:val="24"/>
          <w:szCs w:val="24"/>
        </w:rPr>
        <w:t>4</w:t>
      </w:r>
      <w:r w:rsidRPr="00BB2EBD">
        <w:rPr>
          <w:sz w:val="24"/>
          <w:szCs w:val="24"/>
        </w:rPr>
        <w:t xml:space="preserve">.2. </w:t>
      </w:r>
      <w:r w:rsidR="002E3333" w:rsidRPr="00BB2EBD">
        <w:rPr>
          <w:sz w:val="24"/>
          <w:szCs w:val="24"/>
        </w:rPr>
        <w:t>Оплата труда</w:t>
      </w:r>
      <w:r w:rsidR="00FC4395">
        <w:rPr>
          <w:sz w:val="24"/>
          <w:szCs w:val="24"/>
        </w:rPr>
        <w:t xml:space="preserve"> </w:t>
      </w:r>
      <w:r w:rsidR="002E3333" w:rsidRPr="00BB2EBD">
        <w:rPr>
          <w:sz w:val="24"/>
          <w:szCs w:val="24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производится</w:t>
      </w:r>
      <w:r w:rsidR="00B562CA" w:rsidRPr="00BB2EBD">
        <w:rPr>
          <w:sz w:val="24"/>
          <w:szCs w:val="24"/>
        </w:rPr>
        <w:t xml:space="preserve"> </w:t>
      </w:r>
      <w:r w:rsidR="002E3333" w:rsidRPr="00BB2EBD">
        <w:rPr>
          <w:sz w:val="24"/>
          <w:szCs w:val="24"/>
        </w:rPr>
        <w:t>на основании статьи 151 Трудового кодекса Российской Федерации.</w:t>
      </w:r>
    </w:p>
    <w:p w:rsidR="003936D4" w:rsidRPr="00BB2EBD" w:rsidRDefault="002E3333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 xml:space="preserve">3.4.3. </w:t>
      </w:r>
      <w:r w:rsidR="003936D4" w:rsidRPr="00BB2EBD">
        <w:rPr>
          <w:sz w:val="24"/>
          <w:szCs w:val="24"/>
        </w:rPr>
        <w:t xml:space="preserve">Работникам, привлекавшимся к работе в выходные и нерабочие праздничные дни, устанавливается повышенная оплата в соответствии со статьей 153 Трудового кодекса Российской Федерации. </w:t>
      </w:r>
    </w:p>
    <w:p w:rsidR="002E3333" w:rsidRPr="00BB2EBD" w:rsidRDefault="003936D4" w:rsidP="002E3333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3.</w:t>
      </w:r>
      <w:r w:rsidR="002E3333" w:rsidRPr="00BB2EBD">
        <w:rPr>
          <w:sz w:val="24"/>
          <w:szCs w:val="24"/>
        </w:rPr>
        <w:t>4</w:t>
      </w:r>
      <w:r w:rsidRPr="00BB2EBD">
        <w:rPr>
          <w:sz w:val="24"/>
          <w:szCs w:val="24"/>
        </w:rPr>
        <w:t>.</w:t>
      </w:r>
      <w:r w:rsidR="002E3333" w:rsidRPr="00BB2EBD">
        <w:rPr>
          <w:sz w:val="24"/>
          <w:szCs w:val="24"/>
        </w:rPr>
        <w:t>4</w:t>
      </w:r>
      <w:r w:rsidRPr="00BB2EBD">
        <w:rPr>
          <w:sz w:val="24"/>
          <w:szCs w:val="24"/>
        </w:rPr>
        <w:t>. Работникам, привлекавшимся к сверхурочной работе, устанавливае</w:t>
      </w:r>
      <w:r w:rsidRPr="00BB2EBD">
        <w:rPr>
          <w:sz w:val="24"/>
          <w:szCs w:val="24"/>
        </w:rPr>
        <w:t>т</w:t>
      </w:r>
      <w:r w:rsidRPr="00BB2EBD">
        <w:rPr>
          <w:sz w:val="24"/>
          <w:szCs w:val="24"/>
        </w:rPr>
        <w:t>ся повышенная оплата в соответствии со статьей 152 Трудового кодекса Росси</w:t>
      </w:r>
      <w:r w:rsidRPr="00BB2EBD">
        <w:rPr>
          <w:sz w:val="24"/>
          <w:szCs w:val="24"/>
        </w:rPr>
        <w:t>й</w:t>
      </w:r>
      <w:r w:rsidRPr="00BB2EBD">
        <w:rPr>
          <w:sz w:val="24"/>
          <w:szCs w:val="24"/>
        </w:rPr>
        <w:t xml:space="preserve">ской Федерации. </w:t>
      </w:r>
    </w:p>
    <w:p w:rsidR="00024DE1" w:rsidRPr="00BB2EBD" w:rsidRDefault="003936D4" w:rsidP="00795C38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3.</w:t>
      </w:r>
      <w:r w:rsidR="00812561" w:rsidRPr="00BB2EBD">
        <w:rPr>
          <w:sz w:val="24"/>
          <w:szCs w:val="24"/>
        </w:rPr>
        <w:t>5</w:t>
      </w:r>
      <w:r w:rsidR="00024DE1" w:rsidRPr="00BB2EBD">
        <w:rPr>
          <w:sz w:val="24"/>
          <w:szCs w:val="24"/>
        </w:rPr>
        <w:t xml:space="preserve">. Конкретные </w:t>
      </w:r>
      <w:r w:rsidR="001D289D" w:rsidRPr="00BB2EBD">
        <w:rPr>
          <w:sz w:val="24"/>
          <w:szCs w:val="24"/>
        </w:rPr>
        <w:t xml:space="preserve">виды и </w:t>
      </w:r>
      <w:r w:rsidR="00024DE1" w:rsidRPr="00BB2EBD">
        <w:rPr>
          <w:sz w:val="24"/>
          <w:szCs w:val="24"/>
        </w:rPr>
        <w:t>размеры выплат компенсационного характера уст</w:t>
      </w:r>
      <w:r w:rsidR="00024DE1" w:rsidRPr="00BB2EBD">
        <w:rPr>
          <w:sz w:val="24"/>
          <w:szCs w:val="24"/>
        </w:rPr>
        <w:t>а</w:t>
      </w:r>
      <w:r w:rsidR="00024DE1" w:rsidRPr="00BB2EBD">
        <w:rPr>
          <w:sz w:val="24"/>
          <w:szCs w:val="24"/>
        </w:rPr>
        <w:t>навливаются в трудовых договорах работников.</w:t>
      </w:r>
    </w:p>
    <w:p w:rsidR="008E4C7D" w:rsidRPr="00BB2EBD" w:rsidRDefault="008E4C7D" w:rsidP="00795C38">
      <w:pPr>
        <w:pStyle w:val="af7"/>
        <w:rPr>
          <w:sz w:val="24"/>
          <w:szCs w:val="24"/>
        </w:rPr>
      </w:pPr>
    </w:p>
    <w:p w:rsidR="00F8278C" w:rsidRPr="00BB2EBD" w:rsidRDefault="001B0EC9" w:rsidP="001B0EC9">
      <w:pPr>
        <w:pStyle w:val="af7"/>
        <w:jc w:val="center"/>
        <w:rPr>
          <w:caps/>
          <w:sz w:val="24"/>
          <w:szCs w:val="24"/>
        </w:rPr>
      </w:pPr>
      <w:r w:rsidRPr="00BB2EBD">
        <w:rPr>
          <w:caps/>
          <w:sz w:val="24"/>
          <w:szCs w:val="24"/>
        </w:rPr>
        <w:t>4</w:t>
      </w:r>
      <w:r w:rsidR="00F8278C" w:rsidRPr="00BB2EBD">
        <w:rPr>
          <w:caps/>
          <w:sz w:val="24"/>
          <w:szCs w:val="24"/>
        </w:rPr>
        <w:t>. Выплаты стимулирующего характера</w:t>
      </w:r>
    </w:p>
    <w:p w:rsidR="00F8278C" w:rsidRPr="00BB2EBD" w:rsidRDefault="00F8278C" w:rsidP="00B31C60">
      <w:pPr>
        <w:pStyle w:val="af7"/>
        <w:rPr>
          <w:caps/>
          <w:sz w:val="24"/>
          <w:szCs w:val="24"/>
        </w:rPr>
      </w:pPr>
    </w:p>
    <w:p w:rsidR="00F8278C" w:rsidRPr="00BB2EBD" w:rsidRDefault="00F8278C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4.1. К выплатам стимулирующего характера относятся выплаты, напра</w:t>
      </w:r>
      <w:r w:rsidRPr="00BB2EBD">
        <w:rPr>
          <w:sz w:val="24"/>
          <w:szCs w:val="24"/>
        </w:rPr>
        <w:t>в</w:t>
      </w:r>
      <w:r w:rsidRPr="00BB2EBD">
        <w:rPr>
          <w:sz w:val="24"/>
          <w:szCs w:val="24"/>
        </w:rPr>
        <w:t xml:space="preserve">ленные на стимулирование работников </w:t>
      </w:r>
      <w:r w:rsidR="00BD0229" w:rsidRPr="00BB2EBD">
        <w:rPr>
          <w:sz w:val="24"/>
          <w:szCs w:val="24"/>
        </w:rPr>
        <w:t xml:space="preserve">к качественным результатам труда, </w:t>
      </w:r>
      <w:r w:rsidRPr="00BB2EBD">
        <w:rPr>
          <w:sz w:val="24"/>
          <w:szCs w:val="24"/>
        </w:rPr>
        <w:t>а та</w:t>
      </w:r>
      <w:r w:rsidRPr="00BB2EBD">
        <w:rPr>
          <w:sz w:val="24"/>
          <w:szCs w:val="24"/>
        </w:rPr>
        <w:t>к</w:t>
      </w:r>
      <w:r w:rsidRPr="00BB2EBD">
        <w:rPr>
          <w:sz w:val="24"/>
          <w:szCs w:val="24"/>
        </w:rPr>
        <w:t>же поощрение за выполненную работу.</w:t>
      </w:r>
    </w:p>
    <w:p w:rsidR="00F8278C" w:rsidRPr="00BB2EBD" w:rsidRDefault="001A2CF2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EA2ED5" w:rsidRPr="00BB2EBD">
        <w:rPr>
          <w:sz w:val="24"/>
          <w:szCs w:val="24"/>
        </w:rPr>
        <w:t>2</w:t>
      </w:r>
      <w:r w:rsidRPr="00BB2EBD">
        <w:rPr>
          <w:sz w:val="24"/>
          <w:szCs w:val="24"/>
        </w:rPr>
        <w:t xml:space="preserve">. Работникам </w:t>
      </w:r>
      <w:r w:rsidR="008E50CA" w:rsidRPr="00BB2EBD">
        <w:rPr>
          <w:sz w:val="24"/>
          <w:szCs w:val="24"/>
        </w:rPr>
        <w:t>учреждения по распоряжению руководителя</w:t>
      </w:r>
      <w:r w:rsidR="00B562CA" w:rsidRPr="00BB2EBD">
        <w:rPr>
          <w:sz w:val="24"/>
          <w:szCs w:val="24"/>
        </w:rPr>
        <w:t xml:space="preserve"> </w:t>
      </w:r>
      <w:r w:rsidR="00F8278C" w:rsidRPr="00BB2EBD">
        <w:rPr>
          <w:sz w:val="24"/>
          <w:szCs w:val="24"/>
        </w:rPr>
        <w:t xml:space="preserve">в пределах бюджетных ассигнований </w:t>
      </w:r>
      <w:r w:rsidRPr="00BB2EBD">
        <w:rPr>
          <w:sz w:val="24"/>
          <w:szCs w:val="24"/>
        </w:rPr>
        <w:t xml:space="preserve">на оплату труда работников </w:t>
      </w:r>
      <w:r w:rsidR="00FE0EAB" w:rsidRPr="00BB2EBD">
        <w:rPr>
          <w:sz w:val="24"/>
          <w:szCs w:val="24"/>
        </w:rPr>
        <w:t>учреждения</w:t>
      </w:r>
      <w:r w:rsidR="00F8278C" w:rsidRPr="00BB2EBD">
        <w:rPr>
          <w:sz w:val="24"/>
          <w:szCs w:val="24"/>
        </w:rPr>
        <w:t>, а также средств от приносящей доход деятельности, направленных на оплату труда р</w:t>
      </w:r>
      <w:r w:rsidR="00F8278C" w:rsidRPr="00BB2EBD">
        <w:rPr>
          <w:sz w:val="24"/>
          <w:szCs w:val="24"/>
        </w:rPr>
        <w:t>а</w:t>
      </w:r>
      <w:r w:rsidR="00F8278C" w:rsidRPr="00BB2EBD">
        <w:rPr>
          <w:sz w:val="24"/>
          <w:szCs w:val="24"/>
        </w:rPr>
        <w:t>ботников</w:t>
      </w:r>
      <w:r w:rsidR="00FE0EAB" w:rsidRPr="00BB2EBD">
        <w:rPr>
          <w:sz w:val="24"/>
          <w:szCs w:val="24"/>
        </w:rPr>
        <w:t xml:space="preserve"> учреждения</w:t>
      </w:r>
      <w:r w:rsidR="00F8278C" w:rsidRPr="00BB2EBD">
        <w:rPr>
          <w:sz w:val="24"/>
          <w:szCs w:val="24"/>
        </w:rPr>
        <w:t>, устанавлива</w:t>
      </w:r>
      <w:r w:rsidR="001B0EC9" w:rsidRPr="00BB2EBD">
        <w:rPr>
          <w:sz w:val="24"/>
          <w:szCs w:val="24"/>
        </w:rPr>
        <w:t>ют</w:t>
      </w:r>
      <w:r w:rsidR="00F8278C" w:rsidRPr="00BB2EBD">
        <w:rPr>
          <w:sz w:val="24"/>
          <w:szCs w:val="24"/>
        </w:rPr>
        <w:t>ся</w:t>
      </w:r>
      <w:r w:rsidR="00B562CA" w:rsidRPr="00BB2EBD">
        <w:rPr>
          <w:sz w:val="24"/>
          <w:szCs w:val="24"/>
        </w:rPr>
        <w:t xml:space="preserve"> </w:t>
      </w:r>
      <w:r w:rsidR="00F8278C" w:rsidRPr="00BB2EBD">
        <w:rPr>
          <w:sz w:val="24"/>
          <w:szCs w:val="24"/>
        </w:rPr>
        <w:t>следующие виды выплат стимулирующ</w:t>
      </w:r>
      <w:r w:rsidR="00F8278C" w:rsidRPr="00BB2EBD">
        <w:rPr>
          <w:sz w:val="24"/>
          <w:szCs w:val="24"/>
        </w:rPr>
        <w:t>е</w:t>
      </w:r>
      <w:r w:rsidR="00F8278C" w:rsidRPr="00BB2EBD">
        <w:rPr>
          <w:sz w:val="24"/>
          <w:szCs w:val="24"/>
        </w:rPr>
        <w:t>го характера</w:t>
      </w:r>
      <w:r w:rsidR="00380310" w:rsidRPr="00BB2EBD">
        <w:rPr>
          <w:sz w:val="24"/>
          <w:szCs w:val="24"/>
        </w:rPr>
        <w:t>:</w:t>
      </w:r>
    </w:p>
    <w:p w:rsidR="00F8278C" w:rsidRPr="00BB2EBD" w:rsidRDefault="001848CF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в</w:t>
      </w:r>
      <w:r w:rsidR="00F8278C" w:rsidRPr="00BB2EBD">
        <w:rPr>
          <w:sz w:val="24"/>
          <w:szCs w:val="24"/>
        </w:rPr>
        <w:t>ыплаты за важность выполняемой работы, степень самостоятельности и ответственности при выполнении поставленных задач</w:t>
      </w:r>
      <w:r w:rsidR="00380310" w:rsidRPr="00BB2EBD">
        <w:rPr>
          <w:sz w:val="24"/>
          <w:szCs w:val="24"/>
        </w:rPr>
        <w:t>.</w:t>
      </w:r>
    </w:p>
    <w:p w:rsidR="00F8278C" w:rsidRPr="00BB2EBD" w:rsidRDefault="001848CF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в</w:t>
      </w:r>
      <w:r w:rsidR="00F8278C" w:rsidRPr="00BB2EBD">
        <w:rPr>
          <w:sz w:val="24"/>
          <w:szCs w:val="24"/>
        </w:rPr>
        <w:t>ыплаты за интенсивность и высокие результаты работы;</w:t>
      </w:r>
    </w:p>
    <w:p w:rsidR="00380310" w:rsidRPr="00BB2EBD" w:rsidRDefault="001848CF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lastRenderedPageBreak/>
        <w:t>в</w:t>
      </w:r>
      <w:r w:rsidR="00F8278C" w:rsidRPr="00BB2EBD">
        <w:rPr>
          <w:sz w:val="24"/>
          <w:szCs w:val="24"/>
        </w:rPr>
        <w:t>ыплаты за качество выполняемых работ</w:t>
      </w:r>
      <w:r w:rsidRPr="00BB2EBD">
        <w:rPr>
          <w:sz w:val="24"/>
          <w:szCs w:val="24"/>
        </w:rPr>
        <w:t>;</w:t>
      </w:r>
    </w:p>
    <w:p w:rsidR="00F8278C" w:rsidRPr="00BB2EBD" w:rsidRDefault="001848CF" w:rsidP="00FE0EAB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п</w:t>
      </w:r>
      <w:r w:rsidR="00F8278C" w:rsidRPr="00BB2EBD">
        <w:rPr>
          <w:sz w:val="24"/>
          <w:szCs w:val="24"/>
        </w:rPr>
        <w:t>ерсональные выплаты</w:t>
      </w:r>
      <w:r w:rsidRPr="00BB2EBD">
        <w:rPr>
          <w:rFonts w:eastAsia="Times New Roman"/>
          <w:sz w:val="24"/>
          <w:szCs w:val="24"/>
          <w:lang w:eastAsia="ru-RU"/>
        </w:rPr>
        <w:t xml:space="preserve">: </w:t>
      </w:r>
      <w:r w:rsidR="002F7D5D" w:rsidRPr="00BB2EBD">
        <w:rPr>
          <w:sz w:val="24"/>
          <w:szCs w:val="24"/>
        </w:rPr>
        <w:t>за квалификационную категори</w:t>
      </w:r>
      <w:r w:rsidR="009131A9" w:rsidRPr="00BB2EBD">
        <w:rPr>
          <w:sz w:val="24"/>
          <w:szCs w:val="24"/>
        </w:rPr>
        <w:t>ю; за опыт работы; за сложность; за</w:t>
      </w:r>
      <w:r w:rsidR="002F7D5D" w:rsidRPr="00BB2EBD">
        <w:rPr>
          <w:sz w:val="24"/>
          <w:szCs w:val="24"/>
        </w:rPr>
        <w:t xml:space="preserve"> напряженность и особый режим работы;</w:t>
      </w:r>
      <w:r w:rsidR="00B562CA" w:rsidRPr="00BB2EBD">
        <w:rPr>
          <w:sz w:val="24"/>
          <w:szCs w:val="24"/>
        </w:rPr>
        <w:t xml:space="preserve"> </w:t>
      </w:r>
      <w:r w:rsidR="00D73297" w:rsidRPr="00BB2EBD">
        <w:rPr>
          <w:sz w:val="24"/>
          <w:szCs w:val="24"/>
        </w:rPr>
        <w:t xml:space="preserve">в целях повышения уровня оплаты труда молодым специалистам; </w:t>
      </w:r>
      <w:r w:rsidR="002F7D5D" w:rsidRPr="00BB2EBD">
        <w:rPr>
          <w:sz w:val="24"/>
          <w:szCs w:val="24"/>
        </w:rPr>
        <w:t>в целях обеспечения заработной платы работника на уровне размера минимальной заработной платы, установле</w:t>
      </w:r>
      <w:r w:rsidR="002F7D5D" w:rsidRPr="00BB2EBD">
        <w:rPr>
          <w:sz w:val="24"/>
          <w:szCs w:val="24"/>
        </w:rPr>
        <w:t>н</w:t>
      </w:r>
      <w:r w:rsidR="002F7D5D" w:rsidRPr="00BB2EBD">
        <w:rPr>
          <w:sz w:val="24"/>
          <w:szCs w:val="24"/>
        </w:rPr>
        <w:t>ного в Красно</w:t>
      </w:r>
      <w:r w:rsidR="00FE0EAB" w:rsidRPr="00BB2EBD">
        <w:rPr>
          <w:sz w:val="24"/>
          <w:szCs w:val="24"/>
        </w:rPr>
        <w:t xml:space="preserve">ярском крае; в </w:t>
      </w:r>
      <w:r w:rsidR="002F7D5D" w:rsidRPr="00BB2EBD">
        <w:rPr>
          <w:sz w:val="24"/>
          <w:szCs w:val="24"/>
        </w:rPr>
        <w:t>це</w:t>
      </w:r>
      <w:r w:rsidR="003B6F2C" w:rsidRPr="00BB2EBD">
        <w:rPr>
          <w:sz w:val="24"/>
          <w:szCs w:val="24"/>
        </w:rPr>
        <w:t xml:space="preserve">лях </w:t>
      </w:r>
      <w:r w:rsidR="00FE0EAB" w:rsidRPr="00BB2EBD">
        <w:rPr>
          <w:sz w:val="24"/>
          <w:szCs w:val="24"/>
        </w:rPr>
        <w:t xml:space="preserve">обеспечения региональной </w:t>
      </w:r>
      <w:r w:rsidR="002F7D5D" w:rsidRPr="00BB2EBD">
        <w:rPr>
          <w:sz w:val="24"/>
          <w:szCs w:val="24"/>
        </w:rPr>
        <w:t>выплаты</w:t>
      </w:r>
      <w:r w:rsidRPr="00BB2EBD">
        <w:rPr>
          <w:sz w:val="24"/>
          <w:szCs w:val="24"/>
        </w:rPr>
        <w:t>;</w:t>
      </w:r>
    </w:p>
    <w:p w:rsidR="00F8278C" w:rsidRPr="00BB2EBD" w:rsidRDefault="001848CF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в</w:t>
      </w:r>
      <w:r w:rsidR="00F8278C" w:rsidRPr="00BB2EBD">
        <w:rPr>
          <w:sz w:val="24"/>
          <w:szCs w:val="24"/>
        </w:rPr>
        <w:t xml:space="preserve">ыплаты по итогам работы. </w:t>
      </w:r>
    </w:p>
    <w:p w:rsidR="00053E9D" w:rsidRPr="00BB2EBD" w:rsidRDefault="00053E9D" w:rsidP="00053E9D">
      <w:pPr>
        <w:pStyle w:val="21"/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B2EBD">
        <w:rPr>
          <w:rFonts w:ascii="Arial" w:hAnsi="Arial" w:cs="Arial"/>
          <w:sz w:val="24"/>
          <w:szCs w:val="24"/>
        </w:rPr>
        <w:t>4.3. Максимальным размером выплаты стимулирующего характера не огр</w:t>
      </w:r>
      <w:r w:rsidRPr="00BB2EBD">
        <w:rPr>
          <w:rFonts w:ascii="Arial" w:hAnsi="Arial" w:cs="Arial"/>
          <w:sz w:val="24"/>
          <w:szCs w:val="24"/>
        </w:rPr>
        <w:t>а</w:t>
      </w:r>
      <w:r w:rsidRPr="00BB2EBD">
        <w:rPr>
          <w:rFonts w:ascii="Arial" w:hAnsi="Arial" w:cs="Arial"/>
          <w:sz w:val="24"/>
          <w:szCs w:val="24"/>
        </w:rPr>
        <w:t>ничены и устанавливаются в пределах фонда оплаты труда.</w:t>
      </w:r>
    </w:p>
    <w:p w:rsidR="00053E9D" w:rsidRPr="00BB2EBD" w:rsidRDefault="00053E9D" w:rsidP="00053E9D">
      <w:pPr>
        <w:pStyle w:val="21"/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B2EBD">
        <w:rPr>
          <w:rFonts w:ascii="Arial" w:hAnsi="Arial" w:cs="Arial"/>
          <w:sz w:val="24"/>
          <w:szCs w:val="24"/>
        </w:rPr>
        <w:t>4.4. Стимулирующие выплаты, за исключением выплат по итогам работы, устанавливаются руководителем ежеквартально.</w:t>
      </w:r>
    </w:p>
    <w:p w:rsidR="007D0689" w:rsidRPr="00BB2EBD" w:rsidRDefault="00F8278C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053E9D" w:rsidRPr="00BB2EBD">
        <w:rPr>
          <w:sz w:val="24"/>
          <w:szCs w:val="24"/>
        </w:rPr>
        <w:t>5</w:t>
      </w:r>
      <w:r w:rsidRPr="00BB2EBD">
        <w:rPr>
          <w:sz w:val="24"/>
          <w:szCs w:val="24"/>
        </w:rPr>
        <w:t xml:space="preserve">. </w:t>
      </w:r>
      <w:r w:rsidR="002D6365" w:rsidRPr="00BB2EBD">
        <w:rPr>
          <w:sz w:val="24"/>
          <w:szCs w:val="24"/>
        </w:rPr>
        <w:t>Выплаты за важность выполняемой работы</w:t>
      </w:r>
      <w:r w:rsidR="007D0689" w:rsidRPr="00BB2EBD">
        <w:rPr>
          <w:sz w:val="24"/>
          <w:szCs w:val="24"/>
        </w:rPr>
        <w:t>, степень самостоятельн</w:t>
      </w:r>
      <w:r w:rsidR="007D0689" w:rsidRPr="00BB2EBD">
        <w:rPr>
          <w:sz w:val="24"/>
          <w:szCs w:val="24"/>
        </w:rPr>
        <w:t>о</w:t>
      </w:r>
      <w:r w:rsidR="007D0689" w:rsidRPr="00BB2EBD">
        <w:rPr>
          <w:sz w:val="24"/>
          <w:szCs w:val="24"/>
        </w:rPr>
        <w:t>сти и ответственности при выполнении поставленных задач работникам учрежд</w:t>
      </w:r>
      <w:r w:rsidR="007D0689" w:rsidRPr="00BB2EBD">
        <w:rPr>
          <w:sz w:val="24"/>
          <w:szCs w:val="24"/>
        </w:rPr>
        <w:t>е</w:t>
      </w:r>
      <w:r w:rsidR="007D0689" w:rsidRPr="00BB2EBD">
        <w:rPr>
          <w:sz w:val="24"/>
          <w:szCs w:val="24"/>
        </w:rPr>
        <w:t>ния производятся в пределах фонда оплаты труда, утвержденного бюджетной сметой.</w:t>
      </w:r>
    </w:p>
    <w:p w:rsidR="002D6365" w:rsidRPr="00BB2EBD" w:rsidRDefault="002D6365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053E9D" w:rsidRPr="00BB2EBD">
        <w:rPr>
          <w:sz w:val="24"/>
          <w:szCs w:val="24"/>
        </w:rPr>
        <w:t>6</w:t>
      </w:r>
      <w:r w:rsidRPr="00BB2EBD">
        <w:rPr>
          <w:sz w:val="24"/>
          <w:szCs w:val="24"/>
        </w:rPr>
        <w:t>. Выплаты за интенсивность и высокие результаты работы устанавлив</w:t>
      </w:r>
      <w:r w:rsidRPr="00BB2EBD">
        <w:rPr>
          <w:sz w:val="24"/>
          <w:szCs w:val="24"/>
        </w:rPr>
        <w:t>а</w:t>
      </w:r>
      <w:r w:rsidRPr="00BB2EBD">
        <w:rPr>
          <w:sz w:val="24"/>
          <w:szCs w:val="24"/>
        </w:rPr>
        <w:t>ются с целью стимулирования работников к совершенствованию профессионал</w:t>
      </w:r>
      <w:r w:rsidRPr="00BB2EBD">
        <w:rPr>
          <w:sz w:val="24"/>
          <w:szCs w:val="24"/>
        </w:rPr>
        <w:t>ь</w:t>
      </w:r>
      <w:r w:rsidRPr="00BB2EBD">
        <w:rPr>
          <w:sz w:val="24"/>
          <w:szCs w:val="24"/>
        </w:rPr>
        <w:t xml:space="preserve">ной деятельности, проявлению инициативы, новаторства, выполнению большего объема работы с меньшими затратами, повышению личного вклада в </w:t>
      </w:r>
      <w:r w:rsidR="007D0689" w:rsidRPr="00BB2EBD">
        <w:rPr>
          <w:sz w:val="24"/>
          <w:szCs w:val="24"/>
        </w:rPr>
        <w:t>работу</w:t>
      </w:r>
      <w:r w:rsidR="00B562CA" w:rsidRPr="00BB2EBD">
        <w:rPr>
          <w:sz w:val="24"/>
          <w:szCs w:val="24"/>
        </w:rPr>
        <w:t xml:space="preserve"> </w:t>
      </w:r>
      <w:r w:rsidR="007D0689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ч</w:t>
      </w:r>
      <w:r w:rsidRPr="00BB2EBD">
        <w:rPr>
          <w:sz w:val="24"/>
          <w:szCs w:val="24"/>
        </w:rPr>
        <w:t xml:space="preserve">реждения. </w:t>
      </w:r>
    </w:p>
    <w:p w:rsidR="007D0689" w:rsidRPr="00BB2EBD" w:rsidRDefault="002D6365" w:rsidP="007D0689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053E9D" w:rsidRPr="00BB2EBD">
        <w:rPr>
          <w:sz w:val="24"/>
          <w:szCs w:val="24"/>
        </w:rPr>
        <w:t>7</w:t>
      </w:r>
      <w:r w:rsidRPr="00BB2EBD">
        <w:rPr>
          <w:sz w:val="24"/>
          <w:szCs w:val="24"/>
        </w:rPr>
        <w:t>. Выплаты за качество выполняемых работ устан</w:t>
      </w:r>
      <w:r w:rsidR="001848CF" w:rsidRPr="00BB2EBD">
        <w:rPr>
          <w:sz w:val="24"/>
          <w:szCs w:val="24"/>
        </w:rPr>
        <w:t xml:space="preserve">авливаются </w:t>
      </w:r>
      <w:r w:rsidRPr="00BB2EBD">
        <w:rPr>
          <w:sz w:val="24"/>
          <w:szCs w:val="24"/>
        </w:rPr>
        <w:t>с целью стимулирования работников на достижение более высоких показателей результ</w:t>
      </w:r>
      <w:r w:rsidRPr="00BB2EBD">
        <w:rPr>
          <w:sz w:val="24"/>
          <w:szCs w:val="24"/>
        </w:rPr>
        <w:t>а</w:t>
      </w:r>
      <w:r w:rsidRPr="00BB2EBD">
        <w:rPr>
          <w:sz w:val="24"/>
          <w:szCs w:val="24"/>
        </w:rPr>
        <w:t>тов труда</w:t>
      </w:r>
      <w:r w:rsidR="001848CF" w:rsidRPr="00BB2EBD">
        <w:rPr>
          <w:sz w:val="24"/>
          <w:szCs w:val="24"/>
        </w:rPr>
        <w:t>.</w:t>
      </w:r>
    </w:p>
    <w:p w:rsidR="002D6365" w:rsidRPr="00BB2EBD" w:rsidRDefault="002D6365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053E9D" w:rsidRPr="00BB2EBD">
        <w:rPr>
          <w:sz w:val="24"/>
          <w:szCs w:val="24"/>
        </w:rPr>
        <w:t>8</w:t>
      </w:r>
      <w:r w:rsidRPr="00BB2EBD">
        <w:rPr>
          <w:sz w:val="24"/>
          <w:szCs w:val="24"/>
        </w:rPr>
        <w:t>. Стимулирующие выплаты</w:t>
      </w:r>
      <w:r w:rsidR="001828EA" w:rsidRPr="00BB2EBD">
        <w:rPr>
          <w:sz w:val="24"/>
          <w:szCs w:val="24"/>
        </w:rPr>
        <w:t xml:space="preserve"> за важность, за интенсивность и за качество выполняемой работы</w:t>
      </w:r>
      <w:r w:rsidRPr="00BB2EBD">
        <w:rPr>
          <w:sz w:val="24"/>
          <w:szCs w:val="24"/>
        </w:rPr>
        <w:t xml:space="preserve"> устанавливаются </w:t>
      </w:r>
      <w:r w:rsidR="00D73297" w:rsidRPr="00BB2EBD">
        <w:rPr>
          <w:sz w:val="24"/>
          <w:szCs w:val="24"/>
        </w:rPr>
        <w:t>руководителем учреждения</w:t>
      </w:r>
      <w:r w:rsidRPr="00BB2EBD">
        <w:rPr>
          <w:sz w:val="24"/>
          <w:szCs w:val="24"/>
        </w:rPr>
        <w:t xml:space="preserve"> ежеквартал</w:t>
      </w:r>
      <w:r w:rsidRPr="00BB2EBD">
        <w:rPr>
          <w:sz w:val="24"/>
          <w:szCs w:val="24"/>
        </w:rPr>
        <w:t>ь</w:t>
      </w:r>
      <w:r w:rsidRPr="00BB2EBD">
        <w:rPr>
          <w:sz w:val="24"/>
          <w:szCs w:val="24"/>
        </w:rPr>
        <w:t>но с учетом критериев оценки результативности и качества труда</w:t>
      </w:r>
      <w:r w:rsidR="00660AEB" w:rsidRPr="00BB2EBD">
        <w:rPr>
          <w:sz w:val="24"/>
          <w:szCs w:val="24"/>
        </w:rPr>
        <w:t xml:space="preserve"> работников, с</w:t>
      </w:r>
      <w:r w:rsidR="00660AEB" w:rsidRPr="00BB2EBD">
        <w:rPr>
          <w:sz w:val="24"/>
          <w:szCs w:val="24"/>
        </w:rPr>
        <w:t>о</w:t>
      </w:r>
      <w:r w:rsidR="00660AEB" w:rsidRPr="00BB2EBD">
        <w:rPr>
          <w:sz w:val="24"/>
          <w:szCs w:val="24"/>
        </w:rPr>
        <w:t>гласно приложению</w:t>
      </w:r>
      <w:r w:rsidR="00B562CA" w:rsidRPr="00BB2EBD">
        <w:rPr>
          <w:sz w:val="24"/>
          <w:szCs w:val="24"/>
        </w:rPr>
        <w:t xml:space="preserve"> </w:t>
      </w:r>
      <w:r w:rsidR="00FE0EAB" w:rsidRPr="00BB2EBD">
        <w:rPr>
          <w:sz w:val="24"/>
          <w:szCs w:val="24"/>
        </w:rPr>
        <w:t>№</w:t>
      </w:r>
      <w:r w:rsidR="00660AEB" w:rsidRPr="00BB2EBD">
        <w:rPr>
          <w:sz w:val="24"/>
          <w:szCs w:val="24"/>
        </w:rPr>
        <w:t xml:space="preserve"> 2</w:t>
      </w:r>
      <w:r w:rsidRPr="00BB2EBD">
        <w:rPr>
          <w:sz w:val="24"/>
          <w:szCs w:val="24"/>
        </w:rPr>
        <w:t xml:space="preserve"> к настоящему П</w:t>
      </w:r>
      <w:r w:rsidR="00FE0EAB" w:rsidRPr="00BB2EBD">
        <w:rPr>
          <w:sz w:val="24"/>
          <w:szCs w:val="24"/>
        </w:rPr>
        <w:t>римерному п</w:t>
      </w:r>
      <w:r w:rsidRPr="00BB2EBD">
        <w:rPr>
          <w:sz w:val="24"/>
          <w:szCs w:val="24"/>
        </w:rPr>
        <w:t>оложению.</w:t>
      </w:r>
    </w:p>
    <w:p w:rsidR="002D6365" w:rsidRPr="00BB2EBD" w:rsidRDefault="006C6D6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053E9D" w:rsidRPr="00BB2EBD">
        <w:rPr>
          <w:sz w:val="24"/>
          <w:szCs w:val="24"/>
        </w:rPr>
        <w:t>9</w:t>
      </w:r>
      <w:r w:rsidR="002D6365" w:rsidRPr="00BB2EBD">
        <w:rPr>
          <w:sz w:val="24"/>
          <w:szCs w:val="24"/>
        </w:rPr>
        <w:t xml:space="preserve">. </w:t>
      </w:r>
      <w:r w:rsidR="00E76D53" w:rsidRPr="00BB2EBD">
        <w:rPr>
          <w:sz w:val="24"/>
          <w:szCs w:val="24"/>
        </w:rPr>
        <w:t xml:space="preserve">Работникам </w:t>
      </w:r>
      <w:r w:rsidR="00D73297" w:rsidRPr="00BB2EBD">
        <w:rPr>
          <w:sz w:val="24"/>
          <w:szCs w:val="24"/>
        </w:rPr>
        <w:t>учреждения</w:t>
      </w:r>
      <w:r w:rsidR="00515654" w:rsidRPr="00BB2EBD">
        <w:rPr>
          <w:sz w:val="24"/>
          <w:szCs w:val="24"/>
        </w:rPr>
        <w:t xml:space="preserve"> могут устанавлива</w:t>
      </w:r>
      <w:r w:rsidR="00E76D53" w:rsidRPr="00BB2EBD">
        <w:rPr>
          <w:sz w:val="24"/>
          <w:szCs w:val="24"/>
        </w:rPr>
        <w:t>т</w:t>
      </w:r>
      <w:r w:rsidR="00515654" w:rsidRPr="00BB2EBD">
        <w:rPr>
          <w:sz w:val="24"/>
          <w:szCs w:val="24"/>
        </w:rPr>
        <w:t>ь</w:t>
      </w:r>
      <w:r w:rsidR="00E76D53" w:rsidRPr="00BB2EBD">
        <w:rPr>
          <w:sz w:val="24"/>
          <w:szCs w:val="24"/>
        </w:rPr>
        <w:t>ся следующие п</w:t>
      </w:r>
      <w:r w:rsidR="002D6365" w:rsidRPr="00BB2EBD">
        <w:rPr>
          <w:sz w:val="24"/>
          <w:szCs w:val="24"/>
        </w:rPr>
        <w:t>ерсонал</w:t>
      </w:r>
      <w:r w:rsidR="002D6365" w:rsidRPr="00BB2EBD">
        <w:rPr>
          <w:sz w:val="24"/>
          <w:szCs w:val="24"/>
        </w:rPr>
        <w:t>ь</w:t>
      </w:r>
      <w:r w:rsidR="002D6365" w:rsidRPr="00BB2EBD">
        <w:rPr>
          <w:sz w:val="24"/>
          <w:szCs w:val="24"/>
        </w:rPr>
        <w:t xml:space="preserve">ные выплаты к окладу (должностному окладу), ставке заработной платы: </w:t>
      </w:r>
    </w:p>
    <w:p w:rsidR="00435E79" w:rsidRPr="00BB2EBD" w:rsidRDefault="006C6D6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053E9D" w:rsidRPr="00BB2EBD">
        <w:rPr>
          <w:sz w:val="24"/>
          <w:szCs w:val="24"/>
        </w:rPr>
        <w:t>9</w:t>
      </w:r>
      <w:r w:rsidR="002D6365" w:rsidRPr="00BB2EBD">
        <w:rPr>
          <w:sz w:val="24"/>
          <w:szCs w:val="24"/>
        </w:rPr>
        <w:t xml:space="preserve">.1. </w:t>
      </w:r>
      <w:r w:rsidR="003B6F2C" w:rsidRPr="00BB2EBD">
        <w:rPr>
          <w:sz w:val="24"/>
          <w:szCs w:val="24"/>
        </w:rPr>
        <w:t xml:space="preserve">За сложность работникам </w:t>
      </w:r>
      <w:r w:rsidR="00515654" w:rsidRPr="00BB2EBD">
        <w:rPr>
          <w:sz w:val="24"/>
          <w:szCs w:val="24"/>
        </w:rPr>
        <w:t xml:space="preserve">учреждения </w:t>
      </w:r>
      <w:r w:rsidR="00F8376B" w:rsidRPr="00BB2EBD">
        <w:rPr>
          <w:sz w:val="24"/>
          <w:szCs w:val="24"/>
        </w:rPr>
        <w:t>устанавливается стимулиру</w:t>
      </w:r>
      <w:r w:rsidR="00F8376B" w:rsidRPr="00BB2EBD">
        <w:rPr>
          <w:sz w:val="24"/>
          <w:szCs w:val="24"/>
        </w:rPr>
        <w:t>ю</w:t>
      </w:r>
      <w:r w:rsidR="00F8376B" w:rsidRPr="00BB2EBD">
        <w:rPr>
          <w:sz w:val="24"/>
          <w:szCs w:val="24"/>
        </w:rPr>
        <w:t>щая выплата в размере</w:t>
      </w:r>
      <w:r w:rsidR="00F27846" w:rsidRPr="00BB2EBD">
        <w:rPr>
          <w:sz w:val="24"/>
          <w:szCs w:val="24"/>
        </w:rPr>
        <w:t xml:space="preserve"> до</w:t>
      </w:r>
      <w:r w:rsidR="00435E79" w:rsidRPr="00BB2EBD">
        <w:rPr>
          <w:sz w:val="24"/>
          <w:szCs w:val="24"/>
        </w:rPr>
        <w:t xml:space="preserve">100% </w:t>
      </w:r>
      <w:r w:rsidR="00F8376B" w:rsidRPr="00BB2EBD">
        <w:rPr>
          <w:sz w:val="24"/>
          <w:szCs w:val="24"/>
        </w:rPr>
        <w:t>от оклада (</w:t>
      </w:r>
      <w:r w:rsidR="00435E79" w:rsidRPr="00BB2EBD">
        <w:rPr>
          <w:sz w:val="24"/>
          <w:szCs w:val="24"/>
        </w:rPr>
        <w:t>должностного оклада</w:t>
      </w:r>
      <w:r w:rsidR="00F8376B" w:rsidRPr="00BB2EBD">
        <w:rPr>
          <w:sz w:val="24"/>
          <w:szCs w:val="24"/>
        </w:rPr>
        <w:t>), ставки зар</w:t>
      </w:r>
      <w:r w:rsidR="00F8376B" w:rsidRPr="00BB2EBD">
        <w:rPr>
          <w:sz w:val="24"/>
          <w:szCs w:val="24"/>
        </w:rPr>
        <w:t>а</w:t>
      </w:r>
      <w:r w:rsidR="00F8376B" w:rsidRPr="00BB2EBD">
        <w:rPr>
          <w:sz w:val="24"/>
          <w:szCs w:val="24"/>
        </w:rPr>
        <w:t>ботной платы</w:t>
      </w:r>
      <w:r w:rsidR="00435E79" w:rsidRPr="00BB2EBD">
        <w:rPr>
          <w:sz w:val="24"/>
          <w:szCs w:val="24"/>
        </w:rPr>
        <w:t>.</w:t>
      </w:r>
    </w:p>
    <w:p w:rsidR="003B6F2C" w:rsidRPr="00BB2EBD" w:rsidRDefault="003B6F2C" w:rsidP="003B6F2C">
      <w:pPr>
        <w:pStyle w:val="af7"/>
        <w:ind w:firstLine="709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053E9D" w:rsidRPr="00BB2EBD">
        <w:rPr>
          <w:sz w:val="24"/>
          <w:szCs w:val="24"/>
        </w:rPr>
        <w:t>9</w:t>
      </w:r>
      <w:r w:rsidRPr="00BB2EBD">
        <w:rPr>
          <w:sz w:val="24"/>
          <w:szCs w:val="24"/>
        </w:rPr>
        <w:t>.</w:t>
      </w:r>
      <w:r w:rsidR="00E76D53" w:rsidRPr="00BB2EBD">
        <w:rPr>
          <w:sz w:val="24"/>
          <w:szCs w:val="24"/>
        </w:rPr>
        <w:t>2</w:t>
      </w:r>
      <w:r w:rsidRPr="00BB2EBD">
        <w:rPr>
          <w:sz w:val="24"/>
          <w:szCs w:val="24"/>
        </w:rPr>
        <w:t xml:space="preserve">. За напряженность и особый режим работы </w:t>
      </w:r>
      <w:r w:rsidR="00D73297" w:rsidRPr="00BB2EBD">
        <w:rPr>
          <w:sz w:val="24"/>
          <w:szCs w:val="24"/>
        </w:rPr>
        <w:t>работникам</w:t>
      </w:r>
      <w:r w:rsidR="00515654" w:rsidRPr="00BB2EBD">
        <w:rPr>
          <w:sz w:val="24"/>
          <w:szCs w:val="24"/>
        </w:rPr>
        <w:t xml:space="preserve"> учреждения </w:t>
      </w:r>
      <w:r w:rsidRPr="00BB2EBD">
        <w:rPr>
          <w:sz w:val="24"/>
          <w:szCs w:val="24"/>
        </w:rPr>
        <w:t>устанавливается стимулирующая выплата в размере до 100% от оклада (должн</w:t>
      </w:r>
      <w:r w:rsidRPr="00BB2EBD">
        <w:rPr>
          <w:sz w:val="24"/>
          <w:szCs w:val="24"/>
        </w:rPr>
        <w:t>о</w:t>
      </w:r>
      <w:r w:rsidRPr="00BB2EBD">
        <w:rPr>
          <w:sz w:val="24"/>
          <w:szCs w:val="24"/>
        </w:rPr>
        <w:t>стного оклада), ставки заработной платы.</w:t>
      </w:r>
    </w:p>
    <w:p w:rsidR="002D6365" w:rsidRPr="00BB2EBD" w:rsidRDefault="006C6D6B" w:rsidP="00E76D53">
      <w:pPr>
        <w:pStyle w:val="af7"/>
        <w:ind w:firstLine="709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053E9D" w:rsidRPr="00BB2EBD">
        <w:rPr>
          <w:sz w:val="24"/>
          <w:szCs w:val="24"/>
        </w:rPr>
        <w:t>9</w:t>
      </w:r>
      <w:r w:rsidR="002D6365" w:rsidRPr="00BB2EBD">
        <w:rPr>
          <w:sz w:val="24"/>
          <w:szCs w:val="24"/>
        </w:rPr>
        <w:t>.</w:t>
      </w:r>
      <w:r w:rsidR="00053E9D" w:rsidRPr="00BB2EBD">
        <w:rPr>
          <w:sz w:val="24"/>
          <w:szCs w:val="24"/>
        </w:rPr>
        <w:t>3</w:t>
      </w:r>
      <w:r w:rsidR="002D6365" w:rsidRPr="00BB2EBD">
        <w:rPr>
          <w:sz w:val="24"/>
          <w:szCs w:val="24"/>
        </w:rPr>
        <w:t xml:space="preserve">. </w:t>
      </w:r>
      <w:r w:rsidR="00E76D53" w:rsidRPr="00BB2EBD">
        <w:rPr>
          <w:sz w:val="24"/>
          <w:szCs w:val="24"/>
        </w:rPr>
        <w:t>Выплата для</w:t>
      </w:r>
      <w:r w:rsidR="002D6365" w:rsidRPr="00BB2EBD">
        <w:rPr>
          <w:sz w:val="24"/>
          <w:szCs w:val="24"/>
        </w:rPr>
        <w:t xml:space="preserve"> обеспечения заработной платы работника на уровне размера минимальной заработной платы, установленного в Красноярском крае. Данная персональная выплата устанавливается работнику, месячная заработная плата которого при полностью отработанной норме рабочего времени и выпо</w:t>
      </w:r>
      <w:r w:rsidR="002D6365" w:rsidRPr="00BB2EBD">
        <w:rPr>
          <w:sz w:val="24"/>
          <w:szCs w:val="24"/>
        </w:rPr>
        <w:t>л</w:t>
      </w:r>
      <w:r w:rsidR="002D6365" w:rsidRPr="00BB2EBD">
        <w:rPr>
          <w:sz w:val="24"/>
          <w:szCs w:val="24"/>
        </w:rPr>
        <w:t>ненной норме труда (трудовых обязанностей) с учетом компенсационных и стим</w:t>
      </w:r>
      <w:r w:rsidR="002D6365" w:rsidRPr="00BB2EBD">
        <w:rPr>
          <w:sz w:val="24"/>
          <w:szCs w:val="24"/>
        </w:rPr>
        <w:t>у</w:t>
      </w:r>
      <w:r w:rsidR="002D6365" w:rsidRPr="00BB2EBD">
        <w:rPr>
          <w:sz w:val="24"/>
          <w:szCs w:val="24"/>
        </w:rPr>
        <w:t>лирующих выплат ниже размера минимальной заработной платы, установленного в Красноярском крае. Размер определяется как разница между размером мин</w:t>
      </w:r>
      <w:r w:rsidR="002D6365" w:rsidRPr="00BB2EBD">
        <w:rPr>
          <w:sz w:val="24"/>
          <w:szCs w:val="24"/>
        </w:rPr>
        <w:t>и</w:t>
      </w:r>
      <w:r w:rsidR="002D6365" w:rsidRPr="00BB2EBD">
        <w:rPr>
          <w:sz w:val="24"/>
          <w:szCs w:val="24"/>
        </w:rPr>
        <w:t>мальной заработной платы и величиной заработной платы конкретного работника за соответствующий период</w:t>
      </w:r>
      <w:r w:rsidR="00650834" w:rsidRPr="00BB2EBD">
        <w:rPr>
          <w:sz w:val="24"/>
          <w:szCs w:val="24"/>
        </w:rPr>
        <w:t>.</w:t>
      </w:r>
    </w:p>
    <w:p w:rsidR="00650834" w:rsidRPr="00BB2EBD" w:rsidRDefault="00650834" w:rsidP="00E76D53">
      <w:pPr>
        <w:pStyle w:val="af7"/>
        <w:ind w:firstLine="709"/>
        <w:rPr>
          <w:sz w:val="24"/>
          <w:szCs w:val="24"/>
        </w:rPr>
      </w:pPr>
      <w:r w:rsidRPr="00BB2EBD">
        <w:rPr>
          <w:sz w:val="24"/>
          <w:szCs w:val="24"/>
        </w:rPr>
        <w:t>4.9.4. Выплата за опыт работы в занимаемой должности устанавливается в размере: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095"/>
      </w:tblGrid>
      <w:tr w:rsidR="00650834" w:rsidRPr="00BB2EBD" w:rsidTr="00650834">
        <w:trPr>
          <w:trHeight w:val="6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34" w:rsidRPr="00BB2EBD" w:rsidRDefault="00650834" w:rsidP="00650834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Виды и условия перс</w:t>
            </w:r>
            <w:r w:rsidRPr="00BB2EBD">
              <w:rPr>
                <w:sz w:val="24"/>
                <w:szCs w:val="24"/>
              </w:rPr>
              <w:t>о</w:t>
            </w:r>
            <w:r w:rsidRPr="00BB2EBD">
              <w:rPr>
                <w:sz w:val="24"/>
                <w:szCs w:val="24"/>
              </w:rPr>
              <w:t>нальных выплат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34" w:rsidRPr="00BB2EBD" w:rsidRDefault="00650834" w:rsidP="00650834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Предельный размер к окладу (должностному окл</w:t>
            </w:r>
            <w:r w:rsidRPr="00BB2EBD">
              <w:rPr>
                <w:sz w:val="24"/>
                <w:szCs w:val="24"/>
              </w:rPr>
              <w:t>а</w:t>
            </w:r>
            <w:r w:rsidRPr="00BB2EBD">
              <w:rPr>
                <w:sz w:val="24"/>
                <w:szCs w:val="24"/>
              </w:rPr>
              <w:t>ду), ставке заработной платы</w:t>
            </w:r>
          </w:p>
        </w:tc>
      </w:tr>
      <w:tr w:rsidR="00650834" w:rsidRPr="00BB2EBD" w:rsidTr="00650834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BB2EBD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BB2EBD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10%</w:t>
            </w:r>
          </w:p>
        </w:tc>
      </w:tr>
      <w:tr w:rsidR="00650834" w:rsidRPr="00BB2EBD" w:rsidTr="00650834">
        <w:trPr>
          <w:trHeight w:val="3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BB2EBD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BB2EBD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15%</w:t>
            </w:r>
          </w:p>
        </w:tc>
      </w:tr>
      <w:tr w:rsidR="00650834" w:rsidRPr="00BB2EBD" w:rsidTr="00650834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BB2EBD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от 10 до 15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BB2EBD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20%</w:t>
            </w:r>
          </w:p>
        </w:tc>
      </w:tr>
      <w:tr w:rsidR="00650834" w:rsidRPr="00BB2EBD" w:rsidTr="00650834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BB2EBD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свыше 15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BB2EBD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30%</w:t>
            </w:r>
          </w:p>
        </w:tc>
      </w:tr>
    </w:tbl>
    <w:p w:rsidR="006639F9" w:rsidRPr="00BB2EBD" w:rsidRDefault="00650834" w:rsidP="006639F9">
      <w:pPr>
        <w:pStyle w:val="af7"/>
        <w:ind w:firstLine="709"/>
        <w:rPr>
          <w:sz w:val="24"/>
          <w:szCs w:val="24"/>
        </w:rPr>
      </w:pPr>
      <w:r w:rsidRPr="00BB2EBD">
        <w:rPr>
          <w:sz w:val="24"/>
          <w:szCs w:val="24"/>
        </w:rPr>
        <w:lastRenderedPageBreak/>
        <w:t>Установление выплаты учитывает время работы в муниципальных, гос</w:t>
      </w:r>
      <w:r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дарственных учреждениях по специальностям, аналогичным занимаемой должн</w:t>
      </w:r>
      <w:r w:rsidRPr="00BB2EBD">
        <w:rPr>
          <w:sz w:val="24"/>
          <w:szCs w:val="24"/>
        </w:rPr>
        <w:t>о</w:t>
      </w:r>
      <w:r w:rsidRPr="00BB2EBD">
        <w:rPr>
          <w:sz w:val="24"/>
          <w:szCs w:val="24"/>
        </w:rPr>
        <w:t>сти.</w:t>
      </w:r>
    </w:p>
    <w:p w:rsidR="002D6365" w:rsidRPr="00BB2EBD" w:rsidRDefault="00F8278C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053E9D" w:rsidRPr="00BB2EBD">
        <w:rPr>
          <w:sz w:val="24"/>
          <w:szCs w:val="24"/>
        </w:rPr>
        <w:t>10</w:t>
      </w:r>
      <w:r w:rsidRPr="00BB2EBD">
        <w:rPr>
          <w:sz w:val="24"/>
          <w:szCs w:val="24"/>
        </w:rPr>
        <w:t xml:space="preserve">. </w:t>
      </w:r>
      <w:r w:rsidR="002D6365" w:rsidRPr="00BB2EBD">
        <w:rPr>
          <w:sz w:val="24"/>
          <w:szCs w:val="24"/>
        </w:rPr>
        <w:t>Выплаты по итогам работы.</w:t>
      </w:r>
    </w:p>
    <w:p w:rsidR="002D6365" w:rsidRPr="00BB2EBD" w:rsidRDefault="002D6365" w:rsidP="001848CF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053E9D" w:rsidRPr="00BB2EBD">
        <w:rPr>
          <w:sz w:val="24"/>
          <w:szCs w:val="24"/>
        </w:rPr>
        <w:t>10</w:t>
      </w:r>
      <w:r w:rsidRPr="00BB2EBD">
        <w:rPr>
          <w:sz w:val="24"/>
          <w:szCs w:val="24"/>
        </w:rPr>
        <w:t>.1. Выплаты по итогам работы</w:t>
      </w:r>
      <w:r w:rsidR="00B562CA" w:rsidRPr="00BB2EBD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 xml:space="preserve">в виде премирования осуществляются по </w:t>
      </w:r>
      <w:r w:rsidR="00D73297" w:rsidRPr="00BB2EBD">
        <w:rPr>
          <w:sz w:val="24"/>
          <w:szCs w:val="24"/>
        </w:rPr>
        <w:t>решению</w:t>
      </w:r>
      <w:r w:rsidR="00B562CA" w:rsidRPr="00BB2EBD">
        <w:rPr>
          <w:sz w:val="24"/>
          <w:szCs w:val="24"/>
        </w:rPr>
        <w:t xml:space="preserve"> </w:t>
      </w:r>
      <w:r w:rsidR="00D73297" w:rsidRPr="00BB2EBD">
        <w:rPr>
          <w:sz w:val="24"/>
          <w:szCs w:val="24"/>
        </w:rPr>
        <w:t>руководителя учреждения</w:t>
      </w:r>
      <w:r w:rsidR="00B562CA" w:rsidRPr="00BB2EBD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в пределах бюджетных ассигнований на о</w:t>
      </w:r>
      <w:r w:rsidRPr="00BB2EBD">
        <w:rPr>
          <w:sz w:val="24"/>
          <w:szCs w:val="24"/>
        </w:rPr>
        <w:t>п</w:t>
      </w:r>
      <w:r w:rsidRPr="00BB2EBD">
        <w:rPr>
          <w:sz w:val="24"/>
          <w:szCs w:val="24"/>
        </w:rPr>
        <w:t>лату труда работников, а также средств от приносящей доход деятельности, н</w:t>
      </w:r>
      <w:r w:rsidRPr="00BB2EBD">
        <w:rPr>
          <w:sz w:val="24"/>
          <w:szCs w:val="24"/>
        </w:rPr>
        <w:t>а</w:t>
      </w:r>
      <w:r w:rsidRPr="00BB2EBD">
        <w:rPr>
          <w:sz w:val="24"/>
          <w:szCs w:val="24"/>
        </w:rPr>
        <w:t xml:space="preserve">правленных </w:t>
      </w:r>
      <w:r w:rsidR="001848CF" w:rsidRPr="00BB2EBD">
        <w:rPr>
          <w:sz w:val="24"/>
          <w:szCs w:val="24"/>
        </w:rPr>
        <w:t xml:space="preserve">учреждением </w:t>
      </w:r>
      <w:r w:rsidRPr="00BB2EBD">
        <w:rPr>
          <w:sz w:val="24"/>
          <w:szCs w:val="24"/>
        </w:rPr>
        <w:t>на оплату труда работников</w:t>
      </w:r>
      <w:r w:rsidR="00F8376B" w:rsidRPr="00BB2EBD">
        <w:rPr>
          <w:sz w:val="24"/>
          <w:szCs w:val="24"/>
        </w:rPr>
        <w:t xml:space="preserve"> учреждения</w:t>
      </w:r>
      <w:r w:rsidRPr="00BB2EBD">
        <w:rPr>
          <w:sz w:val="24"/>
          <w:szCs w:val="24"/>
        </w:rPr>
        <w:t>, и оформляю</w:t>
      </w:r>
      <w:r w:rsidRPr="00BB2EBD">
        <w:rPr>
          <w:sz w:val="24"/>
          <w:szCs w:val="24"/>
        </w:rPr>
        <w:t>т</w:t>
      </w:r>
      <w:r w:rsidRPr="00BB2EBD">
        <w:rPr>
          <w:sz w:val="24"/>
          <w:szCs w:val="24"/>
        </w:rPr>
        <w:t>ся соответствующим приказом</w:t>
      </w:r>
      <w:r w:rsidR="001848CF" w:rsidRPr="00BB2EBD">
        <w:rPr>
          <w:sz w:val="24"/>
          <w:szCs w:val="24"/>
        </w:rPr>
        <w:t>.</w:t>
      </w:r>
    </w:p>
    <w:p w:rsidR="002D6365" w:rsidRPr="00BB2EBD" w:rsidRDefault="002D6365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053E9D" w:rsidRPr="00BB2EBD">
        <w:rPr>
          <w:sz w:val="24"/>
          <w:szCs w:val="24"/>
        </w:rPr>
        <w:t>10</w:t>
      </w:r>
      <w:r w:rsidRPr="00BB2EBD">
        <w:rPr>
          <w:sz w:val="24"/>
          <w:szCs w:val="24"/>
        </w:rPr>
        <w:t>.2. Выплаты по итогам работы за период (за месяц, квартал, год) в</w:t>
      </w:r>
      <w:r w:rsidRPr="00BB2EBD">
        <w:rPr>
          <w:sz w:val="24"/>
          <w:szCs w:val="24"/>
        </w:rPr>
        <w:t>ы</w:t>
      </w:r>
      <w:r w:rsidRPr="00BB2EBD">
        <w:rPr>
          <w:sz w:val="24"/>
          <w:szCs w:val="24"/>
        </w:rPr>
        <w:t xml:space="preserve">плачиваются с целью поощрения работников </w:t>
      </w:r>
      <w:r w:rsidR="001848CF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 xml:space="preserve">чреждения за общие результаты труда по итогам работы. </w:t>
      </w:r>
    </w:p>
    <w:p w:rsidR="002D6365" w:rsidRPr="00BB2EBD" w:rsidRDefault="002D6365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 xml:space="preserve">При осуществлении выплат по итогам работы учитывается выполнение следующих критериев: </w:t>
      </w:r>
    </w:p>
    <w:p w:rsidR="002D6365" w:rsidRPr="00BB2EBD" w:rsidRDefault="002D6365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 xml:space="preserve">успешное и добросовестное исполнение работником своих должностных обязанностей в соответствующем периоде; </w:t>
      </w:r>
    </w:p>
    <w:p w:rsidR="002D6365" w:rsidRPr="00BB2EBD" w:rsidRDefault="002D6365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 xml:space="preserve">качество подготовки и своевременность сдачи отчетности; </w:t>
      </w:r>
    </w:p>
    <w:p w:rsidR="002D6365" w:rsidRPr="00BB2EBD" w:rsidRDefault="002D6365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непосредственное участие работника в выполнении важных работ, мер</w:t>
      </w:r>
      <w:r w:rsidRPr="00BB2EBD">
        <w:rPr>
          <w:sz w:val="24"/>
          <w:szCs w:val="24"/>
        </w:rPr>
        <w:t>о</w:t>
      </w:r>
      <w:r w:rsidRPr="00BB2EBD">
        <w:rPr>
          <w:sz w:val="24"/>
          <w:szCs w:val="24"/>
        </w:rPr>
        <w:t xml:space="preserve">приятий. </w:t>
      </w:r>
    </w:p>
    <w:p w:rsidR="00F8376B" w:rsidRPr="00BB2EBD" w:rsidRDefault="002D6365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053E9D" w:rsidRPr="00BB2EBD">
        <w:rPr>
          <w:sz w:val="24"/>
          <w:szCs w:val="24"/>
        </w:rPr>
        <w:t>10</w:t>
      </w:r>
      <w:r w:rsidRPr="00BB2EBD">
        <w:rPr>
          <w:sz w:val="24"/>
          <w:szCs w:val="24"/>
        </w:rPr>
        <w:t>.</w:t>
      </w:r>
      <w:r w:rsidR="00F8376B" w:rsidRPr="00BB2EBD">
        <w:rPr>
          <w:sz w:val="24"/>
          <w:szCs w:val="24"/>
        </w:rPr>
        <w:t xml:space="preserve">2.1. </w:t>
      </w:r>
      <w:r w:rsidRPr="00BB2EBD">
        <w:rPr>
          <w:sz w:val="24"/>
          <w:szCs w:val="24"/>
        </w:rPr>
        <w:t xml:space="preserve">Выплаты по итогам работы за месяц устанавливаются в размере до </w:t>
      </w:r>
      <w:r w:rsidR="00FD4C53" w:rsidRPr="00BB2EBD">
        <w:rPr>
          <w:sz w:val="24"/>
          <w:szCs w:val="24"/>
        </w:rPr>
        <w:t>1</w:t>
      </w:r>
      <w:r w:rsidR="00650834" w:rsidRPr="00BB2EBD">
        <w:rPr>
          <w:sz w:val="24"/>
          <w:szCs w:val="24"/>
        </w:rPr>
        <w:t>0</w:t>
      </w:r>
      <w:r w:rsidR="00FD4C53" w:rsidRPr="00BB2EBD">
        <w:rPr>
          <w:sz w:val="24"/>
          <w:szCs w:val="24"/>
        </w:rPr>
        <w:t>0</w:t>
      </w:r>
      <w:r w:rsidRPr="00BB2EBD">
        <w:rPr>
          <w:sz w:val="24"/>
          <w:szCs w:val="24"/>
        </w:rPr>
        <w:t>% от оклада (должностного оклада)</w:t>
      </w:r>
      <w:r w:rsidR="00E76D53" w:rsidRPr="00BB2EBD">
        <w:rPr>
          <w:sz w:val="24"/>
          <w:szCs w:val="24"/>
        </w:rPr>
        <w:t xml:space="preserve"> и </w:t>
      </w:r>
      <w:r w:rsidR="0063764B" w:rsidRPr="00BB2EBD">
        <w:rPr>
          <w:sz w:val="24"/>
          <w:szCs w:val="24"/>
        </w:rPr>
        <w:t xml:space="preserve">осуществляются по </w:t>
      </w:r>
      <w:r w:rsidR="00D73297" w:rsidRPr="00BB2EBD">
        <w:rPr>
          <w:sz w:val="24"/>
          <w:szCs w:val="24"/>
        </w:rPr>
        <w:t>приказ</w:t>
      </w:r>
      <w:r w:rsidR="00B562CA" w:rsidRPr="00BB2EBD">
        <w:rPr>
          <w:sz w:val="24"/>
          <w:szCs w:val="24"/>
        </w:rPr>
        <w:t xml:space="preserve"> </w:t>
      </w:r>
      <w:r w:rsidR="00D73297" w:rsidRPr="00BB2EBD">
        <w:rPr>
          <w:sz w:val="24"/>
          <w:szCs w:val="24"/>
        </w:rPr>
        <w:t>у</w:t>
      </w:r>
      <w:r w:rsidR="00B562CA" w:rsidRPr="00BB2EBD">
        <w:rPr>
          <w:sz w:val="24"/>
          <w:szCs w:val="24"/>
        </w:rPr>
        <w:t xml:space="preserve"> </w:t>
      </w:r>
      <w:r w:rsidR="00D73297" w:rsidRPr="00BB2EBD">
        <w:rPr>
          <w:sz w:val="24"/>
          <w:szCs w:val="24"/>
        </w:rPr>
        <w:t>руков</w:t>
      </w:r>
      <w:r w:rsidR="00D73297" w:rsidRPr="00BB2EBD">
        <w:rPr>
          <w:sz w:val="24"/>
          <w:szCs w:val="24"/>
        </w:rPr>
        <w:t>о</w:t>
      </w:r>
      <w:r w:rsidR="00D73297" w:rsidRPr="00BB2EBD">
        <w:rPr>
          <w:sz w:val="24"/>
          <w:szCs w:val="24"/>
        </w:rPr>
        <w:t>дителя учреждения</w:t>
      </w:r>
      <w:r w:rsidR="00F8376B" w:rsidRPr="00BB2EBD">
        <w:rPr>
          <w:sz w:val="24"/>
          <w:szCs w:val="24"/>
        </w:rPr>
        <w:t>.</w:t>
      </w:r>
    </w:p>
    <w:p w:rsidR="002D6365" w:rsidRPr="00BB2EBD" w:rsidRDefault="00F8376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</w:t>
      </w:r>
      <w:r w:rsidR="00053E9D" w:rsidRPr="00BB2EBD">
        <w:rPr>
          <w:sz w:val="24"/>
          <w:szCs w:val="24"/>
        </w:rPr>
        <w:t>10</w:t>
      </w:r>
      <w:r w:rsidRPr="00BB2EBD">
        <w:rPr>
          <w:sz w:val="24"/>
          <w:szCs w:val="24"/>
        </w:rPr>
        <w:t xml:space="preserve">.2.2. Выплаты </w:t>
      </w:r>
      <w:r w:rsidR="002D6365" w:rsidRPr="00BB2EBD">
        <w:rPr>
          <w:sz w:val="24"/>
          <w:szCs w:val="24"/>
        </w:rPr>
        <w:t>по итогам работы за квартал, год предельным размером не ограничиваются и выплачиваются в пределах фонда оплаты труда. Конкре</w:t>
      </w:r>
      <w:r w:rsidR="002D6365" w:rsidRPr="00BB2EBD">
        <w:rPr>
          <w:sz w:val="24"/>
          <w:szCs w:val="24"/>
        </w:rPr>
        <w:t>т</w:t>
      </w:r>
      <w:r w:rsidR="002D6365" w:rsidRPr="00BB2EBD">
        <w:rPr>
          <w:sz w:val="24"/>
          <w:szCs w:val="24"/>
        </w:rPr>
        <w:t>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CC2C60" w:rsidRPr="00BB2EBD" w:rsidRDefault="00161712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4.1</w:t>
      </w:r>
      <w:r w:rsidR="00053E9D" w:rsidRPr="00BB2EBD">
        <w:rPr>
          <w:sz w:val="24"/>
          <w:szCs w:val="24"/>
        </w:rPr>
        <w:t>1</w:t>
      </w:r>
      <w:r w:rsidRPr="00BB2EBD">
        <w:rPr>
          <w:sz w:val="24"/>
          <w:szCs w:val="24"/>
        </w:rPr>
        <w:t xml:space="preserve">. </w:t>
      </w:r>
      <w:r w:rsidR="00CC2C60" w:rsidRPr="00BB2EBD">
        <w:rPr>
          <w:sz w:val="24"/>
          <w:szCs w:val="24"/>
        </w:rPr>
        <w:t xml:space="preserve">Конкретный размер выплат стимулирующего характера </w:t>
      </w:r>
      <w:r w:rsidR="00C92D3D" w:rsidRPr="00BB2EBD">
        <w:rPr>
          <w:sz w:val="24"/>
          <w:szCs w:val="24"/>
        </w:rPr>
        <w:t>за исключен</w:t>
      </w:r>
      <w:r w:rsidR="00C92D3D" w:rsidRPr="00BB2EBD">
        <w:rPr>
          <w:sz w:val="24"/>
          <w:szCs w:val="24"/>
        </w:rPr>
        <w:t>и</w:t>
      </w:r>
      <w:r w:rsidR="00C92D3D" w:rsidRPr="00BB2EBD">
        <w:rPr>
          <w:sz w:val="24"/>
          <w:szCs w:val="24"/>
        </w:rPr>
        <w:t xml:space="preserve">ем персональных выплат и выплат по итогам работы, </w:t>
      </w:r>
      <w:r w:rsidR="00CC2C60" w:rsidRPr="00BB2EBD">
        <w:rPr>
          <w:sz w:val="24"/>
          <w:szCs w:val="24"/>
        </w:rPr>
        <w:t>устанавлива</w:t>
      </w:r>
      <w:r w:rsidR="007D56F2" w:rsidRPr="00BB2EBD">
        <w:rPr>
          <w:sz w:val="24"/>
          <w:szCs w:val="24"/>
        </w:rPr>
        <w:t>ет</w:t>
      </w:r>
      <w:r w:rsidR="00CC2C60" w:rsidRPr="00BB2EBD">
        <w:rPr>
          <w:sz w:val="24"/>
          <w:szCs w:val="24"/>
        </w:rPr>
        <w:t xml:space="preserve">ся </w:t>
      </w:r>
      <w:r w:rsidR="007D56F2" w:rsidRPr="00BB2EBD">
        <w:rPr>
          <w:sz w:val="24"/>
          <w:szCs w:val="24"/>
        </w:rPr>
        <w:t>в абс</w:t>
      </w:r>
      <w:r w:rsidR="007D56F2" w:rsidRPr="00BB2EBD">
        <w:rPr>
          <w:sz w:val="24"/>
          <w:szCs w:val="24"/>
        </w:rPr>
        <w:t>о</w:t>
      </w:r>
      <w:r w:rsidR="007D56F2" w:rsidRPr="00BB2EBD">
        <w:rPr>
          <w:sz w:val="24"/>
          <w:szCs w:val="24"/>
        </w:rPr>
        <w:t>лютном размере</w:t>
      </w:r>
      <w:r w:rsidR="009E4922" w:rsidRPr="00BB2EBD">
        <w:rPr>
          <w:sz w:val="24"/>
          <w:szCs w:val="24"/>
        </w:rPr>
        <w:t xml:space="preserve"> в соответствии с балльной оценкой в следующем по</w:t>
      </w:r>
      <w:r w:rsidR="00C92D3D" w:rsidRPr="00BB2EBD">
        <w:rPr>
          <w:sz w:val="24"/>
          <w:szCs w:val="24"/>
        </w:rPr>
        <w:t>рядке.</w:t>
      </w:r>
    </w:p>
    <w:p w:rsidR="00CC2C60" w:rsidRPr="00BB2EBD" w:rsidRDefault="00CC2C60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 xml:space="preserve">Размер выплаты, осуществляемой конкретному работнику </w:t>
      </w:r>
      <w:r w:rsidR="00550A78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чреждения, о</w:t>
      </w:r>
      <w:r w:rsidRPr="00BB2EBD">
        <w:rPr>
          <w:sz w:val="24"/>
          <w:szCs w:val="24"/>
        </w:rPr>
        <w:t>п</w:t>
      </w:r>
      <w:r w:rsidRPr="00BB2EBD">
        <w:rPr>
          <w:sz w:val="24"/>
          <w:szCs w:val="24"/>
        </w:rPr>
        <w:t>ределяется по формуле:</w:t>
      </w:r>
    </w:p>
    <w:p w:rsidR="00CC2C60" w:rsidRPr="00BB2EBD" w:rsidRDefault="00CC2C60" w:rsidP="00B31C60">
      <w:pPr>
        <w:pStyle w:val="af7"/>
        <w:rPr>
          <w:rFonts w:eastAsia="Times New Roman"/>
          <w:sz w:val="24"/>
          <w:szCs w:val="24"/>
          <w:lang w:eastAsia="ru-RU"/>
        </w:rPr>
      </w:pPr>
    </w:p>
    <w:p w:rsidR="00550A78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С = С</w:t>
      </w:r>
      <w:r w:rsidRPr="00BB2EBD">
        <w:rPr>
          <w:sz w:val="24"/>
          <w:szCs w:val="24"/>
          <w:vertAlign w:val="subscript"/>
        </w:rPr>
        <w:t>1 балла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x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Б</w:t>
      </w:r>
      <w:r w:rsidRPr="00BB2EBD">
        <w:rPr>
          <w:sz w:val="24"/>
          <w:szCs w:val="24"/>
          <w:vertAlign w:val="subscript"/>
          <w:lang w:val="en-US"/>
        </w:rPr>
        <w:t>i</w:t>
      </w:r>
      <w:r w:rsidRPr="00BB2EBD">
        <w:rPr>
          <w:sz w:val="24"/>
          <w:szCs w:val="24"/>
        </w:rPr>
        <w:t>,</w:t>
      </w:r>
    </w:p>
    <w:p w:rsidR="00550A78" w:rsidRPr="00BB2EBD" w:rsidRDefault="00550A78" w:rsidP="00B31C60">
      <w:pPr>
        <w:pStyle w:val="af7"/>
        <w:rPr>
          <w:sz w:val="24"/>
          <w:szCs w:val="24"/>
        </w:rPr>
      </w:pP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где: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С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–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 xml:space="preserve">размер выплаты, осуществляемой конкретному работнику </w:t>
      </w:r>
      <w:r w:rsidR="00550A78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чреждения в плановом квартале;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С</w:t>
      </w:r>
      <w:r w:rsidRPr="00BB2EBD">
        <w:rPr>
          <w:sz w:val="24"/>
          <w:szCs w:val="24"/>
          <w:vertAlign w:val="subscript"/>
        </w:rPr>
        <w:t>1 балла</w:t>
      </w:r>
      <w:r w:rsidRPr="00BB2EBD">
        <w:rPr>
          <w:sz w:val="24"/>
          <w:szCs w:val="24"/>
        </w:rPr>
        <w:t xml:space="preserve"> – стоимость 1 балла для определения размеров стимулирующих выплат на плановый квартал;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Б</w:t>
      </w:r>
      <w:r w:rsidRPr="00BB2EBD">
        <w:rPr>
          <w:sz w:val="24"/>
          <w:szCs w:val="24"/>
          <w:vertAlign w:val="subscript"/>
        </w:rPr>
        <w:t>i</w:t>
      </w:r>
      <w:r w:rsidRPr="00BB2EBD">
        <w:rPr>
          <w:sz w:val="24"/>
          <w:szCs w:val="24"/>
        </w:rPr>
        <w:t xml:space="preserve"> –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количество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баллов по результатам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оценки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 xml:space="preserve">труда i-го работника </w:t>
      </w:r>
      <w:r w:rsidR="008B1FB2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чре</w:t>
      </w:r>
      <w:r w:rsidRPr="00BB2EBD">
        <w:rPr>
          <w:sz w:val="24"/>
          <w:szCs w:val="24"/>
        </w:rPr>
        <w:t>ж</w:t>
      </w:r>
      <w:r w:rsidRPr="00BB2EBD">
        <w:rPr>
          <w:sz w:val="24"/>
          <w:szCs w:val="24"/>
        </w:rPr>
        <w:t>дения,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исчисленное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в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суммовом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выражении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по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показателям оценки за отчетный период (год, полугодие, квартал).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i = n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С</w:t>
      </w:r>
      <w:r w:rsidRPr="00BB2EBD">
        <w:rPr>
          <w:sz w:val="24"/>
          <w:szCs w:val="24"/>
          <w:vertAlign w:val="subscript"/>
        </w:rPr>
        <w:t>1 балла</w:t>
      </w:r>
      <w:r w:rsidR="00FC4395">
        <w:rPr>
          <w:sz w:val="24"/>
          <w:szCs w:val="24"/>
          <w:vertAlign w:val="subscript"/>
        </w:rPr>
        <w:t xml:space="preserve"> </w:t>
      </w:r>
      <w:r w:rsidRPr="00BB2EBD">
        <w:rPr>
          <w:sz w:val="24"/>
          <w:szCs w:val="24"/>
        </w:rPr>
        <w:t>= (Q</w:t>
      </w:r>
      <w:r w:rsidRPr="00BB2EBD">
        <w:rPr>
          <w:sz w:val="24"/>
          <w:szCs w:val="24"/>
          <w:vertAlign w:val="subscript"/>
        </w:rPr>
        <w:t>стим.</w:t>
      </w:r>
      <w:r w:rsidRPr="00BB2EBD">
        <w:rPr>
          <w:sz w:val="24"/>
          <w:szCs w:val="24"/>
        </w:rPr>
        <w:t xml:space="preserve"> - Q</w:t>
      </w:r>
      <w:r w:rsidRPr="00BB2EBD">
        <w:rPr>
          <w:sz w:val="24"/>
          <w:szCs w:val="24"/>
          <w:vertAlign w:val="subscript"/>
        </w:rPr>
        <w:t>стим. рук</w:t>
      </w:r>
      <w:r w:rsidR="00FC4395">
        <w:rPr>
          <w:sz w:val="24"/>
          <w:szCs w:val="24"/>
          <w:vertAlign w:val="subscript"/>
        </w:rPr>
        <w:t xml:space="preserve"> </w:t>
      </w:r>
      <w:r w:rsidRPr="00BB2EBD">
        <w:rPr>
          <w:sz w:val="24"/>
          <w:szCs w:val="24"/>
        </w:rPr>
        <w:t>) / SUM Б ,</w:t>
      </w:r>
    </w:p>
    <w:p w:rsidR="008B4A0B" w:rsidRPr="00BB2EBD" w:rsidRDefault="00FC4395" w:rsidP="00B31C60">
      <w:pPr>
        <w:pStyle w:val="af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4A0B" w:rsidRPr="00BB2EBD">
        <w:rPr>
          <w:sz w:val="24"/>
          <w:szCs w:val="24"/>
        </w:rPr>
        <w:t>i=1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где: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Q</w:t>
      </w:r>
      <w:r w:rsidRPr="00BB2EBD">
        <w:rPr>
          <w:sz w:val="24"/>
          <w:szCs w:val="24"/>
          <w:vertAlign w:val="subscript"/>
        </w:rPr>
        <w:t>стим.</w:t>
      </w:r>
      <w:r w:rsidRPr="00BB2EBD">
        <w:rPr>
          <w:sz w:val="24"/>
          <w:szCs w:val="24"/>
        </w:rPr>
        <w:t xml:space="preserve"> – фонд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оплаты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труда,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предназначенный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для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осуществления стимул</w:t>
      </w:r>
      <w:r w:rsidRPr="00BB2EBD">
        <w:rPr>
          <w:sz w:val="24"/>
          <w:szCs w:val="24"/>
        </w:rPr>
        <w:t>и</w:t>
      </w:r>
      <w:r w:rsidRPr="00BB2EBD">
        <w:rPr>
          <w:sz w:val="24"/>
          <w:szCs w:val="24"/>
        </w:rPr>
        <w:t xml:space="preserve">рующих выплат работникам </w:t>
      </w:r>
      <w:r w:rsidR="00550A78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чреждения в плановом квартале;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Q</w:t>
      </w:r>
      <w:r w:rsidRPr="00BB2EBD">
        <w:rPr>
          <w:sz w:val="24"/>
          <w:szCs w:val="24"/>
          <w:vertAlign w:val="subscript"/>
        </w:rPr>
        <w:t>стим. рук</w:t>
      </w:r>
      <w:r w:rsidR="00FC4395">
        <w:rPr>
          <w:sz w:val="24"/>
          <w:szCs w:val="24"/>
          <w:vertAlign w:val="subscript"/>
        </w:rPr>
        <w:t xml:space="preserve"> </w:t>
      </w:r>
      <w:r w:rsidRPr="00BB2EBD">
        <w:rPr>
          <w:sz w:val="24"/>
          <w:szCs w:val="24"/>
        </w:rPr>
        <w:t>– плановый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фонд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стим</w:t>
      </w:r>
      <w:r w:rsidR="00016386" w:rsidRPr="00BB2EBD">
        <w:rPr>
          <w:sz w:val="24"/>
          <w:szCs w:val="24"/>
        </w:rPr>
        <w:t>улирующих</w:t>
      </w:r>
      <w:r w:rsidR="00FC4395">
        <w:rPr>
          <w:sz w:val="24"/>
          <w:szCs w:val="24"/>
        </w:rPr>
        <w:t xml:space="preserve"> </w:t>
      </w:r>
      <w:r w:rsidR="00016386" w:rsidRPr="00BB2EBD">
        <w:rPr>
          <w:sz w:val="24"/>
          <w:szCs w:val="24"/>
        </w:rPr>
        <w:t>выплат</w:t>
      </w:r>
      <w:r w:rsidR="00FC4395">
        <w:rPr>
          <w:sz w:val="24"/>
          <w:szCs w:val="24"/>
        </w:rPr>
        <w:t xml:space="preserve"> </w:t>
      </w:r>
      <w:r w:rsidR="00016386" w:rsidRPr="00BB2EBD">
        <w:rPr>
          <w:sz w:val="24"/>
          <w:szCs w:val="24"/>
        </w:rPr>
        <w:t>руководителя</w:t>
      </w:r>
      <w:r w:rsidR="00B562CA" w:rsidRPr="00BB2EBD">
        <w:rPr>
          <w:sz w:val="24"/>
          <w:szCs w:val="24"/>
        </w:rPr>
        <w:t xml:space="preserve"> </w:t>
      </w:r>
      <w:r w:rsidR="00550A78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чрежд</w:t>
      </w:r>
      <w:r w:rsidRPr="00BB2EBD">
        <w:rPr>
          <w:sz w:val="24"/>
          <w:szCs w:val="24"/>
        </w:rPr>
        <w:t>е</w:t>
      </w:r>
      <w:r w:rsidRPr="00BB2EBD">
        <w:rPr>
          <w:sz w:val="24"/>
          <w:szCs w:val="24"/>
        </w:rPr>
        <w:t>ния, утвержденный в бюджетной смете (плане финансово-хозяйственной де</w:t>
      </w:r>
      <w:r w:rsidRPr="00BB2EBD">
        <w:rPr>
          <w:sz w:val="24"/>
          <w:szCs w:val="24"/>
        </w:rPr>
        <w:t>я</w:t>
      </w:r>
      <w:r w:rsidRPr="00BB2EBD">
        <w:rPr>
          <w:sz w:val="24"/>
          <w:szCs w:val="24"/>
        </w:rPr>
        <w:t xml:space="preserve">тельности) </w:t>
      </w:r>
      <w:r w:rsidR="00550A78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чреждения в расчете на квартал;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lastRenderedPageBreak/>
        <w:t>n – количество физических лиц учреждения, подлежащих оценке за отче</w:t>
      </w:r>
      <w:r w:rsidRPr="00BB2EBD">
        <w:rPr>
          <w:sz w:val="24"/>
          <w:szCs w:val="24"/>
        </w:rPr>
        <w:t>т</w:t>
      </w:r>
      <w:r w:rsidRPr="00BB2EBD">
        <w:rPr>
          <w:sz w:val="24"/>
          <w:szCs w:val="24"/>
        </w:rPr>
        <w:t>ный период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(год,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полугодие, квартал), за исключением руководителя учреждения;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Q</w:t>
      </w:r>
      <w:r w:rsidRPr="00BB2EBD">
        <w:rPr>
          <w:sz w:val="24"/>
          <w:szCs w:val="24"/>
          <w:vertAlign w:val="subscript"/>
        </w:rPr>
        <w:t>стим.</w:t>
      </w:r>
      <w:r w:rsidRPr="00BB2EBD">
        <w:rPr>
          <w:sz w:val="24"/>
          <w:szCs w:val="24"/>
        </w:rPr>
        <w:t xml:space="preserve"> = Q</w:t>
      </w:r>
      <w:r w:rsidRPr="00BB2EBD">
        <w:rPr>
          <w:sz w:val="24"/>
          <w:szCs w:val="24"/>
          <w:vertAlign w:val="subscript"/>
        </w:rPr>
        <w:t>зп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– Q</w:t>
      </w:r>
      <w:r w:rsidRPr="00BB2EBD">
        <w:rPr>
          <w:sz w:val="24"/>
          <w:szCs w:val="24"/>
          <w:vertAlign w:val="subscript"/>
        </w:rPr>
        <w:t>гар</w:t>
      </w:r>
      <w:r w:rsidRPr="00BB2EBD">
        <w:rPr>
          <w:sz w:val="24"/>
          <w:szCs w:val="24"/>
        </w:rPr>
        <w:t xml:space="preserve"> – Q</w:t>
      </w:r>
      <w:r w:rsidRPr="00BB2EBD">
        <w:rPr>
          <w:sz w:val="24"/>
          <w:szCs w:val="24"/>
          <w:vertAlign w:val="subscript"/>
        </w:rPr>
        <w:t>отп</w:t>
      </w:r>
      <w:r w:rsidRPr="00BB2EBD">
        <w:rPr>
          <w:sz w:val="24"/>
          <w:szCs w:val="24"/>
        </w:rPr>
        <w:t>,</w:t>
      </w:r>
    </w:p>
    <w:p w:rsidR="00550A78" w:rsidRPr="00BB2EBD" w:rsidRDefault="00550A78" w:rsidP="00B31C60">
      <w:pPr>
        <w:pStyle w:val="af7"/>
        <w:rPr>
          <w:sz w:val="24"/>
          <w:szCs w:val="24"/>
        </w:rPr>
      </w:pP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где: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Q</w:t>
      </w:r>
      <w:r w:rsidRPr="00BB2EBD">
        <w:rPr>
          <w:sz w:val="24"/>
          <w:szCs w:val="24"/>
          <w:vertAlign w:val="subscript"/>
        </w:rPr>
        <w:t>зп</w:t>
      </w:r>
      <w:r w:rsidRPr="00BB2EBD">
        <w:rPr>
          <w:sz w:val="24"/>
          <w:szCs w:val="24"/>
        </w:rPr>
        <w:t xml:space="preserve"> – фонд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оплаты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труда</w:t>
      </w:r>
      <w:r w:rsidR="00FC4395">
        <w:rPr>
          <w:sz w:val="24"/>
          <w:szCs w:val="24"/>
        </w:rPr>
        <w:t xml:space="preserve"> </w:t>
      </w:r>
      <w:r w:rsidR="00550A78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чреждения,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состоящий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из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установленных рабо</w:t>
      </w:r>
      <w:r w:rsidRPr="00BB2EBD">
        <w:rPr>
          <w:sz w:val="24"/>
          <w:szCs w:val="24"/>
        </w:rPr>
        <w:t>т</w:t>
      </w:r>
      <w:r w:rsidRPr="00BB2EBD">
        <w:rPr>
          <w:sz w:val="24"/>
          <w:szCs w:val="24"/>
        </w:rPr>
        <w:t>никам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должностных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окладов,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стимулирующих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и компенсационных выплат, утве</w:t>
      </w:r>
      <w:r w:rsidRPr="00BB2EBD">
        <w:rPr>
          <w:sz w:val="24"/>
          <w:szCs w:val="24"/>
        </w:rPr>
        <w:t>р</w:t>
      </w:r>
      <w:r w:rsidRPr="00BB2EBD">
        <w:rPr>
          <w:sz w:val="24"/>
          <w:szCs w:val="24"/>
        </w:rPr>
        <w:t xml:space="preserve">жденный в бюджетной смете (плане финансово-хозяйственной деятельности) </w:t>
      </w:r>
      <w:r w:rsidR="00550A78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ч</w:t>
      </w:r>
      <w:r w:rsidRPr="00BB2EBD">
        <w:rPr>
          <w:sz w:val="24"/>
          <w:szCs w:val="24"/>
        </w:rPr>
        <w:t>реждения на плановый квартал;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Q</w:t>
      </w:r>
      <w:r w:rsidRPr="00BB2EBD">
        <w:rPr>
          <w:sz w:val="24"/>
          <w:szCs w:val="24"/>
          <w:vertAlign w:val="subscript"/>
        </w:rPr>
        <w:t>гар</w:t>
      </w:r>
      <w:r w:rsidRPr="00BB2EBD">
        <w:rPr>
          <w:sz w:val="24"/>
          <w:szCs w:val="24"/>
        </w:rPr>
        <w:t>– гарантированный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фонд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оплаты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труда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(сумма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заработной платы р</w:t>
      </w:r>
      <w:r w:rsidRPr="00BB2EBD">
        <w:rPr>
          <w:sz w:val="24"/>
          <w:szCs w:val="24"/>
        </w:rPr>
        <w:t>а</w:t>
      </w:r>
      <w:r w:rsidRPr="00BB2EBD">
        <w:rPr>
          <w:sz w:val="24"/>
          <w:szCs w:val="24"/>
        </w:rPr>
        <w:t>ботников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по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бюджетной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смете</w:t>
      </w:r>
      <w:r w:rsidR="00FC4395">
        <w:rPr>
          <w:sz w:val="24"/>
          <w:szCs w:val="24"/>
        </w:rPr>
        <w:t xml:space="preserve"> </w:t>
      </w:r>
      <w:r w:rsidR="00550A78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чреждения (плане финансово-хозяйственной де</w:t>
      </w:r>
      <w:r w:rsidRPr="00BB2EBD">
        <w:rPr>
          <w:sz w:val="24"/>
          <w:szCs w:val="24"/>
        </w:rPr>
        <w:t>я</w:t>
      </w:r>
      <w:r w:rsidRPr="00BB2EBD">
        <w:rPr>
          <w:sz w:val="24"/>
          <w:szCs w:val="24"/>
        </w:rPr>
        <w:t>тельности) по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основной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и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совмещаемой должностям с учетом сумм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компенсац</w:t>
      </w:r>
      <w:r w:rsidRPr="00BB2EBD">
        <w:rPr>
          <w:sz w:val="24"/>
          <w:szCs w:val="24"/>
        </w:rPr>
        <w:t>и</w:t>
      </w:r>
      <w:r w:rsidRPr="00BB2EBD">
        <w:rPr>
          <w:sz w:val="24"/>
          <w:szCs w:val="24"/>
        </w:rPr>
        <w:t>онных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выплат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на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плановый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квартал), определенный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согласно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штатному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распис</w:t>
      </w:r>
      <w:r w:rsidRPr="00BB2EBD">
        <w:rPr>
          <w:sz w:val="24"/>
          <w:szCs w:val="24"/>
        </w:rPr>
        <w:t>а</w:t>
      </w:r>
      <w:r w:rsidRPr="00BB2EBD">
        <w:rPr>
          <w:sz w:val="24"/>
          <w:szCs w:val="24"/>
        </w:rPr>
        <w:t xml:space="preserve">нию </w:t>
      </w:r>
      <w:r w:rsidR="00550A78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чреждения;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Q</w:t>
      </w:r>
      <w:r w:rsidRPr="00BB2EBD">
        <w:rPr>
          <w:sz w:val="24"/>
          <w:szCs w:val="24"/>
          <w:vertAlign w:val="subscript"/>
        </w:rPr>
        <w:t>отп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– сумма средств, направляемая в резерв для оплаты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отпусков,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дней служебных командировок, подготовки, переподготовки, повышения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квалификации работников учреждения на плановый квартал.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Q</w:t>
      </w:r>
      <w:r w:rsidRPr="00BB2EBD">
        <w:rPr>
          <w:sz w:val="24"/>
          <w:szCs w:val="24"/>
          <w:vertAlign w:val="subscript"/>
        </w:rPr>
        <w:t>отп</w:t>
      </w:r>
      <w:r w:rsidRPr="00BB2EBD">
        <w:rPr>
          <w:sz w:val="24"/>
          <w:szCs w:val="24"/>
        </w:rPr>
        <w:t xml:space="preserve"> = Q</w:t>
      </w:r>
      <w:r w:rsidRPr="00BB2EBD">
        <w:rPr>
          <w:sz w:val="24"/>
          <w:szCs w:val="24"/>
          <w:vertAlign w:val="subscript"/>
        </w:rPr>
        <w:t>баз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х N</w:t>
      </w:r>
      <w:r w:rsidRPr="00BB2EBD">
        <w:rPr>
          <w:sz w:val="24"/>
          <w:szCs w:val="24"/>
          <w:vertAlign w:val="subscript"/>
        </w:rPr>
        <w:t>отп</w:t>
      </w:r>
      <w:r w:rsidRPr="00BB2EBD">
        <w:rPr>
          <w:sz w:val="24"/>
          <w:szCs w:val="24"/>
        </w:rPr>
        <w:t xml:space="preserve"> / N</w:t>
      </w:r>
      <w:r w:rsidRPr="00BB2EBD">
        <w:rPr>
          <w:sz w:val="24"/>
          <w:szCs w:val="24"/>
          <w:vertAlign w:val="subscript"/>
        </w:rPr>
        <w:t>год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,</w:t>
      </w:r>
    </w:p>
    <w:p w:rsidR="00550A78" w:rsidRPr="00BB2EBD" w:rsidRDefault="00550A78" w:rsidP="00B31C60">
      <w:pPr>
        <w:pStyle w:val="af7"/>
        <w:rPr>
          <w:sz w:val="24"/>
          <w:szCs w:val="24"/>
        </w:rPr>
      </w:pP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где:</w:t>
      </w:r>
    </w:p>
    <w:p w:rsidR="008E4C7D" w:rsidRPr="00BB2EBD" w:rsidRDefault="008E4C7D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Q</w:t>
      </w:r>
      <w:r w:rsidRPr="00BB2EBD">
        <w:rPr>
          <w:sz w:val="24"/>
          <w:szCs w:val="24"/>
          <w:vertAlign w:val="subscript"/>
        </w:rPr>
        <w:t>баз</w:t>
      </w:r>
      <w:r w:rsidRPr="00BB2EBD">
        <w:rPr>
          <w:sz w:val="24"/>
          <w:szCs w:val="24"/>
        </w:rPr>
        <w:t>– фонд оплаты труда учреждения, состоящий из установленных рабо</w:t>
      </w:r>
      <w:r w:rsidRPr="00BB2EBD">
        <w:rPr>
          <w:sz w:val="24"/>
          <w:szCs w:val="24"/>
        </w:rPr>
        <w:t>т</w:t>
      </w:r>
      <w:r w:rsidRPr="00BB2EBD">
        <w:rPr>
          <w:sz w:val="24"/>
          <w:szCs w:val="24"/>
        </w:rPr>
        <w:t>никам окладов (должностных окладов), ставок заработной платы, выплат стим</w:t>
      </w:r>
      <w:r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 xml:space="preserve">лирующего и компенсационного характера, утвержденный в бюджетной смете (плане финансово-хозяйственной деятельности) учреждения на месяц в плановом периоде; 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N</w:t>
      </w:r>
      <w:r w:rsidRPr="00BB2EBD">
        <w:rPr>
          <w:sz w:val="24"/>
          <w:szCs w:val="24"/>
          <w:vertAlign w:val="subscript"/>
        </w:rPr>
        <w:t>отп</w:t>
      </w:r>
      <w:r w:rsidRPr="00BB2EBD">
        <w:rPr>
          <w:sz w:val="24"/>
          <w:szCs w:val="24"/>
        </w:rPr>
        <w:t>– среднее количество дней отпуска согласно графику отпусков,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дней служебных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командировок, подготовки, переподготовки, повышения квалификации работников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учреждения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 xml:space="preserve">в плановом квартале согласно плану, утвержденному в </w:t>
      </w:r>
      <w:r w:rsidR="00550A78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чреждении;</w:t>
      </w:r>
    </w:p>
    <w:p w:rsidR="008B4A0B" w:rsidRPr="00BB2EBD" w:rsidRDefault="008B4A0B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N</w:t>
      </w:r>
      <w:r w:rsidRPr="00BB2EBD">
        <w:rPr>
          <w:sz w:val="24"/>
          <w:szCs w:val="24"/>
          <w:vertAlign w:val="subscript"/>
        </w:rPr>
        <w:t>год</w:t>
      </w:r>
      <w:r w:rsidRPr="00BB2EBD">
        <w:rPr>
          <w:sz w:val="24"/>
          <w:szCs w:val="24"/>
        </w:rPr>
        <w:t xml:space="preserve"> – количество календарных дней в плановом квартале.</w:t>
      </w:r>
    </w:p>
    <w:p w:rsidR="00CD7C4D" w:rsidRPr="00BB2EBD" w:rsidRDefault="00CD7C4D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4.1</w:t>
      </w:r>
      <w:r w:rsidR="00053E9D" w:rsidRPr="00BB2EBD">
        <w:rPr>
          <w:sz w:val="24"/>
          <w:szCs w:val="24"/>
        </w:rPr>
        <w:t>2</w:t>
      </w:r>
      <w:r w:rsidRPr="00BB2EBD">
        <w:rPr>
          <w:sz w:val="24"/>
          <w:szCs w:val="24"/>
        </w:rPr>
        <w:t xml:space="preserve">. Определение количества баллов, устанавливаемых для работников </w:t>
      </w:r>
      <w:r w:rsidR="00550A78"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чреждения, за важность выполняемой работы, степень самостоятельности и о</w:t>
      </w:r>
      <w:r w:rsidRPr="00BB2EBD">
        <w:rPr>
          <w:sz w:val="24"/>
          <w:szCs w:val="24"/>
        </w:rPr>
        <w:t>т</w:t>
      </w:r>
      <w:r w:rsidRPr="00BB2EBD">
        <w:rPr>
          <w:sz w:val="24"/>
          <w:szCs w:val="24"/>
        </w:rPr>
        <w:t xml:space="preserve">ветственности при выполнении поставленных задач; за интенсивность и высокие результаты работы; выплаты за качество выполняемых работ осуществляется в соответствии с </w:t>
      </w:r>
      <w:r w:rsidRPr="00BB2EBD">
        <w:rPr>
          <w:iCs/>
          <w:sz w:val="24"/>
          <w:szCs w:val="24"/>
        </w:rPr>
        <w:t>приложени</w:t>
      </w:r>
      <w:r w:rsidR="00660AEB" w:rsidRPr="00BB2EBD">
        <w:rPr>
          <w:iCs/>
          <w:sz w:val="24"/>
          <w:szCs w:val="24"/>
        </w:rPr>
        <w:t>ем</w:t>
      </w:r>
      <w:r w:rsidR="00B562CA" w:rsidRPr="00BB2EBD">
        <w:rPr>
          <w:iCs/>
          <w:sz w:val="24"/>
          <w:szCs w:val="24"/>
        </w:rPr>
        <w:t xml:space="preserve"> </w:t>
      </w:r>
      <w:r w:rsidR="00F8376B" w:rsidRPr="00BB2EBD">
        <w:rPr>
          <w:iCs/>
          <w:sz w:val="24"/>
          <w:szCs w:val="24"/>
        </w:rPr>
        <w:t xml:space="preserve">№ </w:t>
      </w:r>
      <w:r w:rsidR="00660AEB" w:rsidRPr="00BB2EBD">
        <w:rPr>
          <w:iCs/>
          <w:sz w:val="24"/>
          <w:szCs w:val="24"/>
        </w:rPr>
        <w:t>2</w:t>
      </w:r>
      <w:r w:rsidRPr="00BB2EBD">
        <w:rPr>
          <w:sz w:val="24"/>
          <w:szCs w:val="24"/>
        </w:rPr>
        <w:t xml:space="preserve"> к настоящему П</w:t>
      </w:r>
      <w:r w:rsidR="00F8376B" w:rsidRPr="00BB2EBD">
        <w:rPr>
          <w:sz w:val="24"/>
          <w:szCs w:val="24"/>
        </w:rPr>
        <w:t>римерному п</w:t>
      </w:r>
      <w:r w:rsidRPr="00BB2EBD">
        <w:rPr>
          <w:sz w:val="24"/>
          <w:szCs w:val="24"/>
        </w:rPr>
        <w:t>оложению.</w:t>
      </w:r>
    </w:p>
    <w:p w:rsidR="00161712" w:rsidRPr="00BB2EBD" w:rsidRDefault="00F359C1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4.1</w:t>
      </w:r>
      <w:r w:rsidR="00053E9D" w:rsidRPr="00BB2EBD">
        <w:rPr>
          <w:sz w:val="24"/>
          <w:szCs w:val="24"/>
        </w:rPr>
        <w:t>3</w:t>
      </w:r>
      <w:r w:rsidRPr="00BB2EBD">
        <w:rPr>
          <w:sz w:val="24"/>
          <w:szCs w:val="24"/>
        </w:rPr>
        <w:t xml:space="preserve">. </w:t>
      </w:r>
      <w:r w:rsidR="00161712" w:rsidRPr="00BB2EBD">
        <w:rPr>
          <w:sz w:val="24"/>
          <w:szCs w:val="24"/>
        </w:rPr>
        <w:t>Объем средств на осуществление выплат стимулирующего характера руководителю определяется в соответствии с муниципальными правовыми акт</w:t>
      </w:r>
      <w:r w:rsidR="00161712" w:rsidRPr="00BB2EBD">
        <w:rPr>
          <w:sz w:val="24"/>
          <w:szCs w:val="24"/>
        </w:rPr>
        <w:t>а</w:t>
      </w:r>
      <w:r w:rsidR="00161712" w:rsidRPr="00BB2EBD">
        <w:rPr>
          <w:sz w:val="24"/>
          <w:szCs w:val="24"/>
        </w:rPr>
        <w:t xml:space="preserve">ми, и выделяется в бюджетной смете </w:t>
      </w:r>
      <w:r w:rsidR="00550A78" w:rsidRPr="00BB2EBD">
        <w:rPr>
          <w:sz w:val="24"/>
          <w:szCs w:val="24"/>
        </w:rPr>
        <w:t>у</w:t>
      </w:r>
      <w:r w:rsidR="00161712" w:rsidRPr="00BB2EBD">
        <w:rPr>
          <w:sz w:val="24"/>
          <w:szCs w:val="24"/>
        </w:rPr>
        <w:t>чреждения</w:t>
      </w:r>
      <w:r w:rsidR="00550A78" w:rsidRPr="00BB2EBD">
        <w:rPr>
          <w:sz w:val="24"/>
          <w:szCs w:val="24"/>
        </w:rPr>
        <w:t>.</w:t>
      </w:r>
    </w:p>
    <w:p w:rsidR="00161712" w:rsidRPr="00BB2EBD" w:rsidRDefault="00161712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 xml:space="preserve">Сложившаяся к концу отчетного периода экономия бюджетных средств по стимулирующим выплатам </w:t>
      </w:r>
      <w:r w:rsidR="00C16553" w:rsidRPr="00BB2EBD">
        <w:rPr>
          <w:sz w:val="24"/>
          <w:szCs w:val="24"/>
        </w:rPr>
        <w:t xml:space="preserve">руководителю </w:t>
      </w:r>
      <w:r w:rsidRPr="00BB2EBD">
        <w:rPr>
          <w:sz w:val="24"/>
          <w:szCs w:val="24"/>
        </w:rPr>
        <w:t>может направляться на стимулирование труда иных работников учреждения.</w:t>
      </w:r>
    </w:p>
    <w:p w:rsidR="00F8278C" w:rsidRPr="00BB2EBD" w:rsidRDefault="00F8278C" w:rsidP="00B31C60">
      <w:pPr>
        <w:pStyle w:val="af7"/>
        <w:rPr>
          <w:sz w:val="24"/>
          <w:szCs w:val="24"/>
        </w:rPr>
      </w:pPr>
    </w:p>
    <w:p w:rsidR="00650834" w:rsidRPr="00BB2EBD" w:rsidRDefault="00650834" w:rsidP="00550A78">
      <w:pPr>
        <w:pStyle w:val="af7"/>
        <w:jc w:val="center"/>
        <w:rPr>
          <w:caps/>
          <w:sz w:val="24"/>
          <w:szCs w:val="24"/>
        </w:rPr>
      </w:pPr>
    </w:p>
    <w:p w:rsidR="00F8278C" w:rsidRPr="00BB2EBD" w:rsidRDefault="00550A78" w:rsidP="00550A78">
      <w:pPr>
        <w:pStyle w:val="af7"/>
        <w:jc w:val="center"/>
        <w:rPr>
          <w:caps/>
          <w:sz w:val="24"/>
          <w:szCs w:val="24"/>
        </w:rPr>
      </w:pPr>
      <w:r w:rsidRPr="00BB2EBD">
        <w:rPr>
          <w:caps/>
          <w:sz w:val="24"/>
          <w:szCs w:val="24"/>
        </w:rPr>
        <w:t>5</w:t>
      </w:r>
      <w:r w:rsidR="00F8278C" w:rsidRPr="00BB2EBD">
        <w:rPr>
          <w:caps/>
          <w:sz w:val="24"/>
          <w:szCs w:val="24"/>
        </w:rPr>
        <w:t>. Единовременная материальная помощь</w:t>
      </w:r>
    </w:p>
    <w:p w:rsidR="00F8278C" w:rsidRPr="00BB2EBD" w:rsidRDefault="00F8278C" w:rsidP="00B31C60">
      <w:pPr>
        <w:pStyle w:val="af7"/>
        <w:rPr>
          <w:sz w:val="24"/>
          <w:szCs w:val="24"/>
        </w:rPr>
      </w:pPr>
    </w:p>
    <w:p w:rsidR="00550A78" w:rsidRPr="00BB2EBD" w:rsidRDefault="00F8376B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 xml:space="preserve">5.1. Работникам </w:t>
      </w:r>
      <w:r w:rsidR="00D73297" w:rsidRPr="00BB2EBD">
        <w:rPr>
          <w:sz w:val="24"/>
          <w:szCs w:val="24"/>
        </w:rPr>
        <w:t>учреждения</w:t>
      </w:r>
      <w:r w:rsidR="00B562CA" w:rsidRPr="00BB2EBD">
        <w:rPr>
          <w:sz w:val="24"/>
          <w:szCs w:val="24"/>
        </w:rPr>
        <w:t xml:space="preserve"> </w:t>
      </w:r>
      <w:r w:rsidR="00550A78" w:rsidRPr="00BB2EBD">
        <w:rPr>
          <w:sz w:val="24"/>
          <w:szCs w:val="24"/>
        </w:rPr>
        <w:t>в пределах утвержденного фонда оплаты тр</w:t>
      </w:r>
      <w:r w:rsidR="00550A78" w:rsidRPr="00BB2EBD">
        <w:rPr>
          <w:sz w:val="24"/>
          <w:szCs w:val="24"/>
        </w:rPr>
        <w:t>у</w:t>
      </w:r>
      <w:r w:rsidR="00550A78" w:rsidRPr="00BB2EBD">
        <w:rPr>
          <w:sz w:val="24"/>
          <w:szCs w:val="24"/>
        </w:rPr>
        <w:t>да осуществляется выплата единовременной материальной помощи.</w:t>
      </w:r>
    </w:p>
    <w:p w:rsidR="00550A78" w:rsidRPr="00BB2EBD" w:rsidRDefault="00550A78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>5.2. Единовременная</w:t>
      </w:r>
      <w:r w:rsidR="00D73297" w:rsidRPr="00BB2EBD">
        <w:rPr>
          <w:sz w:val="24"/>
          <w:szCs w:val="24"/>
        </w:rPr>
        <w:t xml:space="preserve"> материальная помощь работникам</w:t>
      </w:r>
      <w:r w:rsidR="00B562CA" w:rsidRPr="00BB2EBD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 xml:space="preserve">оказывается по решению </w:t>
      </w:r>
      <w:r w:rsidR="00D73297" w:rsidRPr="00BB2EBD">
        <w:rPr>
          <w:sz w:val="24"/>
          <w:szCs w:val="24"/>
        </w:rPr>
        <w:t>руководителя учреждения</w:t>
      </w:r>
      <w:r w:rsidRPr="00BB2EBD">
        <w:rPr>
          <w:sz w:val="24"/>
          <w:szCs w:val="24"/>
        </w:rPr>
        <w:t xml:space="preserve"> в связи с бракосочетанием, рождением р</w:t>
      </w:r>
      <w:r w:rsidRPr="00BB2EBD">
        <w:rPr>
          <w:sz w:val="24"/>
          <w:szCs w:val="24"/>
        </w:rPr>
        <w:t>е</w:t>
      </w:r>
      <w:r w:rsidRPr="00BB2EBD">
        <w:rPr>
          <w:sz w:val="24"/>
          <w:szCs w:val="24"/>
        </w:rPr>
        <w:t xml:space="preserve">бенка, в связи со смертью супруга (супруги) или близких родственников (детей, </w:t>
      </w:r>
      <w:r w:rsidRPr="00BB2EBD">
        <w:rPr>
          <w:sz w:val="24"/>
          <w:szCs w:val="24"/>
        </w:rPr>
        <w:lastRenderedPageBreak/>
        <w:t>родителей).</w:t>
      </w:r>
    </w:p>
    <w:p w:rsidR="00550A78" w:rsidRPr="00BB2EBD" w:rsidRDefault="00550A78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 xml:space="preserve">5.3. Размер единовременной материальной помощи не может превышать </w:t>
      </w:r>
      <w:r w:rsidR="006639F9" w:rsidRPr="00BB2EBD">
        <w:rPr>
          <w:sz w:val="24"/>
          <w:szCs w:val="24"/>
        </w:rPr>
        <w:t>5000(пяти</w:t>
      </w:r>
      <w:r w:rsidRPr="00BB2EBD">
        <w:rPr>
          <w:sz w:val="24"/>
          <w:szCs w:val="24"/>
        </w:rPr>
        <w:t xml:space="preserve"> тысяч</w:t>
      </w:r>
      <w:r w:rsidR="006639F9" w:rsidRPr="00BB2EBD">
        <w:rPr>
          <w:sz w:val="24"/>
          <w:szCs w:val="24"/>
        </w:rPr>
        <w:t>)</w:t>
      </w:r>
      <w:r w:rsidRPr="00BB2EBD">
        <w:rPr>
          <w:sz w:val="24"/>
          <w:szCs w:val="24"/>
        </w:rPr>
        <w:t xml:space="preserve"> рублей по каждому основанию, предусмотренному </w:t>
      </w:r>
      <w:hyperlink r:id="rId9" w:history="1">
        <w:r w:rsidRPr="00BB2EBD">
          <w:rPr>
            <w:sz w:val="24"/>
            <w:szCs w:val="24"/>
          </w:rPr>
          <w:t>подпунктом 5.2</w:t>
        </w:r>
      </w:hyperlink>
      <w:r w:rsidRPr="00BB2EBD">
        <w:rPr>
          <w:sz w:val="24"/>
          <w:szCs w:val="24"/>
        </w:rPr>
        <w:t xml:space="preserve"> настоящего пункта.</w:t>
      </w:r>
    </w:p>
    <w:p w:rsidR="00550A78" w:rsidRPr="00BB2EBD" w:rsidRDefault="00550A78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>5.4. Выплата единовременной материальной п</w:t>
      </w:r>
      <w:r w:rsidR="00F8376B" w:rsidRPr="00BB2EBD">
        <w:rPr>
          <w:sz w:val="24"/>
          <w:szCs w:val="24"/>
        </w:rPr>
        <w:t xml:space="preserve">омощи работникам </w:t>
      </w:r>
      <w:r w:rsidRPr="00BB2EBD">
        <w:rPr>
          <w:sz w:val="24"/>
          <w:szCs w:val="24"/>
        </w:rPr>
        <w:t>произв</w:t>
      </w:r>
      <w:r w:rsidRPr="00BB2EBD">
        <w:rPr>
          <w:sz w:val="24"/>
          <w:szCs w:val="24"/>
        </w:rPr>
        <w:t>о</w:t>
      </w:r>
      <w:r w:rsidRPr="00BB2EBD">
        <w:rPr>
          <w:sz w:val="24"/>
          <w:szCs w:val="24"/>
        </w:rPr>
        <w:t xml:space="preserve">дится на основании приказа </w:t>
      </w:r>
      <w:r w:rsidR="00D73297" w:rsidRPr="00BB2EBD">
        <w:rPr>
          <w:sz w:val="24"/>
          <w:szCs w:val="24"/>
        </w:rPr>
        <w:t>руководителя учреждения</w:t>
      </w:r>
      <w:r w:rsidRPr="00BB2EBD">
        <w:rPr>
          <w:sz w:val="24"/>
          <w:szCs w:val="24"/>
        </w:rPr>
        <w:t xml:space="preserve"> с учетом положений н</w:t>
      </w:r>
      <w:r w:rsidRPr="00BB2EBD">
        <w:rPr>
          <w:sz w:val="24"/>
          <w:szCs w:val="24"/>
        </w:rPr>
        <w:t>а</w:t>
      </w:r>
      <w:r w:rsidRPr="00BB2EBD">
        <w:rPr>
          <w:sz w:val="24"/>
          <w:szCs w:val="24"/>
        </w:rPr>
        <w:t>стоящего пункта.</w:t>
      </w:r>
    </w:p>
    <w:p w:rsidR="006C6D6B" w:rsidRPr="00BB2EBD" w:rsidRDefault="006C6D6B" w:rsidP="00B31C60">
      <w:pPr>
        <w:pStyle w:val="af7"/>
        <w:rPr>
          <w:sz w:val="24"/>
          <w:szCs w:val="24"/>
        </w:rPr>
      </w:pPr>
    </w:p>
    <w:p w:rsidR="00812561" w:rsidRPr="00BB2EBD" w:rsidRDefault="00812561" w:rsidP="00812561">
      <w:pPr>
        <w:widowControl/>
        <w:numPr>
          <w:ilvl w:val="0"/>
          <w:numId w:val="9"/>
        </w:numPr>
        <w:autoSpaceDN w:val="0"/>
        <w:adjustRightInd w:val="0"/>
        <w:jc w:val="center"/>
        <w:rPr>
          <w:sz w:val="24"/>
          <w:szCs w:val="24"/>
        </w:rPr>
      </w:pPr>
      <w:r w:rsidRPr="00BB2EBD">
        <w:rPr>
          <w:sz w:val="24"/>
          <w:szCs w:val="24"/>
        </w:rPr>
        <w:t>ОПЛАТА ТРУДА РУКОВОДИТЕЛЯ УЧРЕЖДЕНИЯ,</w:t>
      </w:r>
    </w:p>
    <w:p w:rsidR="00812561" w:rsidRPr="00BB2EBD" w:rsidRDefault="00812561" w:rsidP="00812561">
      <w:pPr>
        <w:autoSpaceDN w:val="0"/>
        <w:adjustRightInd w:val="0"/>
        <w:jc w:val="center"/>
        <w:rPr>
          <w:sz w:val="24"/>
          <w:szCs w:val="24"/>
        </w:rPr>
      </w:pPr>
      <w:r w:rsidRPr="00BB2EBD">
        <w:rPr>
          <w:sz w:val="24"/>
          <w:szCs w:val="24"/>
        </w:rPr>
        <w:t xml:space="preserve"> ЗАМЕСТИТЕЛЯ</w:t>
      </w:r>
    </w:p>
    <w:p w:rsidR="00812561" w:rsidRPr="00BB2EBD" w:rsidRDefault="00812561" w:rsidP="00812561">
      <w:pPr>
        <w:autoSpaceDN w:val="0"/>
        <w:adjustRightInd w:val="0"/>
        <w:ind w:firstLine="540"/>
        <w:rPr>
          <w:sz w:val="24"/>
          <w:szCs w:val="24"/>
        </w:rPr>
      </w:pPr>
    </w:p>
    <w:p w:rsidR="00812561" w:rsidRPr="00BB2EBD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BB2EBD">
        <w:rPr>
          <w:sz w:val="24"/>
          <w:szCs w:val="24"/>
        </w:rPr>
        <w:t>Размер должностного оклада руководителя учреждения устанавливае</w:t>
      </w:r>
      <w:r w:rsidRPr="00BB2EBD">
        <w:rPr>
          <w:sz w:val="24"/>
          <w:szCs w:val="24"/>
        </w:rPr>
        <w:t>т</w:t>
      </w:r>
      <w:r w:rsidRPr="00BB2EBD">
        <w:rPr>
          <w:sz w:val="24"/>
          <w:szCs w:val="24"/>
        </w:rPr>
        <w:t>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</w:t>
      </w:r>
      <w:r w:rsidRPr="00BB2EBD">
        <w:rPr>
          <w:sz w:val="24"/>
          <w:szCs w:val="24"/>
        </w:rPr>
        <w:t>п</w:t>
      </w:r>
      <w:r w:rsidRPr="00BB2EBD">
        <w:rPr>
          <w:sz w:val="24"/>
          <w:szCs w:val="24"/>
        </w:rPr>
        <w:t xml:space="preserve">пе по оплате труда руководителей в соответствии с </w:t>
      </w:r>
      <w:hyperlink r:id="rId10" w:history="1">
        <w:r w:rsidR="00D73297" w:rsidRPr="00BB2EBD">
          <w:rPr>
            <w:bCs/>
            <w:sz w:val="24"/>
            <w:szCs w:val="24"/>
          </w:rPr>
          <w:t>Р</w:t>
        </w:r>
        <w:r w:rsidRPr="00BB2EBD">
          <w:rPr>
            <w:bCs/>
            <w:sz w:val="24"/>
            <w:szCs w:val="24"/>
          </w:rPr>
          <w:t>ешением</w:t>
        </w:r>
      </w:hyperlink>
      <w:r w:rsidR="00B562CA" w:rsidRPr="00BB2EBD">
        <w:rPr>
          <w:sz w:val="24"/>
          <w:szCs w:val="24"/>
        </w:rPr>
        <w:t xml:space="preserve"> </w:t>
      </w:r>
      <w:r w:rsidR="00025F6A" w:rsidRPr="00BB2EBD">
        <w:rPr>
          <w:bCs/>
          <w:sz w:val="24"/>
          <w:szCs w:val="24"/>
        </w:rPr>
        <w:t>Вознесенского сельского Совета депутатов от</w:t>
      </w:r>
      <w:r w:rsidR="00764113">
        <w:rPr>
          <w:bCs/>
          <w:sz w:val="24"/>
          <w:szCs w:val="24"/>
        </w:rPr>
        <w:t>14.12.2019г.</w:t>
      </w:r>
      <w:r w:rsidR="00FC4395">
        <w:rPr>
          <w:bCs/>
          <w:sz w:val="24"/>
          <w:szCs w:val="24"/>
        </w:rPr>
        <w:t xml:space="preserve"> </w:t>
      </w:r>
      <w:r w:rsidR="00025F6A" w:rsidRPr="00BB2EBD">
        <w:rPr>
          <w:bCs/>
          <w:sz w:val="24"/>
          <w:szCs w:val="24"/>
        </w:rPr>
        <w:t>года №</w:t>
      </w:r>
      <w:r w:rsidR="00FC4395">
        <w:rPr>
          <w:bCs/>
          <w:sz w:val="24"/>
          <w:szCs w:val="24"/>
        </w:rPr>
        <w:t xml:space="preserve"> </w:t>
      </w:r>
      <w:r w:rsidR="00764113">
        <w:rPr>
          <w:bCs/>
          <w:sz w:val="24"/>
          <w:szCs w:val="24"/>
        </w:rPr>
        <w:t>50</w:t>
      </w:r>
      <w:r w:rsidRPr="00BB2EBD">
        <w:rPr>
          <w:bCs/>
          <w:sz w:val="24"/>
          <w:szCs w:val="24"/>
        </w:rPr>
        <w:t xml:space="preserve">«Об утверждении </w:t>
      </w:r>
      <w:r w:rsidR="006903F5" w:rsidRPr="00BB2EBD">
        <w:rPr>
          <w:bCs/>
          <w:sz w:val="24"/>
          <w:szCs w:val="24"/>
        </w:rPr>
        <w:t>Полож</w:t>
      </w:r>
      <w:r w:rsidR="006903F5" w:rsidRPr="00BB2EBD">
        <w:rPr>
          <w:bCs/>
          <w:sz w:val="24"/>
          <w:szCs w:val="24"/>
        </w:rPr>
        <w:t>е</w:t>
      </w:r>
      <w:r w:rsidR="006903F5" w:rsidRPr="00BB2EBD">
        <w:rPr>
          <w:bCs/>
          <w:sz w:val="24"/>
          <w:szCs w:val="24"/>
        </w:rPr>
        <w:t xml:space="preserve">ния об установлении </w:t>
      </w:r>
      <w:r w:rsidRPr="00BB2EBD">
        <w:rPr>
          <w:bCs/>
          <w:sz w:val="24"/>
          <w:szCs w:val="24"/>
        </w:rPr>
        <w:t>систем</w:t>
      </w:r>
      <w:r w:rsidR="00025F6A" w:rsidRPr="00BB2EBD">
        <w:rPr>
          <w:bCs/>
          <w:sz w:val="24"/>
          <w:szCs w:val="24"/>
        </w:rPr>
        <w:t>ы</w:t>
      </w:r>
      <w:r w:rsidRPr="00BB2EBD">
        <w:rPr>
          <w:bCs/>
          <w:sz w:val="24"/>
          <w:szCs w:val="24"/>
        </w:rPr>
        <w:t xml:space="preserve"> оплаты труда работников муниципальных</w:t>
      </w:r>
      <w:r w:rsidR="006903F5" w:rsidRPr="00BB2EBD">
        <w:rPr>
          <w:bCs/>
          <w:sz w:val="24"/>
          <w:szCs w:val="24"/>
        </w:rPr>
        <w:t xml:space="preserve"> бюдже</w:t>
      </w:r>
      <w:r w:rsidR="006903F5" w:rsidRPr="00BB2EBD">
        <w:rPr>
          <w:bCs/>
          <w:sz w:val="24"/>
          <w:szCs w:val="24"/>
        </w:rPr>
        <w:t>т</w:t>
      </w:r>
      <w:r w:rsidR="006903F5" w:rsidRPr="00BB2EBD">
        <w:rPr>
          <w:bCs/>
          <w:sz w:val="24"/>
          <w:szCs w:val="24"/>
        </w:rPr>
        <w:t>ных и</w:t>
      </w:r>
      <w:r w:rsidR="00B562CA" w:rsidRPr="00BB2EBD">
        <w:rPr>
          <w:bCs/>
          <w:sz w:val="24"/>
          <w:szCs w:val="24"/>
        </w:rPr>
        <w:t xml:space="preserve"> </w:t>
      </w:r>
      <w:r w:rsidRPr="00BB2EBD">
        <w:rPr>
          <w:bCs/>
          <w:sz w:val="24"/>
          <w:szCs w:val="24"/>
        </w:rPr>
        <w:t xml:space="preserve">казенных учреждений </w:t>
      </w:r>
      <w:r w:rsidR="00025F6A" w:rsidRPr="00BB2EBD">
        <w:rPr>
          <w:bCs/>
          <w:sz w:val="24"/>
          <w:szCs w:val="24"/>
        </w:rPr>
        <w:t>Вознесенского сельсовета</w:t>
      </w:r>
      <w:r w:rsidRPr="00BB2EBD">
        <w:rPr>
          <w:bCs/>
          <w:sz w:val="24"/>
          <w:szCs w:val="24"/>
        </w:rPr>
        <w:t>».</w:t>
      </w:r>
    </w:p>
    <w:p w:rsidR="00812561" w:rsidRPr="00BB2EBD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BB2EBD">
        <w:rPr>
          <w:sz w:val="24"/>
          <w:szCs w:val="24"/>
        </w:rPr>
        <w:t>Средний размер оклада (должностного оклада), ставки заработной пл</w:t>
      </w:r>
      <w:r w:rsidRPr="00BB2EBD">
        <w:rPr>
          <w:sz w:val="24"/>
          <w:szCs w:val="24"/>
        </w:rPr>
        <w:t>а</w:t>
      </w:r>
      <w:r w:rsidRPr="00BB2EBD">
        <w:rPr>
          <w:sz w:val="24"/>
          <w:szCs w:val="24"/>
        </w:rPr>
        <w:t>ты работников основного персонала определяется в соответствии с Порядком и</w:t>
      </w:r>
      <w:r w:rsidRPr="00BB2EBD">
        <w:rPr>
          <w:sz w:val="24"/>
          <w:szCs w:val="24"/>
        </w:rPr>
        <w:t>с</w:t>
      </w:r>
      <w:r w:rsidRPr="00BB2EBD">
        <w:rPr>
          <w:sz w:val="24"/>
          <w:szCs w:val="24"/>
        </w:rPr>
        <w:t xml:space="preserve">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согласно приложению </w:t>
      </w:r>
      <w:r w:rsidR="00025F6A" w:rsidRPr="00BB2EBD">
        <w:rPr>
          <w:sz w:val="24"/>
          <w:szCs w:val="24"/>
        </w:rPr>
        <w:t xml:space="preserve">№ </w:t>
      </w:r>
      <w:r w:rsidR="00660AEB" w:rsidRPr="00BB2EBD">
        <w:rPr>
          <w:sz w:val="24"/>
          <w:szCs w:val="24"/>
        </w:rPr>
        <w:t>3</w:t>
      </w:r>
      <w:r w:rsidRPr="00BB2EBD">
        <w:rPr>
          <w:sz w:val="24"/>
          <w:szCs w:val="24"/>
        </w:rPr>
        <w:t xml:space="preserve"> к настоящему П</w:t>
      </w:r>
      <w:r w:rsidR="00025F6A" w:rsidRPr="00BB2EBD">
        <w:rPr>
          <w:sz w:val="24"/>
          <w:szCs w:val="24"/>
        </w:rPr>
        <w:t>р</w:t>
      </w:r>
      <w:r w:rsidR="00025F6A" w:rsidRPr="00BB2EBD">
        <w:rPr>
          <w:sz w:val="24"/>
          <w:szCs w:val="24"/>
        </w:rPr>
        <w:t>и</w:t>
      </w:r>
      <w:r w:rsidR="00025F6A" w:rsidRPr="00BB2EBD">
        <w:rPr>
          <w:sz w:val="24"/>
          <w:szCs w:val="24"/>
        </w:rPr>
        <w:t>мерному п</w:t>
      </w:r>
      <w:r w:rsidRPr="00BB2EBD">
        <w:rPr>
          <w:sz w:val="24"/>
          <w:szCs w:val="24"/>
        </w:rPr>
        <w:t xml:space="preserve">оложению и перечнем должностей, профессий работников учреждений, относимых к основному персоналу по виду экономической деятельности, согласно приложению </w:t>
      </w:r>
      <w:r w:rsidR="00025F6A" w:rsidRPr="00BB2EBD">
        <w:rPr>
          <w:sz w:val="24"/>
          <w:szCs w:val="24"/>
        </w:rPr>
        <w:t xml:space="preserve">№ </w:t>
      </w:r>
      <w:r w:rsidR="00660AEB" w:rsidRPr="00BB2EBD">
        <w:rPr>
          <w:sz w:val="24"/>
          <w:szCs w:val="24"/>
        </w:rPr>
        <w:t>4</w:t>
      </w:r>
      <w:r w:rsidRPr="00BB2EBD">
        <w:rPr>
          <w:sz w:val="24"/>
          <w:szCs w:val="24"/>
        </w:rPr>
        <w:t xml:space="preserve"> к настоящему П</w:t>
      </w:r>
      <w:r w:rsidR="00025F6A" w:rsidRPr="00BB2EBD">
        <w:rPr>
          <w:sz w:val="24"/>
          <w:szCs w:val="24"/>
        </w:rPr>
        <w:t>римерному п</w:t>
      </w:r>
      <w:r w:rsidRPr="00BB2EBD">
        <w:rPr>
          <w:sz w:val="24"/>
          <w:szCs w:val="24"/>
        </w:rPr>
        <w:t>оложению.</w:t>
      </w:r>
    </w:p>
    <w:p w:rsidR="00812561" w:rsidRPr="00BB2EBD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BB2EBD">
        <w:rPr>
          <w:sz w:val="24"/>
          <w:szCs w:val="24"/>
        </w:rPr>
        <w:t xml:space="preserve"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с учетом отнесения учреждения к группе по оплате труда руководителя учреждения, определяется согласно приложению </w:t>
      </w:r>
      <w:r w:rsidR="00025F6A" w:rsidRPr="00BB2EBD">
        <w:rPr>
          <w:sz w:val="24"/>
          <w:szCs w:val="24"/>
        </w:rPr>
        <w:t xml:space="preserve">№ </w:t>
      </w:r>
      <w:r w:rsidR="00660AEB" w:rsidRPr="00BB2EBD">
        <w:rPr>
          <w:sz w:val="24"/>
          <w:szCs w:val="24"/>
        </w:rPr>
        <w:t>5</w:t>
      </w:r>
      <w:r w:rsidRPr="00BB2EBD">
        <w:rPr>
          <w:sz w:val="24"/>
          <w:szCs w:val="24"/>
        </w:rPr>
        <w:t>к настоящему П</w:t>
      </w:r>
      <w:r w:rsidR="00025F6A" w:rsidRPr="00BB2EBD">
        <w:rPr>
          <w:sz w:val="24"/>
          <w:szCs w:val="24"/>
        </w:rPr>
        <w:t>римерному п</w:t>
      </w:r>
      <w:r w:rsidRPr="00BB2EBD">
        <w:rPr>
          <w:sz w:val="24"/>
          <w:szCs w:val="24"/>
        </w:rPr>
        <w:t>оложению.</w:t>
      </w:r>
    </w:p>
    <w:p w:rsidR="00812561" w:rsidRPr="00BB2EBD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BB2EBD">
        <w:rPr>
          <w:sz w:val="24"/>
          <w:szCs w:val="24"/>
        </w:rPr>
        <w:t>Размер должностного оклада заместителя руководителя устанавлив</w:t>
      </w:r>
      <w:r w:rsidRPr="00BB2EBD">
        <w:rPr>
          <w:sz w:val="24"/>
          <w:szCs w:val="24"/>
        </w:rPr>
        <w:t>а</w:t>
      </w:r>
      <w:r w:rsidRPr="00BB2EBD">
        <w:rPr>
          <w:sz w:val="24"/>
          <w:szCs w:val="24"/>
        </w:rPr>
        <w:t>ется на 10-30% ниже должностного оклада руководителя учреждения.</w:t>
      </w:r>
    </w:p>
    <w:p w:rsidR="00812561" w:rsidRPr="00BB2EBD" w:rsidRDefault="00812561" w:rsidP="00812561">
      <w:pPr>
        <w:pStyle w:val="11"/>
        <w:numPr>
          <w:ilvl w:val="0"/>
          <w:numId w:val="10"/>
        </w:numPr>
        <w:tabs>
          <w:tab w:val="left" w:pos="1440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BB2EBD">
        <w:rPr>
          <w:rFonts w:ascii="Arial" w:hAnsi="Arial" w:cs="Arial"/>
        </w:rPr>
        <w:t>Выплаты компенсационного характера руководителю учреждения, з</w:t>
      </w:r>
      <w:r w:rsidRPr="00BB2EBD">
        <w:rPr>
          <w:rFonts w:ascii="Arial" w:hAnsi="Arial" w:cs="Arial"/>
        </w:rPr>
        <w:t>а</w:t>
      </w:r>
      <w:r w:rsidRPr="00BB2EBD">
        <w:rPr>
          <w:rFonts w:ascii="Arial" w:hAnsi="Arial" w:cs="Arial"/>
        </w:rPr>
        <w:t>местителю руководителя</w:t>
      </w:r>
      <w:r w:rsidR="00FC4395">
        <w:rPr>
          <w:rFonts w:ascii="Arial" w:hAnsi="Arial" w:cs="Arial"/>
        </w:rPr>
        <w:t xml:space="preserve"> </w:t>
      </w:r>
      <w:r w:rsidRPr="00BB2EBD">
        <w:rPr>
          <w:rFonts w:ascii="Arial" w:hAnsi="Arial" w:cs="Arial"/>
        </w:rPr>
        <w:t xml:space="preserve">устанавливаются в соответствии с </w:t>
      </w:r>
      <w:r w:rsidR="009C74AC" w:rsidRPr="00BB2EBD">
        <w:rPr>
          <w:rFonts w:ascii="Arial" w:hAnsi="Arial" w:cs="Arial"/>
        </w:rPr>
        <w:t>п.3</w:t>
      </w:r>
      <w:r w:rsidRPr="00BB2EBD">
        <w:rPr>
          <w:rFonts w:ascii="Arial" w:hAnsi="Arial" w:cs="Arial"/>
        </w:rPr>
        <w:t xml:space="preserve"> настоящего П</w:t>
      </w:r>
      <w:r w:rsidR="00025F6A" w:rsidRPr="00BB2EBD">
        <w:rPr>
          <w:rFonts w:ascii="Arial" w:hAnsi="Arial" w:cs="Arial"/>
        </w:rPr>
        <w:t>р</w:t>
      </w:r>
      <w:r w:rsidR="00025F6A" w:rsidRPr="00BB2EBD">
        <w:rPr>
          <w:rFonts w:ascii="Arial" w:hAnsi="Arial" w:cs="Arial"/>
        </w:rPr>
        <w:t>и</w:t>
      </w:r>
      <w:r w:rsidR="00025F6A" w:rsidRPr="00BB2EBD">
        <w:rPr>
          <w:rFonts w:ascii="Arial" w:hAnsi="Arial" w:cs="Arial"/>
        </w:rPr>
        <w:t>мерного п</w:t>
      </w:r>
      <w:r w:rsidRPr="00BB2EBD">
        <w:rPr>
          <w:rFonts w:ascii="Arial" w:hAnsi="Arial" w:cs="Arial"/>
        </w:rPr>
        <w:t>оложения</w:t>
      </w:r>
      <w:r w:rsidR="00FC4395">
        <w:rPr>
          <w:rFonts w:ascii="Arial" w:hAnsi="Arial" w:cs="Arial"/>
        </w:rPr>
        <w:t xml:space="preserve"> </w:t>
      </w:r>
      <w:r w:rsidRPr="00BB2EBD">
        <w:rPr>
          <w:rFonts w:ascii="Arial" w:hAnsi="Arial" w:cs="Arial"/>
        </w:rPr>
        <w:t>в процентах к должностным окладам.</w:t>
      </w:r>
    </w:p>
    <w:p w:rsidR="00812561" w:rsidRPr="00BB2EBD" w:rsidRDefault="00812561" w:rsidP="00812561">
      <w:pPr>
        <w:pStyle w:val="11"/>
        <w:numPr>
          <w:ilvl w:val="0"/>
          <w:numId w:val="10"/>
        </w:numPr>
        <w:tabs>
          <w:tab w:val="left" w:pos="1440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BB2EBD">
        <w:rPr>
          <w:rFonts w:ascii="Arial" w:hAnsi="Arial" w:cs="Arial"/>
        </w:rPr>
        <w:t>Объем средств на указанные цели определяется в кратном отношении к размерам должностного оклада руководителя учреждения.</w:t>
      </w:r>
    </w:p>
    <w:p w:rsidR="00812561" w:rsidRPr="00BB2EBD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BB2EBD">
        <w:rPr>
          <w:sz w:val="24"/>
          <w:szCs w:val="24"/>
        </w:rPr>
        <w:t>Предельное количество должностных окладов руководителя учрежд</w:t>
      </w:r>
      <w:r w:rsidRPr="00BB2EBD">
        <w:rPr>
          <w:sz w:val="24"/>
          <w:szCs w:val="24"/>
        </w:rPr>
        <w:t>е</w:t>
      </w:r>
      <w:r w:rsidRPr="00BB2EBD">
        <w:rPr>
          <w:sz w:val="24"/>
          <w:szCs w:val="24"/>
        </w:rPr>
        <w:t xml:space="preserve">ния, учитываемых при определении объема средств на выплаты стимулирующего характера руководителю учреждения, устанавливается решением </w:t>
      </w:r>
      <w:r w:rsidR="00025F6A" w:rsidRPr="00BB2EBD">
        <w:rPr>
          <w:sz w:val="24"/>
          <w:szCs w:val="24"/>
        </w:rPr>
        <w:t>Вознесенского сельского Совета депутатов</w:t>
      </w:r>
      <w:r w:rsidRPr="00BB2EBD">
        <w:rPr>
          <w:sz w:val="24"/>
          <w:szCs w:val="24"/>
        </w:rPr>
        <w:t>.</w:t>
      </w:r>
    </w:p>
    <w:p w:rsidR="00812561" w:rsidRPr="00BB2EBD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BB2EBD">
        <w:rPr>
          <w:sz w:val="24"/>
          <w:szCs w:val="24"/>
        </w:rPr>
        <w:t>Сложившаяся к концу отчетного периода экономия бюджетных средств по стимулирующим выплатам руководителя учреждения может направляться на стимулирование труда работников учреждения. Направление указанных средств на иные цели осуществляется по согласованию с Финансовым управлением а</w:t>
      </w:r>
      <w:r w:rsidRPr="00BB2EBD">
        <w:rPr>
          <w:sz w:val="24"/>
          <w:szCs w:val="24"/>
        </w:rPr>
        <w:t>д</w:t>
      </w:r>
      <w:r w:rsidRPr="00BB2EBD">
        <w:rPr>
          <w:sz w:val="24"/>
          <w:szCs w:val="24"/>
        </w:rPr>
        <w:t>министрации Березовского района.</w:t>
      </w:r>
    </w:p>
    <w:p w:rsidR="00812561" w:rsidRPr="00BB2EBD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BB2EBD">
        <w:rPr>
          <w:sz w:val="24"/>
          <w:szCs w:val="24"/>
        </w:rPr>
        <w:t>6.9. Выплаты стимулирующего характера руководителю учреждения уст</w:t>
      </w:r>
      <w:r w:rsidRPr="00BB2EBD">
        <w:rPr>
          <w:sz w:val="24"/>
          <w:szCs w:val="24"/>
        </w:rPr>
        <w:t>а</w:t>
      </w:r>
      <w:r w:rsidRPr="00BB2EBD">
        <w:rPr>
          <w:sz w:val="24"/>
          <w:szCs w:val="24"/>
        </w:rPr>
        <w:t>навливаются нормативно правовым актом руководителя органа местного сам</w:t>
      </w:r>
      <w:r w:rsidRPr="00BB2EBD">
        <w:rPr>
          <w:sz w:val="24"/>
          <w:szCs w:val="24"/>
        </w:rPr>
        <w:t>о</w:t>
      </w:r>
      <w:r w:rsidRPr="00BB2EBD">
        <w:rPr>
          <w:sz w:val="24"/>
          <w:szCs w:val="24"/>
        </w:rPr>
        <w:t>управления выполняющего функции и полномочия учредителя муниципального учреждения.</w:t>
      </w:r>
    </w:p>
    <w:p w:rsidR="00812561" w:rsidRPr="00BB2EBD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70"/>
        <w:rPr>
          <w:sz w:val="24"/>
          <w:szCs w:val="24"/>
        </w:rPr>
      </w:pPr>
      <w:r w:rsidRPr="00BB2EBD">
        <w:rPr>
          <w:sz w:val="24"/>
          <w:szCs w:val="24"/>
        </w:rPr>
        <w:lastRenderedPageBreak/>
        <w:t>Выплаты стимулирующего характера устанавливаются за каждый вид выплат раздельно.</w:t>
      </w:r>
    </w:p>
    <w:p w:rsidR="00812561" w:rsidRPr="00BB2EBD" w:rsidRDefault="004A60D8" w:rsidP="00812561">
      <w:pPr>
        <w:autoSpaceDN w:val="0"/>
        <w:adjustRightInd w:val="0"/>
        <w:ind w:firstLine="709"/>
        <w:rPr>
          <w:sz w:val="24"/>
          <w:szCs w:val="24"/>
        </w:rPr>
      </w:pPr>
      <w:hyperlink r:id="rId11" w:history="1">
        <w:r w:rsidR="00812561" w:rsidRPr="00BB2EBD">
          <w:rPr>
            <w:sz w:val="24"/>
            <w:szCs w:val="24"/>
          </w:rPr>
          <w:t>Виды выплат</w:t>
        </w:r>
      </w:hyperlink>
      <w:r w:rsidR="00812561" w:rsidRPr="00BB2EBD">
        <w:rPr>
          <w:sz w:val="24"/>
          <w:szCs w:val="24"/>
        </w:rPr>
        <w:t xml:space="preserve"> стимулирующего характера, размер и условия их осуществл</w:t>
      </w:r>
      <w:r w:rsidR="00812561" w:rsidRPr="00BB2EBD">
        <w:rPr>
          <w:sz w:val="24"/>
          <w:szCs w:val="24"/>
        </w:rPr>
        <w:t>е</w:t>
      </w:r>
      <w:r w:rsidR="00812561" w:rsidRPr="00BB2EBD">
        <w:rPr>
          <w:sz w:val="24"/>
          <w:szCs w:val="24"/>
        </w:rPr>
        <w:t>ния, критерии оценки результативности и качества деятельности учреждений для руководителя учреждения,</w:t>
      </w:r>
      <w:r w:rsidR="00FC4395">
        <w:rPr>
          <w:sz w:val="24"/>
          <w:szCs w:val="24"/>
        </w:rPr>
        <w:t xml:space="preserve"> </w:t>
      </w:r>
      <w:r w:rsidR="00812561" w:rsidRPr="00BB2EBD">
        <w:rPr>
          <w:sz w:val="24"/>
          <w:szCs w:val="24"/>
        </w:rPr>
        <w:t xml:space="preserve">заместителя определяются согласно приложению № </w:t>
      </w:r>
      <w:r w:rsidR="00660AEB" w:rsidRPr="00BB2EBD">
        <w:rPr>
          <w:sz w:val="24"/>
          <w:szCs w:val="24"/>
        </w:rPr>
        <w:t>6</w:t>
      </w:r>
      <w:r w:rsidR="00812561" w:rsidRPr="00BB2EBD">
        <w:rPr>
          <w:sz w:val="24"/>
          <w:szCs w:val="24"/>
        </w:rPr>
        <w:t xml:space="preserve"> к настоящему П</w:t>
      </w:r>
      <w:r w:rsidR="00025F6A" w:rsidRPr="00BB2EBD">
        <w:rPr>
          <w:sz w:val="24"/>
          <w:szCs w:val="24"/>
        </w:rPr>
        <w:t>римерному п</w:t>
      </w:r>
      <w:r w:rsidR="00812561" w:rsidRPr="00BB2EBD">
        <w:rPr>
          <w:sz w:val="24"/>
          <w:szCs w:val="24"/>
        </w:rPr>
        <w:t>оложению.</w:t>
      </w:r>
    </w:p>
    <w:p w:rsidR="007F00B2" w:rsidRPr="00BB2EBD" w:rsidRDefault="00812561" w:rsidP="007F00B2">
      <w:pPr>
        <w:widowControl/>
        <w:numPr>
          <w:ilvl w:val="0"/>
          <w:numId w:val="11"/>
        </w:numPr>
        <w:autoSpaceDN w:val="0"/>
        <w:adjustRightInd w:val="0"/>
        <w:ind w:left="0" w:firstLine="770"/>
        <w:rPr>
          <w:sz w:val="24"/>
          <w:szCs w:val="24"/>
        </w:rPr>
      </w:pPr>
      <w:r w:rsidRPr="00BB2EBD">
        <w:rPr>
          <w:sz w:val="24"/>
          <w:szCs w:val="24"/>
        </w:rPr>
        <w:t>Руководителю, заместителю</w:t>
      </w:r>
      <w:r w:rsidR="006F44C3" w:rsidRPr="00BB2EBD">
        <w:rPr>
          <w:sz w:val="24"/>
          <w:szCs w:val="24"/>
        </w:rPr>
        <w:t xml:space="preserve"> руководителя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учреждения устанавлив</w:t>
      </w:r>
      <w:r w:rsidRPr="00BB2EBD">
        <w:rPr>
          <w:sz w:val="24"/>
          <w:szCs w:val="24"/>
        </w:rPr>
        <w:t>а</w:t>
      </w:r>
      <w:r w:rsidRPr="00BB2EBD">
        <w:rPr>
          <w:sz w:val="24"/>
          <w:szCs w:val="24"/>
        </w:rPr>
        <w:t xml:space="preserve">ются персональные выплаты </w:t>
      </w:r>
      <w:r w:rsidR="00F34091" w:rsidRPr="00BB2EBD">
        <w:rPr>
          <w:sz w:val="24"/>
          <w:szCs w:val="24"/>
        </w:rPr>
        <w:t>согласно пп. 4.9</w:t>
      </w:r>
      <w:r w:rsidR="007F00B2" w:rsidRPr="00BB2EBD">
        <w:rPr>
          <w:sz w:val="24"/>
          <w:szCs w:val="24"/>
        </w:rPr>
        <w:t xml:space="preserve"> п.4 настоящего Примерного пол</w:t>
      </w:r>
      <w:r w:rsidR="007F00B2" w:rsidRPr="00BB2EBD">
        <w:rPr>
          <w:sz w:val="24"/>
          <w:szCs w:val="24"/>
        </w:rPr>
        <w:t>о</w:t>
      </w:r>
      <w:r w:rsidR="007F00B2" w:rsidRPr="00BB2EBD">
        <w:rPr>
          <w:sz w:val="24"/>
          <w:szCs w:val="24"/>
        </w:rPr>
        <w:t>ж</w:t>
      </w:r>
      <w:r w:rsidR="00F34091" w:rsidRPr="00BB2EBD">
        <w:rPr>
          <w:sz w:val="24"/>
          <w:szCs w:val="24"/>
        </w:rPr>
        <w:t>е</w:t>
      </w:r>
      <w:r w:rsidR="007F00B2" w:rsidRPr="00BB2EBD">
        <w:rPr>
          <w:sz w:val="24"/>
          <w:szCs w:val="24"/>
        </w:rPr>
        <w:t>ния.</w:t>
      </w:r>
    </w:p>
    <w:p w:rsidR="00812561" w:rsidRPr="00BB2EBD" w:rsidRDefault="00812561" w:rsidP="007F00B2">
      <w:pPr>
        <w:widowControl/>
        <w:autoSpaceDN w:val="0"/>
        <w:adjustRightInd w:val="0"/>
        <w:ind w:firstLine="709"/>
        <w:rPr>
          <w:sz w:val="24"/>
          <w:szCs w:val="24"/>
        </w:rPr>
      </w:pPr>
      <w:r w:rsidRPr="00BB2EBD">
        <w:rPr>
          <w:sz w:val="24"/>
          <w:szCs w:val="24"/>
        </w:rPr>
        <w:t>Персональные выплаты руководителю учреждения устанавливаются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но</w:t>
      </w:r>
      <w:r w:rsidRPr="00BB2EBD">
        <w:rPr>
          <w:sz w:val="24"/>
          <w:szCs w:val="24"/>
        </w:rPr>
        <w:t>р</w:t>
      </w:r>
      <w:r w:rsidRPr="00BB2EBD">
        <w:rPr>
          <w:sz w:val="24"/>
          <w:szCs w:val="24"/>
        </w:rPr>
        <w:t>мативно правовым актом руководителя органа местного самоуправления выпо</w:t>
      </w:r>
      <w:r w:rsidRPr="00BB2EBD">
        <w:rPr>
          <w:sz w:val="24"/>
          <w:szCs w:val="24"/>
        </w:rPr>
        <w:t>л</w:t>
      </w:r>
      <w:r w:rsidRPr="00BB2EBD">
        <w:rPr>
          <w:sz w:val="24"/>
          <w:szCs w:val="24"/>
        </w:rPr>
        <w:t>няющего функции и полномочия учредителя муниципального учреждения.</w:t>
      </w:r>
    </w:p>
    <w:p w:rsidR="00812561" w:rsidRPr="00BB2EBD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BB2EBD">
        <w:rPr>
          <w:sz w:val="24"/>
          <w:szCs w:val="24"/>
        </w:rPr>
        <w:t>При выплатах по итогам работы учитываются:</w:t>
      </w:r>
    </w:p>
    <w:p w:rsidR="00812561" w:rsidRPr="00BB2EBD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BB2EBD">
        <w:rPr>
          <w:sz w:val="24"/>
          <w:szCs w:val="24"/>
        </w:rPr>
        <w:t>- степень освоения выделенных бюджетных средств;</w:t>
      </w:r>
    </w:p>
    <w:p w:rsidR="00812561" w:rsidRPr="00BB2EBD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BB2EBD">
        <w:rPr>
          <w:sz w:val="24"/>
          <w:szCs w:val="24"/>
        </w:rPr>
        <w:t>- своевременность предста</w:t>
      </w:r>
      <w:r w:rsidR="00025F6A" w:rsidRPr="00BB2EBD">
        <w:rPr>
          <w:sz w:val="24"/>
          <w:szCs w:val="24"/>
        </w:rPr>
        <w:t xml:space="preserve">вления финансовой, налоговой и </w:t>
      </w:r>
      <w:r w:rsidRPr="00BB2EBD">
        <w:rPr>
          <w:sz w:val="24"/>
          <w:szCs w:val="24"/>
        </w:rPr>
        <w:t>статистической отчетности;</w:t>
      </w:r>
    </w:p>
    <w:p w:rsidR="00812561" w:rsidRPr="00BB2EBD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BB2EBD">
        <w:rPr>
          <w:sz w:val="24"/>
          <w:szCs w:val="24"/>
        </w:rPr>
        <w:t>- качественное составление</w:t>
      </w:r>
      <w:r w:rsidR="00B562CA" w:rsidRPr="00BB2EBD">
        <w:rPr>
          <w:sz w:val="24"/>
          <w:szCs w:val="24"/>
        </w:rPr>
        <w:t xml:space="preserve"> </w:t>
      </w:r>
      <w:r w:rsidR="00025F6A" w:rsidRPr="00BB2EBD">
        <w:rPr>
          <w:sz w:val="24"/>
          <w:szCs w:val="24"/>
        </w:rPr>
        <w:t xml:space="preserve">финансовой, налоговой и </w:t>
      </w:r>
      <w:r w:rsidRPr="00BB2EBD">
        <w:rPr>
          <w:sz w:val="24"/>
          <w:szCs w:val="24"/>
        </w:rPr>
        <w:t>статистической о</w:t>
      </w:r>
      <w:r w:rsidRPr="00BB2EBD">
        <w:rPr>
          <w:sz w:val="24"/>
          <w:szCs w:val="24"/>
        </w:rPr>
        <w:t>т</w:t>
      </w:r>
      <w:r w:rsidRPr="00BB2EBD">
        <w:rPr>
          <w:sz w:val="24"/>
          <w:szCs w:val="24"/>
        </w:rPr>
        <w:t>четности;</w:t>
      </w:r>
    </w:p>
    <w:p w:rsidR="00812561" w:rsidRPr="00BB2EBD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BB2EBD">
        <w:rPr>
          <w:sz w:val="24"/>
          <w:szCs w:val="24"/>
        </w:rPr>
        <w:t>- участие в разработке нормативных документов;</w:t>
      </w:r>
    </w:p>
    <w:p w:rsidR="00812561" w:rsidRPr="00BB2EBD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BB2EBD">
        <w:rPr>
          <w:sz w:val="24"/>
          <w:szCs w:val="24"/>
        </w:rPr>
        <w:t>- организация и проведение важных работ, мероприятий.</w:t>
      </w:r>
    </w:p>
    <w:p w:rsidR="00812561" w:rsidRPr="00BB2EBD" w:rsidRDefault="004A60D8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hyperlink r:id="rId12" w:history="1">
        <w:r w:rsidR="00812561" w:rsidRPr="00BB2EBD">
          <w:rPr>
            <w:sz w:val="24"/>
            <w:szCs w:val="24"/>
          </w:rPr>
          <w:t>Размер выплат</w:t>
        </w:r>
      </w:hyperlink>
      <w:r w:rsidR="00812561" w:rsidRPr="00BB2EBD">
        <w:rPr>
          <w:sz w:val="24"/>
          <w:szCs w:val="24"/>
        </w:rPr>
        <w:t xml:space="preserve"> по итогам работы руководителю учреждения, его з</w:t>
      </w:r>
      <w:r w:rsidR="00812561" w:rsidRPr="00BB2EBD">
        <w:rPr>
          <w:sz w:val="24"/>
          <w:szCs w:val="24"/>
        </w:rPr>
        <w:t>а</w:t>
      </w:r>
      <w:r w:rsidR="00812561" w:rsidRPr="00BB2EBD">
        <w:rPr>
          <w:sz w:val="24"/>
          <w:szCs w:val="24"/>
        </w:rPr>
        <w:t xml:space="preserve">местителю определяется согласно приложению № </w:t>
      </w:r>
      <w:r w:rsidR="007F00B2" w:rsidRPr="00BB2EBD">
        <w:rPr>
          <w:sz w:val="24"/>
          <w:szCs w:val="24"/>
        </w:rPr>
        <w:t>7</w:t>
      </w:r>
      <w:r w:rsidR="00812561" w:rsidRPr="00BB2EBD">
        <w:rPr>
          <w:sz w:val="24"/>
          <w:szCs w:val="24"/>
        </w:rPr>
        <w:t xml:space="preserve"> к настоящему П</w:t>
      </w:r>
      <w:r w:rsidR="00025F6A" w:rsidRPr="00BB2EBD">
        <w:rPr>
          <w:sz w:val="24"/>
          <w:szCs w:val="24"/>
        </w:rPr>
        <w:t>римерному п</w:t>
      </w:r>
      <w:r w:rsidR="00812561" w:rsidRPr="00BB2EBD">
        <w:rPr>
          <w:sz w:val="24"/>
          <w:szCs w:val="24"/>
        </w:rPr>
        <w:t>оложению.</w:t>
      </w:r>
    </w:p>
    <w:p w:rsidR="00812561" w:rsidRPr="00BB2EBD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BB2EBD">
        <w:rPr>
          <w:sz w:val="24"/>
          <w:szCs w:val="24"/>
        </w:rPr>
        <w:t>Размер выплат по итогам работы максимальным размером не огран</w:t>
      </w:r>
      <w:r w:rsidRPr="00BB2EBD">
        <w:rPr>
          <w:sz w:val="24"/>
          <w:szCs w:val="24"/>
        </w:rPr>
        <w:t>и</w:t>
      </w:r>
      <w:r w:rsidRPr="00BB2EBD">
        <w:rPr>
          <w:sz w:val="24"/>
          <w:szCs w:val="24"/>
        </w:rPr>
        <w:t>чивается.</w:t>
      </w:r>
    </w:p>
    <w:p w:rsidR="00812561" w:rsidRPr="00BB2EBD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70"/>
        <w:rPr>
          <w:sz w:val="24"/>
          <w:szCs w:val="24"/>
        </w:rPr>
      </w:pPr>
      <w:r w:rsidRPr="00BB2EBD">
        <w:rPr>
          <w:sz w:val="24"/>
          <w:szCs w:val="24"/>
        </w:rPr>
        <w:t>Выплаты стимулирующего характера, за исключением персональных выплат и выплат по итогам работы, руководителям учреждений, их заместителям устанавливаются на срок не более трех месяцев в процентах от должностного о</w:t>
      </w:r>
      <w:r w:rsidRPr="00BB2EBD">
        <w:rPr>
          <w:sz w:val="24"/>
          <w:szCs w:val="24"/>
        </w:rPr>
        <w:t>к</w:t>
      </w:r>
      <w:r w:rsidRPr="00BB2EBD">
        <w:rPr>
          <w:sz w:val="24"/>
          <w:szCs w:val="24"/>
        </w:rPr>
        <w:t>лада.</w:t>
      </w:r>
    </w:p>
    <w:p w:rsidR="00812561" w:rsidRPr="00BB2EBD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BB2EBD">
        <w:rPr>
          <w:sz w:val="24"/>
          <w:szCs w:val="24"/>
        </w:rPr>
        <w:t>Заместителю руководителя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сроки установления и размер стимул</w:t>
      </w:r>
      <w:r w:rsidRPr="00BB2EBD">
        <w:rPr>
          <w:sz w:val="24"/>
          <w:szCs w:val="24"/>
        </w:rPr>
        <w:t>и</w:t>
      </w:r>
      <w:r w:rsidRPr="00BB2EBD">
        <w:rPr>
          <w:sz w:val="24"/>
          <w:szCs w:val="24"/>
        </w:rPr>
        <w:t>рующих выплат устанавливаются приказом руководителя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>учреждения.</w:t>
      </w:r>
    </w:p>
    <w:p w:rsidR="006903F5" w:rsidRPr="00BB2EBD" w:rsidRDefault="006903F5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BB2EBD">
        <w:rPr>
          <w:sz w:val="24"/>
          <w:szCs w:val="24"/>
        </w:rPr>
        <w:t>Руководителям учреждений, их заместителям может оказываться ед</w:t>
      </w:r>
      <w:r w:rsidRPr="00BB2EBD">
        <w:rPr>
          <w:sz w:val="24"/>
          <w:szCs w:val="24"/>
        </w:rPr>
        <w:t>и</w:t>
      </w:r>
      <w:r w:rsidRPr="00BB2EBD">
        <w:rPr>
          <w:sz w:val="24"/>
          <w:szCs w:val="24"/>
        </w:rPr>
        <w:t>новременная материальная помощь с учетом положений пункта 5 настоящего Примерного положения.</w:t>
      </w:r>
    </w:p>
    <w:p w:rsidR="00812561" w:rsidRPr="00BB2EBD" w:rsidRDefault="00812561" w:rsidP="00550A78">
      <w:pPr>
        <w:pStyle w:val="af7"/>
        <w:jc w:val="center"/>
        <w:rPr>
          <w:caps/>
          <w:sz w:val="24"/>
          <w:szCs w:val="24"/>
        </w:rPr>
      </w:pPr>
    </w:p>
    <w:p w:rsidR="005A0AFE" w:rsidRPr="00BB2EBD" w:rsidRDefault="006903F5" w:rsidP="00550A78">
      <w:pPr>
        <w:pStyle w:val="af7"/>
        <w:jc w:val="center"/>
        <w:rPr>
          <w:caps/>
          <w:sz w:val="24"/>
          <w:szCs w:val="24"/>
        </w:rPr>
      </w:pPr>
      <w:r w:rsidRPr="00BB2EBD">
        <w:rPr>
          <w:caps/>
          <w:sz w:val="24"/>
          <w:szCs w:val="24"/>
        </w:rPr>
        <w:t>7</w:t>
      </w:r>
      <w:r w:rsidR="00550A78" w:rsidRPr="00BB2EBD">
        <w:rPr>
          <w:caps/>
          <w:sz w:val="24"/>
          <w:szCs w:val="24"/>
        </w:rPr>
        <w:t>.</w:t>
      </w:r>
      <w:r w:rsidR="005A0AFE" w:rsidRPr="00BB2EBD">
        <w:rPr>
          <w:caps/>
          <w:sz w:val="24"/>
          <w:szCs w:val="24"/>
        </w:rPr>
        <w:t xml:space="preserve"> Заключительные положения</w:t>
      </w:r>
    </w:p>
    <w:p w:rsidR="005A0AFE" w:rsidRPr="00BB2EBD" w:rsidRDefault="005A0AFE" w:rsidP="00B31C60">
      <w:pPr>
        <w:pStyle w:val="af7"/>
        <w:rPr>
          <w:color w:val="FF0000"/>
          <w:sz w:val="24"/>
          <w:szCs w:val="24"/>
        </w:rPr>
      </w:pPr>
    </w:p>
    <w:p w:rsidR="005A0AFE" w:rsidRPr="00BB2EBD" w:rsidRDefault="006903F5" w:rsidP="00B31C60">
      <w:pPr>
        <w:pStyle w:val="af7"/>
        <w:rPr>
          <w:sz w:val="24"/>
          <w:szCs w:val="24"/>
        </w:rPr>
      </w:pPr>
      <w:r w:rsidRPr="00BB2EBD">
        <w:rPr>
          <w:sz w:val="24"/>
          <w:szCs w:val="24"/>
        </w:rPr>
        <w:t>7</w:t>
      </w:r>
      <w:r w:rsidR="005A0AFE" w:rsidRPr="00BB2EBD">
        <w:rPr>
          <w:sz w:val="24"/>
          <w:szCs w:val="24"/>
        </w:rPr>
        <w:t>.1. Все приложения к настоящему П</w:t>
      </w:r>
      <w:r w:rsidR="003D2D31" w:rsidRPr="00BB2EBD">
        <w:rPr>
          <w:sz w:val="24"/>
          <w:szCs w:val="24"/>
        </w:rPr>
        <w:t>римерному п</w:t>
      </w:r>
      <w:r w:rsidR="005A0AFE" w:rsidRPr="00BB2EBD">
        <w:rPr>
          <w:sz w:val="24"/>
          <w:szCs w:val="24"/>
        </w:rPr>
        <w:t>оложению являются его неотъемлемой частью.</w:t>
      </w:r>
    </w:p>
    <w:p w:rsidR="00B861E9" w:rsidRPr="00BB2EBD" w:rsidRDefault="00B861E9" w:rsidP="00B31C60">
      <w:pPr>
        <w:pStyle w:val="af7"/>
        <w:rPr>
          <w:sz w:val="24"/>
          <w:szCs w:val="24"/>
        </w:rPr>
      </w:pPr>
    </w:p>
    <w:p w:rsidR="00B1038B" w:rsidRPr="00BB2EBD" w:rsidRDefault="00B1038B">
      <w:pPr>
        <w:widowControl/>
        <w:autoSpaceDE/>
        <w:ind w:firstLine="0"/>
        <w:jc w:val="left"/>
        <w:rPr>
          <w:sz w:val="24"/>
          <w:szCs w:val="24"/>
        </w:rPr>
      </w:pPr>
      <w:r w:rsidRPr="00BB2EBD">
        <w:rPr>
          <w:sz w:val="24"/>
          <w:szCs w:val="24"/>
        </w:rPr>
        <w:br w:type="page"/>
      </w:r>
    </w:p>
    <w:p w:rsidR="00B861E9" w:rsidRPr="00BB2EBD" w:rsidRDefault="00B861E9" w:rsidP="00686963">
      <w:pPr>
        <w:pStyle w:val="af7"/>
        <w:ind w:left="4820" w:firstLine="0"/>
        <w:rPr>
          <w:sz w:val="24"/>
          <w:szCs w:val="24"/>
        </w:rPr>
      </w:pPr>
      <w:r w:rsidRPr="00BB2EBD">
        <w:rPr>
          <w:sz w:val="24"/>
          <w:szCs w:val="24"/>
        </w:rPr>
        <w:lastRenderedPageBreak/>
        <w:t xml:space="preserve">Приложение № </w:t>
      </w:r>
      <w:r w:rsidR="003D6173" w:rsidRPr="00BB2EBD">
        <w:rPr>
          <w:sz w:val="24"/>
          <w:szCs w:val="24"/>
        </w:rPr>
        <w:t>1</w:t>
      </w:r>
    </w:p>
    <w:p w:rsidR="00B861E9" w:rsidRPr="00BB2EBD" w:rsidRDefault="00C94575" w:rsidP="00686963">
      <w:pPr>
        <w:pStyle w:val="af7"/>
        <w:ind w:left="4820" w:firstLine="0"/>
        <w:rPr>
          <w:bCs/>
          <w:sz w:val="24"/>
          <w:szCs w:val="24"/>
        </w:rPr>
      </w:pPr>
      <w:r w:rsidRPr="00BB2EBD">
        <w:rPr>
          <w:sz w:val="24"/>
          <w:szCs w:val="24"/>
        </w:rPr>
        <w:t>к</w:t>
      </w:r>
      <w:r w:rsidR="00FC4395">
        <w:rPr>
          <w:sz w:val="24"/>
          <w:szCs w:val="24"/>
        </w:rPr>
        <w:t xml:space="preserve"> </w:t>
      </w:r>
      <w:r w:rsidR="006E5B5A" w:rsidRPr="00BB2EBD">
        <w:rPr>
          <w:sz w:val="24"/>
          <w:szCs w:val="24"/>
        </w:rPr>
        <w:t>П</w:t>
      </w:r>
      <w:r w:rsidR="003D2D31" w:rsidRPr="00BB2EBD">
        <w:rPr>
          <w:sz w:val="24"/>
          <w:szCs w:val="24"/>
        </w:rPr>
        <w:t>римерному п</w:t>
      </w:r>
      <w:r w:rsidR="00B861E9" w:rsidRPr="00BB2EBD">
        <w:rPr>
          <w:sz w:val="24"/>
          <w:szCs w:val="24"/>
        </w:rPr>
        <w:t>оложению</w:t>
      </w:r>
    </w:p>
    <w:p w:rsidR="00FC0599" w:rsidRPr="00BB2EBD" w:rsidRDefault="00FC0599" w:rsidP="00CD148C">
      <w:pPr>
        <w:pStyle w:val="af7"/>
        <w:ind w:left="5103" w:firstLine="0"/>
        <w:rPr>
          <w:bCs/>
          <w:sz w:val="24"/>
          <w:szCs w:val="24"/>
        </w:rPr>
      </w:pPr>
    </w:p>
    <w:p w:rsidR="00CD148C" w:rsidRPr="00BB2EBD" w:rsidRDefault="00CD148C" w:rsidP="00CD148C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BB2EBD">
        <w:rPr>
          <w:sz w:val="24"/>
          <w:szCs w:val="24"/>
        </w:rPr>
        <w:t xml:space="preserve">РАЗМЕРЫ ОКЛАДОВ (ДОЛЖНОСТНЫХ ОКЛАДОВ), СТАВОК ЗАРАБОТНОЙ ПЛАТЫ РАБОТНИКОВ </w:t>
      </w:r>
    </w:p>
    <w:p w:rsidR="00CD148C" w:rsidRPr="00BB2EBD" w:rsidRDefault="00CD148C" w:rsidP="00CD148C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D148C" w:rsidRPr="00BB2EBD" w:rsidRDefault="00CD148C" w:rsidP="00CD148C">
      <w:pPr>
        <w:autoSpaceDN w:val="0"/>
        <w:adjustRightInd w:val="0"/>
        <w:ind w:firstLine="709"/>
        <w:outlineLvl w:val="1"/>
        <w:rPr>
          <w:sz w:val="24"/>
          <w:szCs w:val="24"/>
        </w:rPr>
      </w:pPr>
      <w:r w:rsidRPr="00BB2EBD">
        <w:rPr>
          <w:sz w:val="24"/>
          <w:szCs w:val="24"/>
        </w:rPr>
        <w:t>1. Профессиональные квалификационные группы общеотраслевых должн</w:t>
      </w:r>
      <w:r w:rsidRPr="00BB2EBD">
        <w:rPr>
          <w:sz w:val="24"/>
          <w:szCs w:val="24"/>
        </w:rPr>
        <w:t>о</w:t>
      </w:r>
      <w:r w:rsidRPr="00BB2EBD">
        <w:rPr>
          <w:sz w:val="24"/>
          <w:szCs w:val="24"/>
        </w:rPr>
        <w:t xml:space="preserve">стей руководителей, специалистов и служащих </w:t>
      </w:r>
    </w:p>
    <w:p w:rsidR="00451CFC" w:rsidRPr="00BB2EBD" w:rsidRDefault="00CD148C" w:rsidP="00CD148C">
      <w:pPr>
        <w:autoSpaceDN w:val="0"/>
        <w:adjustRightInd w:val="0"/>
        <w:ind w:firstLine="709"/>
        <w:outlineLvl w:val="1"/>
        <w:rPr>
          <w:sz w:val="24"/>
          <w:szCs w:val="24"/>
        </w:rPr>
      </w:pPr>
      <w:r w:rsidRPr="00BB2EBD">
        <w:rPr>
          <w:sz w:val="24"/>
          <w:szCs w:val="24"/>
        </w:rPr>
        <w:t>Минимальные размеры окладов (должностных окладов), ставок заработной платы по должностям работников устанавливаются на основе отнесения зан</w:t>
      </w:r>
      <w:r w:rsidRPr="00BB2EBD">
        <w:rPr>
          <w:sz w:val="24"/>
          <w:szCs w:val="24"/>
        </w:rPr>
        <w:t>и</w:t>
      </w:r>
      <w:r w:rsidRPr="00BB2EBD">
        <w:rPr>
          <w:sz w:val="24"/>
          <w:szCs w:val="24"/>
        </w:rPr>
        <w:t>маемых ими должностей к профессиональным квалификационным группам (далее – ПКГ), утвержденным Приказом Минздравсоцразвития РФ № 247н от 29.05.2008 года «Об утверждении профессиональных квалификационных групп общеотра</w:t>
      </w:r>
      <w:r w:rsidRPr="00BB2EBD">
        <w:rPr>
          <w:sz w:val="24"/>
          <w:szCs w:val="24"/>
        </w:rPr>
        <w:t>с</w:t>
      </w:r>
      <w:r w:rsidRPr="00BB2EBD">
        <w:rPr>
          <w:sz w:val="24"/>
          <w:szCs w:val="24"/>
        </w:rPr>
        <w:t>левых должностей руководителей, специалистов и служащих».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2694"/>
        <w:gridCol w:w="3969"/>
      </w:tblGrid>
      <w:tr w:rsidR="006639F9" w:rsidRPr="00BB2EBD" w:rsidTr="006639F9">
        <w:trPr>
          <w:trHeight w:val="1000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BB2EBD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BB2EBD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BB2EBD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639F9" w:rsidRPr="00BB2EBD" w:rsidTr="006639F9">
        <w:trPr>
          <w:trHeight w:val="400"/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BB2EBD" w:rsidRDefault="006639F9" w:rsidP="006639F9">
            <w:pPr>
              <w:autoSpaceDN w:val="0"/>
              <w:adjustRightInd w:val="0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Профессиональная квалификационная группа "Общеотраслевые должности</w:t>
            </w:r>
            <w:r w:rsidR="00FC4395">
              <w:rPr>
                <w:sz w:val="24"/>
                <w:szCs w:val="24"/>
              </w:rPr>
              <w:t xml:space="preserve"> </w:t>
            </w:r>
            <w:r w:rsidRPr="00BB2EBD">
              <w:rPr>
                <w:sz w:val="24"/>
                <w:szCs w:val="24"/>
              </w:rPr>
              <w:t>сл</w:t>
            </w:r>
            <w:r w:rsidRPr="00BB2EBD">
              <w:rPr>
                <w:sz w:val="24"/>
                <w:szCs w:val="24"/>
              </w:rPr>
              <w:t>у</w:t>
            </w:r>
            <w:r w:rsidRPr="00BB2EBD">
              <w:rPr>
                <w:sz w:val="24"/>
                <w:szCs w:val="24"/>
              </w:rPr>
              <w:t>жащих третьего уровня"</w:t>
            </w:r>
          </w:p>
        </w:tc>
      </w:tr>
      <w:tr w:rsidR="006639F9" w:rsidRPr="00BB2EBD" w:rsidTr="006639F9">
        <w:trPr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BB2EBD" w:rsidRDefault="006639F9" w:rsidP="006639F9">
            <w:pPr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4 квалификационный уровень</w:t>
            </w:r>
            <w:r w:rsidR="00FC43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BB2EBD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Ведущий бухгалтер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9F9" w:rsidRPr="00BB2EBD" w:rsidRDefault="00595F23" w:rsidP="00595F23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5503</w:t>
            </w:r>
            <w:r w:rsidR="006639F9" w:rsidRPr="00BB2EBD">
              <w:rPr>
                <w:sz w:val="24"/>
                <w:szCs w:val="24"/>
              </w:rPr>
              <w:t>,00</w:t>
            </w:r>
          </w:p>
        </w:tc>
      </w:tr>
    </w:tbl>
    <w:p w:rsidR="00CD148C" w:rsidRPr="00BB2EBD" w:rsidRDefault="00CD148C" w:rsidP="00CD148C">
      <w:pPr>
        <w:rPr>
          <w:sz w:val="24"/>
          <w:szCs w:val="24"/>
        </w:rPr>
      </w:pPr>
    </w:p>
    <w:p w:rsidR="00AA6C1C" w:rsidRPr="00BB2EBD" w:rsidRDefault="00AA6C1C" w:rsidP="00A872F4">
      <w:pPr>
        <w:widowControl/>
        <w:autoSpaceDE/>
        <w:spacing w:after="160" w:line="288" w:lineRule="auto"/>
        <w:ind w:firstLine="0"/>
        <w:jc w:val="left"/>
        <w:rPr>
          <w:sz w:val="24"/>
          <w:szCs w:val="24"/>
        </w:rPr>
      </w:pPr>
    </w:p>
    <w:p w:rsidR="00AA6C1C" w:rsidRPr="00BB2EBD" w:rsidRDefault="00AA6C1C" w:rsidP="00A872F4">
      <w:pPr>
        <w:widowControl/>
        <w:autoSpaceDE/>
        <w:spacing w:after="160" w:line="288" w:lineRule="auto"/>
        <w:ind w:firstLine="0"/>
        <w:jc w:val="left"/>
        <w:rPr>
          <w:sz w:val="24"/>
          <w:szCs w:val="24"/>
        </w:rPr>
      </w:pPr>
    </w:p>
    <w:p w:rsidR="00B1038B" w:rsidRPr="00BB2EBD" w:rsidRDefault="00B1038B">
      <w:pPr>
        <w:widowControl/>
        <w:autoSpaceDE/>
        <w:ind w:firstLine="0"/>
        <w:jc w:val="left"/>
        <w:rPr>
          <w:sz w:val="24"/>
          <w:szCs w:val="24"/>
        </w:rPr>
      </w:pPr>
      <w:r w:rsidRPr="00BB2EBD">
        <w:rPr>
          <w:sz w:val="24"/>
          <w:szCs w:val="24"/>
        </w:rPr>
        <w:br w:type="page"/>
      </w:r>
    </w:p>
    <w:p w:rsidR="005D0043" w:rsidRPr="00BB2EBD" w:rsidRDefault="005D0043" w:rsidP="00884D9B">
      <w:pPr>
        <w:autoSpaceDN w:val="0"/>
        <w:adjustRightInd w:val="0"/>
        <w:ind w:left="5103" w:firstLine="0"/>
        <w:rPr>
          <w:sz w:val="24"/>
          <w:szCs w:val="24"/>
        </w:rPr>
      </w:pPr>
      <w:r w:rsidRPr="00BB2EBD">
        <w:rPr>
          <w:sz w:val="24"/>
          <w:szCs w:val="24"/>
        </w:rPr>
        <w:lastRenderedPageBreak/>
        <w:t>Приложение № 2</w:t>
      </w:r>
    </w:p>
    <w:p w:rsidR="00884D9B" w:rsidRPr="00BB2EBD" w:rsidRDefault="00621E8E" w:rsidP="00884D9B">
      <w:pPr>
        <w:ind w:left="5103" w:firstLine="0"/>
        <w:rPr>
          <w:sz w:val="24"/>
          <w:szCs w:val="24"/>
        </w:rPr>
      </w:pPr>
      <w:r w:rsidRPr="00BB2EBD">
        <w:rPr>
          <w:sz w:val="24"/>
          <w:szCs w:val="24"/>
        </w:rPr>
        <w:t>к</w:t>
      </w:r>
      <w:r w:rsidR="00FC4395">
        <w:rPr>
          <w:sz w:val="24"/>
          <w:szCs w:val="24"/>
        </w:rPr>
        <w:t xml:space="preserve"> </w:t>
      </w:r>
      <w:r w:rsidR="00B112C4" w:rsidRPr="00BB2EBD">
        <w:rPr>
          <w:sz w:val="24"/>
          <w:szCs w:val="24"/>
        </w:rPr>
        <w:t>П</w:t>
      </w:r>
      <w:r w:rsidR="003D2D31" w:rsidRPr="00BB2EBD">
        <w:rPr>
          <w:sz w:val="24"/>
          <w:szCs w:val="24"/>
        </w:rPr>
        <w:t>римерному п</w:t>
      </w:r>
      <w:r w:rsidR="005D0043" w:rsidRPr="00BB2EBD">
        <w:rPr>
          <w:sz w:val="24"/>
          <w:szCs w:val="24"/>
        </w:rPr>
        <w:t>оложению</w:t>
      </w:r>
    </w:p>
    <w:p w:rsidR="00FC0599" w:rsidRPr="00BB2EBD" w:rsidRDefault="00FC0599" w:rsidP="00884D9B">
      <w:pPr>
        <w:ind w:left="5103" w:firstLine="0"/>
        <w:rPr>
          <w:sz w:val="24"/>
          <w:szCs w:val="24"/>
        </w:rPr>
      </w:pPr>
    </w:p>
    <w:p w:rsidR="00C34A94" w:rsidRPr="00BB2EBD" w:rsidRDefault="00343ACC" w:rsidP="00F34091">
      <w:pPr>
        <w:autoSpaceDN w:val="0"/>
        <w:adjustRightInd w:val="0"/>
        <w:jc w:val="center"/>
        <w:rPr>
          <w:sz w:val="24"/>
          <w:szCs w:val="24"/>
        </w:rPr>
      </w:pPr>
      <w:r w:rsidRPr="00BB2EBD">
        <w:rPr>
          <w:sz w:val="24"/>
          <w:szCs w:val="24"/>
        </w:rPr>
        <w:t xml:space="preserve">ВИДЫ ВЫПЛАТ СТИМУЛИРУЮЩЕГО ХАРАКТЕРА, РАЗМЕР И УСЛОВИЯ ИХ ОСУЩЕСТВЛЕНИЯ, КРИТЕРИИ ОЦЕНКИ РЕЗУЛЬТАТИВНОСТИ И КАЧЕСТВА ДЕЯТЕЛЬНОСТИ ДЛЯ </w:t>
      </w:r>
      <w:r w:rsidR="00660AEB" w:rsidRPr="00BB2EBD">
        <w:rPr>
          <w:sz w:val="24"/>
          <w:szCs w:val="24"/>
        </w:rPr>
        <w:t xml:space="preserve">РАБОТНИКОВ </w:t>
      </w:r>
    </w:p>
    <w:p w:rsidR="000B1094" w:rsidRPr="00BB2EBD" w:rsidRDefault="00F34091" w:rsidP="00F34091">
      <w:pPr>
        <w:autoSpaceDN w:val="0"/>
        <w:adjustRightInd w:val="0"/>
        <w:jc w:val="center"/>
        <w:rPr>
          <w:sz w:val="24"/>
          <w:szCs w:val="24"/>
        </w:rPr>
      </w:pPr>
      <w:r w:rsidRPr="00BB2EBD">
        <w:rPr>
          <w:sz w:val="24"/>
          <w:szCs w:val="24"/>
        </w:rPr>
        <w:t>УЧРЕЖДЕНИЙ</w:t>
      </w:r>
    </w:p>
    <w:p w:rsidR="00F34091" w:rsidRPr="00BB2EBD" w:rsidRDefault="00F34091" w:rsidP="00F34091">
      <w:pPr>
        <w:autoSpaceDN w:val="0"/>
        <w:adjustRightInd w:val="0"/>
        <w:jc w:val="center"/>
        <w:rPr>
          <w:sz w:val="24"/>
          <w:szCs w:val="24"/>
        </w:rPr>
      </w:pPr>
    </w:p>
    <w:tbl>
      <w:tblPr>
        <w:tblW w:w="18286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3260"/>
        <w:gridCol w:w="3686"/>
        <w:gridCol w:w="1417"/>
        <w:gridCol w:w="3969"/>
        <w:gridCol w:w="3969"/>
      </w:tblGrid>
      <w:tr w:rsidR="001828EA" w:rsidRPr="00BB2EBD" w:rsidTr="00343ACC">
        <w:trPr>
          <w:gridAfter w:val="2"/>
          <w:wAfter w:w="7938" w:type="dxa"/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8EA" w:rsidRPr="00BB2EBD" w:rsidRDefault="001828EA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EA" w:rsidRPr="00BB2EBD" w:rsidRDefault="0009490B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Критерии оценки результ</w:t>
            </w:r>
            <w:r w:rsidRPr="00BB2EBD">
              <w:rPr>
                <w:rFonts w:cs="Arial"/>
                <w:sz w:val="24"/>
                <w:szCs w:val="24"/>
              </w:rPr>
              <w:t>а</w:t>
            </w:r>
            <w:r w:rsidRPr="00BB2EBD">
              <w:rPr>
                <w:rFonts w:cs="Arial"/>
                <w:sz w:val="24"/>
                <w:szCs w:val="24"/>
              </w:rPr>
              <w:t>тивности и качества труда работников учреждения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8EA" w:rsidRPr="00BB2EBD" w:rsidRDefault="0009490B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Условия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8EA" w:rsidRPr="00BB2EBD" w:rsidRDefault="001828EA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Оценка в баллах</w:t>
            </w:r>
          </w:p>
        </w:tc>
      </w:tr>
      <w:tr w:rsidR="00343ACC" w:rsidRPr="00BB2EBD" w:rsidTr="00343ACC">
        <w:trPr>
          <w:cantSplit/>
          <w:trHeight w:val="5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Ведущий бу</w:t>
            </w:r>
            <w:r w:rsidRPr="00BB2EBD">
              <w:rPr>
                <w:rFonts w:cs="Arial"/>
                <w:sz w:val="24"/>
                <w:szCs w:val="24"/>
              </w:rPr>
              <w:t>х</w:t>
            </w:r>
            <w:r w:rsidRPr="00BB2EBD">
              <w:rPr>
                <w:rFonts w:cs="Arial"/>
                <w:sz w:val="24"/>
                <w:szCs w:val="24"/>
              </w:rPr>
              <w:t>галтер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BB2EBD" w:rsidRDefault="00343ACC" w:rsidP="00343ACC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bCs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3969" w:type="dxa"/>
          </w:tcPr>
          <w:p w:rsidR="00343ACC" w:rsidRPr="00BB2EBD" w:rsidRDefault="00343ACC" w:rsidP="00660AE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ACC" w:rsidRPr="00BB2EBD" w:rsidRDefault="00343ACC" w:rsidP="00660AE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43ACC" w:rsidRPr="00BB2EBD" w:rsidTr="00343ACC">
        <w:trPr>
          <w:gridAfter w:val="2"/>
          <w:wAfter w:w="7938" w:type="dxa"/>
          <w:cantSplit/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BB2EBD" w:rsidRDefault="00343ACC" w:rsidP="0009490B">
            <w:pPr>
              <w:ind w:firstLine="0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Эффективность финанс</w:t>
            </w:r>
            <w:r w:rsidRPr="00BB2EBD">
              <w:rPr>
                <w:sz w:val="24"/>
                <w:szCs w:val="24"/>
              </w:rPr>
              <w:t>о</w:t>
            </w:r>
            <w:r w:rsidRPr="00BB2EBD">
              <w:rPr>
                <w:sz w:val="24"/>
                <w:szCs w:val="24"/>
              </w:rPr>
              <w:t>во-экономической де</w:t>
            </w:r>
            <w:r w:rsidRPr="00BB2EBD">
              <w:rPr>
                <w:sz w:val="24"/>
                <w:szCs w:val="24"/>
              </w:rPr>
              <w:t>я</w:t>
            </w:r>
            <w:r w:rsidRPr="00BB2EBD">
              <w:rPr>
                <w:sz w:val="24"/>
                <w:szCs w:val="24"/>
              </w:rPr>
              <w:t>тельности</w:t>
            </w:r>
          </w:p>
          <w:p w:rsidR="00343ACC" w:rsidRPr="00BB2EBD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Исполнение планов финанс</w:t>
            </w:r>
            <w:r w:rsidRPr="00BB2EBD">
              <w:rPr>
                <w:rFonts w:cs="Arial"/>
                <w:sz w:val="24"/>
                <w:szCs w:val="24"/>
              </w:rPr>
              <w:t>о</w:t>
            </w:r>
            <w:r w:rsidRPr="00BB2EBD">
              <w:rPr>
                <w:rFonts w:cs="Arial"/>
                <w:sz w:val="24"/>
                <w:szCs w:val="24"/>
              </w:rPr>
              <w:t>во-хозяйственной деятельн</w:t>
            </w:r>
            <w:r w:rsidRPr="00BB2EBD">
              <w:rPr>
                <w:rFonts w:cs="Arial"/>
                <w:sz w:val="24"/>
                <w:szCs w:val="24"/>
              </w:rPr>
              <w:t>о</w:t>
            </w:r>
            <w:r w:rsidRPr="00BB2EBD">
              <w:rPr>
                <w:rFonts w:cs="Arial"/>
                <w:sz w:val="24"/>
                <w:szCs w:val="24"/>
              </w:rPr>
              <w:t>сти (смет) обслуживаемых у</w:t>
            </w:r>
            <w:r w:rsidRPr="00BB2EBD">
              <w:rPr>
                <w:rFonts w:cs="Arial"/>
                <w:sz w:val="24"/>
                <w:szCs w:val="24"/>
              </w:rPr>
              <w:t>ч</w:t>
            </w:r>
            <w:r w:rsidRPr="00BB2EBD">
              <w:rPr>
                <w:rFonts w:cs="Arial"/>
                <w:sz w:val="24"/>
                <w:szCs w:val="24"/>
              </w:rPr>
              <w:t>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до 50</w:t>
            </w:r>
          </w:p>
        </w:tc>
      </w:tr>
      <w:tr w:rsidR="00343ACC" w:rsidRPr="00BB2EBD" w:rsidTr="00343ACC">
        <w:trPr>
          <w:gridAfter w:val="2"/>
          <w:wAfter w:w="7938" w:type="dxa"/>
          <w:cantSplit/>
          <w:trHeight w:val="6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BB2EBD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Ведение бюджетного учета в соответствии с дейс</w:t>
            </w:r>
            <w:r w:rsidRPr="00BB2EBD">
              <w:rPr>
                <w:rFonts w:cs="Arial"/>
                <w:sz w:val="24"/>
                <w:szCs w:val="24"/>
              </w:rPr>
              <w:t>т</w:t>
            </w:r>
            <w:r w:rsidRPr="00BB2EBD">
              <w:rPr>
                <w:rFonts w:cs="Arial"/>
                <w:sz w:val="24"/>
                <w:szCs w:val="24"/>
              </w:rPr>
              <w:t>вующим законодательс</w:t>
            </w:r>
            <w:r w:rsidRPr="00BB2EBD">
              <w:rPr>
                <w:rFonts w:cs="Arial"/>
                <w:sz w:val="24"/>
                <w:szCs w:val="24"/>
              </w:rPr>
              <w:t>т</w:t>
            </w:r>
            <w:r w:rsidRPr="00BB2EBD">
              <w:rPr>
                <w:rFonts w:cs="Arial"/>
                <w:sz w:val="24"/>
                <w:szCs w:val="24"/>
              </w:rPr>
              <w:t>вом и учетной политикой обслуживаемых учрежд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09490B">
            <w:pPr>
              <w:ind w:firstLine="0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Отсутствие обоснованных з</w:t>
            </w:r>
            <w:r w:rsidRPr="00BB2EBD">
              <w:rPr>
                <w:sz w:val="24"/>
                <w:szCs w:val="24"/>
              </w:rPr>
              <w:t>а</w:t>
            </w:r>
            <w:r w:rsidRPr="00BB2EBD">
              <w:rPr>
                <w:sz w:val="24"/>
                <w:szCs w:val="24"/>
              </w:rPr>
              <w:t>мечаний, претензий со стор</w:t>
            </w:r>
            <w:r w:rsidRPr="00BB2EBD">
              <w:rPr>
                <w:sz w:val="24"/>
                <w:szCs w:val="24"/>
              </w:rPr>
              <w:t>о</w:t>
            </w:r>
            <w:r w:rsidRPr="00BB2EBD">
              <w:rPr>
                <w:sz w:val="24"/>
                <w:szCs w:val="24"/>
              </w:rPr>
              <w:t>ны контрольных органов,</w:t>
            </w:r>
            <w:r w:rsidR="00FC4395">
              <w:rPr>
                <w:sz w:val="24"/>
                <w:szCs w:val="24"/>
              </w:rPr>
              <w:t xml:space="preserve"> </w:t>
            </w:r>
            <w:r w:rsidRPr="00BB2EBD">
              <w:rPr>
                <w:sz w:val="24"/>
                <w:szCs w:val="24"/>
              </w:rPr>
              <w:t>рук</w:t>
            </w:r>
            <w:r w:rsidRPr="00BB2EBD">
              <w:rPr>
                <w:sz w:val="24"/>
                <w:szCs w:val="24"/>
              </w:rPr>
              <w:t>о</w:t>
            </w:r>
            <w:r w:rsidRPr="00BB2EBD">
              <w:rPr>
                <w:sz w:val="24"/>
                <w:szCs w:val="24"/>
              </w:rPr>
              <w:t>водителя учреждения</w:t>
            </w:r>
          </w:p>
          <w:p w:rsidR="00343ACC" w:rsidRPr="00BB2EBD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до 60</w:t>
            </w:r>
          </w:p>
        </w:tc>
      </w:tr>
      <w:tr w:rsidR="00343ACC" w:rsidRPr="00BB2EBD" w:rsidTr="00343ACC">
        <w:trPr>
          <w:gridAfter w:val="2"/>
          <w:wAfter w:w="7938" w:type="dxa"/>
          <w:cantSplit/>
          <w:trHeight w:val="6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Своевременная подготовка финансово-экономических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Соответствие</w:t>
            </w:r>
            <w:r w:rsidR="00FC4395">
              <w:rPr>
                <w:rFonts w:cs="Arial"/>
                <w:sz w:val="24"/>
                <w:szCs w:val="24"/>
              </w:rPr>
              <w:t xml:space="preserve"> </w:t>
            </w:r>
            <w:r w:rsidRPr="00BB2EBD">
              <w:rPr>
                <w:rFonts w:cs="Arial"/>
                <w:sz w:val="24"/>
                <w:szCs w:val="24"/>
              </w:rPr>
              <w:t>нормам дейс</w:t>
            </w:r>
            <w:r w:rsidRPr="00BB2EBD">
              <w:rPr>
                <w:rFonts w:cs="Arial"/>
                <w:sz w:val="24"/>
                <w:szCs w:val="24"/>
              </w:rPr>
              <w:t>т</w:t>
            </w:r>
            <w:r w:rsidRPr="00BB2EBD">
              <w:rPr>
                <w:rFonts w:cs="Arial"/>
                <w:sz w:val="24"/>
                <w:szCs w:val="24"/>
              </w:rPr>
              <w:t>вующего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до 30</w:t>
            </w:r>
          </w:p>
        </w:tc>
      </w:tr>
      <w:tr w:rsidR="00343ACC" w:rsidRPr="00BB2EBD" w:rsidTr="00343ACC">
        <w:trPr>
          <w:gridAfter w:val="2"/>
          <w:wAfter w:w="7938" w:type="dxa"/>
          <w:cantSplit/>
          <w:trHeight w:val="2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12384C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CC" w:rsidRPr="00BB2EBD" w:rsidRDefault="00343ACC" w:rsidP="00343ACC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43ACC" w:rsidRPr="00BB2EBD" w:rsidTr="00343ACC">
        <w:trPr>
          <w:gridAfter w:val="2"/>
          <w:wAfter w:w="7938" w:type="dxa"/>
          <w:cantSplit/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BB2EBD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Умение выстраивать э</w:t>
            </w:r>
            <w:r w:rsidRPr="00BB2EBD">
              <w:rPr>
                <w:rFonts w:cs="Arial"/>
                <w:sz w:val="24"/>
                <w:szCs w:val="24"/>
              </w:rPr>
              <w:t>ф</w:t>
            </w:r>
            <w:r w:rsidRPr="00BB2EBD">
              <w:rPr>
                <w:rFonts w:cs="Arial"/>
                <w:sz w:val="24"/>
                <w:szCs w:val="24"/>
              </w:rPr>
              <w:t>фективное взаимодействие для достижения целей у</w:t>
            </w:r>
            <w:r w:rsidRPr="00BB2EBD">
              <w:rPr>
                <w:rFonts w:cs="Arial"/>
                <w:sz w:val="24"/>
                <w:szCs w:val="24"/>
              </w:rPr>
              <w:t>ч</w:t>
            </w:r>
            <w:r w:rsidRPr="00BB2EBD">
              <w:rPr>
                <w:rFonts w:cs="Arial"/>
                <w:sz w:val="24"/>
                <w:szCs w:val="24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Осуществление целевого и р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зультативного планирования деятельности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550B5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до 30</w:t>
            </w:r>
          </w:p>
        </w:tc>
      </w:tr>
      <w:tr w:rsidR="00343ACC" w:rsidRPr="00BB2EBD" w:rsidTr="00343ACC">
        <w:trPr>
          <w:gridAfter w:val="2"/>
          <w:wAfter w:w="7938" w:type="dxa"/>
          <w:cantSplit/>
          <w:trHeight w:val="6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Выполнение в полном об</w:t>
            </w:r>
            <w:r w:rsidRPr="00BB2EBD">
              <w:rPr>
                <w:rFonts w:cs="Arial"/>
                <w:sz w:val="24"/>
                <w:szCs w:val="24"/>
              </w:rPr>
              <w:t>ъ</w:t>
            </w:r>
            <w:r w:rsidRPr="00BB2EBD">
              <w:rPr>
                <w:rFonts w:cs="Arial"/>
                <w:sz w:val="24"/>
                <w:szCs w:val="24"/>
              </w:rPr>
              <w:t>еме и на высоком профе</w:t>
            </w:r>
            <w:r w:rsidRPr="00BB2EBD">
              <w:rPr>
                <w:rFonts w:cs="Arial"/>
                <w:sz w:val="24"/>
                <w:szCs w:val="24"/>
              </w:rPr>
              <w:t>с</w:t>
            </w:r>
            <w:r w:rsidRPr="00BB2EBD">
              <w:rPr>
                <w:rFonts w:cs="Arial"/>
                <w:sz w:val="24"/>
                <w:szCs w:val="24"/>
              </w:rPr>
              <w:t>сиональном уровне пор</w:t>
            </w:r>
            <w:r w:rsidRPr="00BB2EBD">
              <w:rPr>
                <w:rFonts w:cs="Arial"/>
                <w:sz w:val="24"/>
                <w:szCs w:val="24"/>
              </w:rPr>
              <w:t>у</w:t>
            </w:r>
            <w:r w:rsidRPr="00BB2EBD">
              <w:rPr>
                <w:rFonts w:cs="Arial"/>
                <w:sz w:val="24"/>
                <w:szCs w:val="24"/>
              </w:rPr>
              <w:t>чений руководителя учр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Выполнение заданий качес</w:t>
            </w:r>
            <w:r w:rsidRPr="00BB2EBD">
              <w:rPr>
                <w:rFonts w:cs="Arial"/>
                <w:sz w:val="24"/>
                <w:szCs w:val="24"/>
              </w:rPr>
              <w:t>т</w:t>
            </w:r>
            <w:r w:rsidRPr="00BB2EBD">
              <w:rPr>
                <w:rFonts w:cs="Arial"/>
                <w:sz w:val="24"/>
                <w:szCs w:val="24"/>
              </w:rPr>
              <w:t>венно, в короткие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550B5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до 30</w:t>
            </w:r>
          </w:p>
        </w:tc>
      </w:tr>
    </w:tbl>
    <w:p w:rsidR="00343ACC" w:rsidRPr="00BB2EBD" w:rsidRDefault="00343ACC">
      <w:pPr>
        <w:rPr>
          <w:sz w:val="24"/>
          <w:szCs w:val="24"/>
        </w:rPr>
      </w:pPr>
      <w:r w:rsidRPr="00BB2EBD">
        <w:rPr>
          <w:sz w:val="24"/>
          <w:szCs w:val="24"/>
        </w:rPr>
        <w:br w:type="page"/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3260"/>
        <w:gridCol w:w="3686"/>
        <w:gridCol w:w="1417"/>
      </w:tblGrid>
      <w:tr w:rsidR="00343ACC" w:rsidRPr="00BB2EBD" w:rsidTr="00343ACC">
        <w:trPr>
          <w:cantSplit/>
          <w:trHeight w:val="3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CC" w:rsidRPr="00BB2EBD" w:rsidRDefault="00343ACC" w:rsidP="00343ACC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43ACC" w:rsidRPr="00BB2EBD" w:rsidTr="00343ACC">
        <w:trPr>
          <w:cantSplit/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99331A">
            <w:pPr>
              <w:ind w:firstLine="0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Высокий уровень профе</w:t>
            </w:r>
            <w:r w:rsidRPr="00BB2EBD">
              <w:rPr>
                <w:sz w:val="24"/>
                <w:szCs w:val="24"/>
              </w:rPr>
              <w:t>с</w:t>
            </w:r>
            <w:r w:rsidRPr="00BB2EBD">
              <w:rPr>
                <w:sz w:val="24"/>
                <w:szCs w:val="24"/>
              </w:rPr>
              <w:t>сионального мастерства при организации финанс</w:t>
            </w:r>
            <w:r w:rsidRPr="00BB2EBD">
              <w:rPr>
                <w:sz w:val="24"/>
                <w:szCs w:val="24"/>
              </w:rPr>
              <w:t>о</w:t>
            </w:r>
            <w:r w:rsidRPr="00BB2EBD">
              <w:rPr>
                <w:sz w:val="24"/>
                <w:szCs w:val="24"/>
              </w:rPr>
              <w:t>во-экономической де</w:t>
            </w:r>
            <w:r w:rsidRPr="00BB2EBD">
              <w:rPr>
                <w:sz w:val="24"/>
                <w:szCs w:val="24"/>
              </w:rPr>
              <w:t>я</w:t>
            </w:r>
            <w:r w:rsidRPr="00BB2EBD">
              <w:rPr>
                <w:sz w:val="24"/>
                <w:szCs w:val="24"/>
              </w:rPr>
              <w:t>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99331A">
            <w:pPr>
              <w:ind w:firstLine="0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Внедрение новых програм</w:t>
            </w:r>
            <w:r w:rsidRPr="00BB2EBD">
              <w:rPr>
                <w:sz w:val="24"/>
                <w:szCs w:val="24"/>
              </w:rPr>
              <w:t>м</w:t>
            </w:r>
            <w:r w:rsidRPr="00BB2EBD">
              <w:rPr>
                <w:sz w:val="24"/>
                <w:szCs w:val="24"/>
              </w:rPr>
              <w:t>ных форм бюджетного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99331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до 30</w:t>
            </w:r>
          </w:p>
        </w:tc>
      </w:tr>
      <w:tr w:rsidR="00343ACC" w:rsidRPr="00BB2EBD" w:rsidTr="00343ACC">
        <w:trPr>
          <w:cantSplit/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pacing w:val="-2"/>
                <w:sz w:val="24"/>
                <w:szCs w:val="24"/>
              </w:rPr>
              <w:t>Обеспечение стабильности финансовой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99331A">
            <w:pPr>
              <w:ind w:firstLine="0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Отсутствие возвратов док</w:t>
            </w:r>
            <w:r w:rsidRPr="00BB2EBD">
              <w:rPr>
                <w:sz w:val="24"/>
                <w:szCs w:val="24"/>
              </w:rPr>
              <w:t>у</w:t>
            </w:r>
            <w:r w:rsidRPr="00BB2EBD">
              <w:rPr>
                <w:sz w:val="24"/>
                <w:szCs w:val="24"/>
              </w:rPr>
              <w:t>ментов на доработку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99331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до 15</w:t>
            </w:r>
          </w:p>
        </w:tc>
      </w:tr>
      <w:tr w:rsidR="00343ACC" w:rsidRPr="00BB2EBD" w:rsidTr="00343ACC">
        <w:trPr>
          <w:cantSplit/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99331A">
            <w:pPr>
              <w:pStyle w:val="ConsPlusCell"/>
              <w:rPr>
                <w:rFonts w:cs="Arial"/>
                <w:spacing w:val="-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99331A">
            <w:pPr>
              <w:ind w:firstLine="0"/>
              <w:rPr>
                <w:sz w:val="24"/>
                <w:szCs w:val="24"/>
              </w:rPr>
            </w:pPr>
            <w:r w:rsidRPr="00BB2EBD">
              <w:rPr>
                <w:spacing w:val="-2"/>
                <w:sz w:val="24"/>
                <w:szCs w:val="24"/>
              </w:rPr>
              <w:t>Своевременное</w:t>
            </w:r>
            <w:r w:rsidR="00FC4395">
              <w:rPr>
                <w:spacing w:val="-2"/>
                <w:sz w:val="24"/>
                <w:szCs w:val="24"/>
              </w:rPr>
              <w:t xml:space="preserve"> </w:t>
            </w:r>
            <w:r w:rsidRPr="00BB2EBD">
              <w:rPr>
                <w:spacing w:val="-2"/>
                <w:sz w:val="24"/>
                <w:szCs w:val="24"/>
              </w:rPr>
              <w:t>осуществление платежей, начислений, офор</w:t>
            </w:r>
            <w:r w:rsidRPr="00BB2EBD">
              <w:rPr>
                <w:spacing w:val="-2"/>
                <w:sz w:val="24"/>
                <w:szCs w:val="24"/>
              </w:rPr>
              <w:t>м</w:t>
            </w:r>
            <w:r w:rsidRPr="00BB2EBD">
              <w:rPr>
                <w:spacing w:val="-2"/>
                <w:sz w:val="24"/>
                <w:szCs w:val="24"/>
              </w:rPr>
              <w:t>ление бухгалтерских докуме</w:t>
            </w:r>
            <w:r w:rsidRPr="00BB2EBD">
              <w:rPr>
                <w:spacing w:val="-2"/>
                <w:sz w:val="24"/>
                <w:szCs w:val="24"/>
              </w:rPr>
              <w:t>н</w:t>
            </w:r>
            <w:r w:rsidRPr="00BB2EBD">
              <w:rPr>
                <w:spacing w:val="-2"/>
                <w:sz w:val="24"/>
                <w:szCs w:val="24"/>
              </w:rPr>
              <w:t xml:space="preserve">тов и их обработка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BB2EBD" w:rsidRDefault="00343ACC" w:rsidP="0099331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до 15</w:t>
            </w:r>
          </w:p>
        </w:tc>
      </w:tr>
    </w:tbl>
    <w:p w:rsidR="0012384C" w:rsidRPr="00BB2EBD" w:rsidRDefault="0012384C" w:rsidP="005D0043">
      <w:pPr>
        <w:widowControl/>
        <w:ind w:firstLine="0"/>
        <w:jc w:val="center"/>
        <w:outlineLvl w:val="1"/>
        <w:rPr>
          <w:bCs/>
          <w:sz w:val="24"/>
          <w:szCs w:val="24"/>
        </w:rPr>
      </w:pPr>
    </w:p>
    <w:p w:rsidR="00650834" w:rsidRPr="00BB2EBD" w:rsidRDefault="00650834">
      <w:pPr>
        <w:widowControl/>
        <w:autoSpaceDE/>
        <w:ind w:firstLine="0"/>
        <w:jc w:val="left"/>
        <w:rPr>
          <w:sz w:val="24"/>
          <w:szCs w:val="24"/>
        </w:rPr>
      </w:pPr>
      <w:r w:rsidRPr="00BB2EBD">
        <w:rPr>
          <w:sz w:val="24"/>
          <w:szCs w:val="24"/>
        </w:rPr>
        <w:br w:type="page"/>
      </w:r>
    </w:p>
    <w:p w:rsidR="00650834" w:rsidRPr="00BB2EBD" w:rsidRDefault="00650834" w:rsidP="00650834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BB2EBD">
        <w:rPr>
          <w:sz w:val="24"/>
          <w:szCs w:val="24"/>
        </w:rPr>
        <w:lastRenderedPageBreak/>
        <w:t>Приложение №</w:t>
      </w:r>
      <w:r w:rsidR="00660AEB" w:rsidRPr="00BB2EBD">
        <w:rPr>
          <w:sz w:val="24"/>
          <w:szCs w:val="24"/>
        </w:rPr>
        <w:t xml:space="preserve"> 3</w:t>
      </w:r>
    </w:p>
    <w:p w:rsidR="00C5496A" w:rsidRPr="00BB2EBD" w:rsidRDefault="00650834" w:rsidP="00650834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BB2EBD">
        <w:rPr>
          <w:sz w:val="24"/>
          <w:szCs w:val="24"/>
        </w:rPr>
        <w:t>к Примерному положению</w:t>
      </w:r>
    </w:p>
    <w:p w:rsidR="00650834" w:rsidRPr="00BB2EBD" w:rsidRDefault="00650834" w:rsidP="00650834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</w:p>
    <w:p w:rsidR="00650834" w:rsidRPr="00BB2EBD" w:rsidRDefault="00650834" w:rsidP="00650834">
      <w:pPr>
        <w:pStyle w:val="ConsPlusTitle"/>
        <w:ind w:firstLine="709"/>
        <w:jc w:val="center"/>
        <w:rPr>
          <w:b w:val="0"/>
          <w:caps/>
          <w:sz w:val="24"/>
          <w:szCs w:val="24"/>
        </w:rPr>
      </w:pPr>
      <w:r w:rsidRPr="00BB2EBD">
        <w:rPr>
          <w:b w:val="0"/>
          <w:caps/>
          <w:sz w:val="24"/>
          <w:szCs w:val="24"/>
        </w:rPr>
        <w:t>Порядокисчисления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</w:t>
      </w:r>
    </w:p>
    <w:p w:rsidR="00650834" w:rsidRPr="00BB2EBD" w:rsidRDefault="00650834" w:rsidP="00650834">
      <w:pPr>
        <w:ind w:firstLine="709"/>
        <w:rPr>
          <w:bCs/>
          <w:sz w:val="24"/>
          <w:szCs w:val="24"/>
        </w:rPr>
      </w:pPr>
    </w:p>
    <w:p w:rsidR="00335DD2" w:rsidRPr="00BB2EBD" w:rsidRDefault="00335DD2" w:rsidP="00335DD2">
      <w:pPr>
        <w:pStyle w:val="31"/>
        <w:widowControl w:val="0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B2EBD">
        <w:rPr>
          <w:rFonts w:ascii="Arial" w:hAnsi="Arial" w:cs="Arial"/>
          <w:bCs/>
          <w:sz w:val="24"/>
          <w:szCs w:val="24"/>
        </w:rPr>
        <w:t xml:space="preserve">1. </w:t>
      </w:r>
      <w:r w:rsidR="00650834" w:rsidRPr="00BB2EBD">
        <w:rPr>
          <w:rFonts w:ascii="Arial" w:hAnsi="Arial" w:cs="Arial"/>
          <w:bCs/>
          <w:sz w:val="24"/>
          <w:szCs w:val="24"/>
        </w:rPr>
        <w:t>Настоящий Порядок определяет правила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учреждения.</w:t>
      </w:r>
    </w:p>
    <w:p w:rsidR="00650834" w:rsidRPr="00BB2EBD" w:rsidRDefault="00335DD2" w:rsidP="00335DD2">
      <w:pPr>
        <w:pStyle w:val="31"/>
        <w:widowControl w:val="0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B2EBD">
        <w:rPr>
          <w:rFonts w:ascii="Arial" w:hAnsi="Arial" w:cs="Arial"/>
          <w:bCs/>
          <w:sz w:val="24"/>
          <w:szCs w:val="24"/>
        </w:rPr>
        <w:t xml:space="preserve">2. </w:t>
      </w:r>
      <w:r w:rsidR="00650834" w:rsidRPr="00BB2EBD">
        <w:rPr>
          <w:rFonts w:ascii="Arial" w:hAnsi="Arial" w:cs="Arial"/>
          <w:bCs/>
          <w:sz w:val="24"/>
          <w:szCs w:val="24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формуле:</w:t>
      </w:r>
    </w:p>
    <w:p w:rsidR="00650834" w:rsidRPr="00BB2EBD" w:rsidRDefault="00650834" w:rsidP="00650834">
      <w:pPr>
        <w:pStyle w:val="31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650834" w:rsidRPr="00BB2EBD" w:rsidRDefault="00650834" w:rsidP="00335DD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BB2EBD">
        <w:rPr>
          <w:rFonts w:ascii="Arial" w:hAnsi="Arial" w:cs="Arial"/>
          <w:position w:val="-24"/>
          <w:sz w:val="24"/>
          <w:szCs w:val="24"/>
        </w:rPr>
        <w:object w:dxaOrig="2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3pt" o:ole="">
            <v:imagedata r:id="rId13" o:title=""/>
          </v:shape>
          <o:OLEObject Type="Embed" ProgID="Equation.3" ShapeID="_x0000_i1025" DrawAspect="Content" ObjectID="_1631452459" r:id="rId14"/>
        </w:object>
      </w:r>
    </w:p>
    <w:p w:rsidR="00650834" w:rsidRPr="00BB2EBD" w:rsidRDefault="00650834" w:rsidP="0065083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BB2EBD">
        <w:rPr>
          <w:rFonts w:ascii="Arial" w:hAnsi="Arial" w:cs="Arial"/>
          <w:sz w:val="24"/>
          <w:szCs w:val="24"/>
        </w:rPr>
        <w:t>где:</w:t>
      </w:r>
    </w:p>
    <w:p w:rsidR="00650834" w:rsidRPr="00BB2EBD" w:rsidRDefault="00650834" w:rsidP="00650834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B2EBD">
        <w:rPr>
          <w:rFonts w:ascii="Arial" w:hAnsi="Arial" w:cs="Arial"/>
          <w:sz w:val="24"/>
          <w:szCs w:val="24"/>
        </w:rPr>
        <w:t>ДО</w:t>
      </w:r>
      <w:r w:rsidRPr="00BB2EBD">
        <w:rPr>
          <w:rFonts w:ascii="Arial" w:hAnsi="Arial" w:cs="Arial"/>
          <w:sz w:val="24"/>
          <w:szCs w:val="24"/>
          <w:vertAlign w:val="subscript"/>
        </w:rPr>
        <w:t>ср</w:t>
      </w:r>
      <w:r w:rsidRPr="00BB2EBD">
        <w:rPr>
          <w:rFonts w:ascii="Arial" w:hAnsi="Arial" w:cs="Arial"/>
          <w:sz w:val="24"/>
          <w:szCs w:val="24"/>
          <w:vertAlign w:val="subscript"/>
        </w:rPr>
        <w:tab/>
      </w:r>
      <w:r w:rsidRPr="00BB2EBD">
        <w:rPr>
          <w:rFonts w:ascii="Arial" w:hAnsi="Arial" w:cs="Arial"/>
          <w:sz w:val="24"/>
          <w:szCs w:val="24"/>
        </w:rPr>
        <w:t>–</w:t>
      </w:r>
      <w:r w:rsidRPr="00BB2EBD">
        <w:rPr>
          <w:rFonts w:ascii="Arial" w:hAnsi="Arial" w:cs="Arial"/>
          <w:sz w:val="24"/>
          <w:szCs w:val="24"/>
        </w:rPr>
        <w:tab/>
        <w:t>средний размер оклада (должностного оклада), ставки заработной платы работников основного персонала;</w:t>
      </w:r>
    </w:p>
    <w:p w:rsidR="00650834" w:rsidRPr="00BB2EBD" w:rsidRDefault="00650834" w:rsidP="00650834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B2EBD">
        <w:rPr>
          <w:rFonts w:ascii="Arial" w:hAnsi="Arial" w:cs="Arial"/>
          <w:sz w:val="24"/>
          <w:szCs w:val="24"/>
        </w:rPr>
        <w:t>ДО</w:t>
      </w:r>
      <w:r w:rsidRPr="00BB2EBD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BB2EBD">
        <w:rPr>
          <w:rFonts w:ascii="Arial" w:hAnsi="Arial" w:cs="Arial"/>
          <w:sz w:val="24"/>
          <w:szCs w:val="24"/>
        </w:rPr>
        <w:tab/>
        <w:t>–</w:t>
      </w:r>
      <w:r w:rsidRPr="00BB2EBD">
        <w:rPr>
          <w:rFonts w:ascii="Arial" w:hAnsi="Arial" w:cs="Arial"/>
          <w:sz w:val="24"/>
          <w:szCs w:val="24"/>
        </w:rPr>
        <w:tab/>
        <w:t>размер оклада (должностного оклада), ставки заработной платы работника основного персонала, установленный в соответствии со штатным расписанием учреждения;</w:t>
      </w:r>
    </w:p>
    <w:p w:rsidR="00335DD2" w:rsidRPr="00BB2EBD" w:rsidRDefault="00650834" w:rsidP="00335DD2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B2EBD">
        <w:rPr>
          <w:rFonts w:ascii="Arial" w:hAnsi="Arial" w:cs="Arial"/>
          <w:sz w:val="24"/>
          <w:szCs w:val="24"/>
        </w:rPr>
        <w:t>n</w:t>
      </w:r>
      <w:r w:rsidRPr="00BB2EBD">
        <w:rPr>
          <w:rFonts w:ascii="Arial" w:hAnsi="Arial" w:cs="Arial"/>
          <w:sz w:val="24"/>
          <w:szCs w:val="24"/>
        </w:rPr>
        <w:tab/>
        <w:t>–</w:t>
      </w:r>
      <w:r w:rsidRPr="00BB2EBD">
        <w:rPr>
          <w:rFonts w:ascii="Arial" w:hAnsi="Arial" w:cs="Arial"/>
          <w:sz w:val="24"/>
          <w:szCs w:val="24"/>
        </w:rPr>
        <w:tab/>
        <w:t>штатная численность работников основного персонала.</w:t>
      </w:r>
    </w:p>
    <w:p w:rsidR="00650834" w:rsidRPr="00BB2EBD" w:rsidRDefault="00335DD2" w:rsidP="00335DD2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B2EBD">
        <w:rPr>
          <w:rFonts w:ascii="Arial" w:hAnsi="Arial" w:cs="Arial"/>
          <w:sz w:val="24"/>
          <w:szCs w:val="24"/>
        </w:rPr>
        <w:t xml:space="preserve">3. </w:t>
      </w:r>
      <w:r w:rsidR="00650834" w:rsidRPr="00BB2EBD">
        <w:rPr>
          <w:rFonts w:ascii="Arial" w:hAnsi="Arial" w:cs="Arial"/>
          <w:bCs/>
          <w:sz w:val="24"/>
          <w:szCs w:val="24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:rsidR="00650834" w:rsidRPr="00BB2EBD" w:rsidRDefault="00650834" w:rsidP="00650834">
      <w:pPr>
        <w:ind w:firstLine="709"/>
        <w:rPr>
          <w:bCs/>
          <w:sz w:val="24"/>
          <w:szCs w:val="24"/>
        </w:rPr>
      </w:pPr>
      <w:r w:rsidRPr="00BB2EBD">
        <w:rPr>
          <w:bCs/>
          <w:sz w:val="24"/>
          <w:szCs w:val="24"/>
        </w:rPr>
        <w:t>изменения утвержденной штатной численности работников основного пе</w:t>
      </w:r>
      <w:r w:rsidRPr="00BB2EBD">
        <w:rPr>
          <w:bCs/>
          <w:sz w:val="24"/>
          <w:szCs w:val="24"/>
        </w:rPr>
        <w:t>р</w:t>
      </w:r>
      <w:r w:rsidRPr="00BB2EBD">
        <w:rPr>
          <w:bCs/>
          <w:sz w:val="24"/>
          <w:szCs w:val="24"/>
        </w:rPr>
        <w:t>сонала учреждения более чем на 15 процентов;</w:t>
      </w:r>
    </w:p>
    <w:p w:rsidR="00335DD2" w:rsidRPr="00BB2EBD" w:rsidRDefault="00650834" w:rsidP="00650834">
      <w:pPr>
        <w:ind w:firstLine="709"/>
        <w:rPr>
          <w:bCs/>
          <w:sz w:val="24"/>
          <w:szCs w:val="24"/>
        </w:rPr>
      </w:pPr>
      <w:r w:rsidRPr="00BB2EBD">
        <w:rPr>
          <w:bCs/>
          <w:sz w:val="24"/>
          <w:szCs w:val="24"/>
        </w:rPr>
        <w:t>увеличения (индексации) окладов (должностных окладов), ставок зарабо</w:t>
      </w:r>
      <w:r w:rsidRPr="00BB2EBD">
        <w:rPr>
          <w:bCs/>
          <w:sz w:val="24"/>
          <w:szCs w:val="24"/>
        </w:rPr>
        <w:t>т</w:t>
      </w:r>
      <w:r w:rsidRPr="00BB2EBD">
        <w:rPr>
          <w:bCs/>
          <w:sz w:val="24"/>
          <w:szCs w:val="24"/>
        </w:rPr>
        <w:t>ной платы работников.</w:t>
      </w:r>
    </w:p>
    <w:p w:rsidR="00335DD2" w:rsidRPr="00BB2EBD" w:rsidRDefault="00335DD2">
      <w:pPr>
        <w:widowControl/>
        <w:autoSpaceDE/>
        <w:ind w:firstLine="0"/>
        <w:jc w:val="left"/>
        <w:rPr>
          <w:bCs/>
          <w:sz w:val="24"/>
          <w:szCs w:val="24"/>
        </w:rPr>
      </w:pPr>
      <w:r w:rsidRPr="00BB2EBD">
        <w:rPr>
          <w:bCs/>
          <w:sz w:val="24"/>
          <w:szCs w:val="24"/>
        </w:rPr>
        <w:br w:type="page"/>
      </w:r>
    </w:p>
    <w:p w:rsidR="00650834" w:rsidRPr="00BB2EBD" w:rsidRDefault="00335DD2" w:rsidP="00335DD2">
      <w:pPr>
        <w:ind w:left="5103" w:firstLine="0"/>
        <w:rPr>
          <w:bCs/>
          <w:sz w:val="24"/>
          <w:szCs w:val="24"/>
        </w:rPr>
      </w:pPr>
      <w:r w:rsidRPr="00BB2EBD">
        <w:rPr>
          <w:bCs/>
          <w:sz w:val="24"/>
          <w:szCs w:val="24"/>
        </w:rPr>
        <w:lastRenderedPageBreak/>
        <w:t>Приложение №</w:t>
      </w:r>
      <w:r w:rsidR="00660AEB" w:rsidRPr="00BB2EBD">
        <w:rPr>
          <w:bCs/>
          <w:sz w:val="24"/>
          <w:szCs w:val="24"/>
        </w:rPr>
        <w:t xml:space="preserve"> 4</w:t>
      </w:r>
    </w:p>
    <w:p w:rsidR="00335DD2" w:rsidRPr="00BB2EBD" w:rsidRDefault="00335DD2" w:rsidP="00335DD2">
      <w:pPr>
        <w:ind w:left="5103" w:firstLine="0"/>
        <w:rPr>
          <w:bCs/>
          <w:sz w:val="24"/>
          <w:szCs w:val="24"/>
        </w:rPr>
      </w:pPr>
      <w:r w:rsidRPr="00BB2EBD">
        <w:rPr>
          <w:bCs/>
          <w:sz w:val="24"/>
          <w:szCs w:val="24"/>
        </w:rPr>
        <w:t>к Примерному положению</w:t>
      </w:r>
    </w:p>
    <w:p w:rsidR="00335DD2" w:rsidRPr="00BB2EBD" w:rsidRDefault="00335DD2" w:rsidP="00335DD2">
      <w:pPr>
        <w:ind w:left="5103" w:firstLine="0"/>
        <w:rPr>
          <w:bCs/>
          <w:sz w:val="24"/>
          <w:szCs w:val="24"/>
        </w:rPr>
      </w:pPr>
    </w:p>
    <w:p w:rsidR="00335DD2" w:rsidRPr="00BB2EBD" w:rsidRDefault="00335DD2" w:rsidP="00335DD2">
      <w:pPr>
        <w:jc w:val="center"/>
        <w:rPr>
          <w:caps/>
          <w:sz w:val="24"/>
          <w:szCs w:val="24"/>
        </w:rPr>
      </w:pPr>
      <w:r w:rsidRPr="00BB2EBD">
        <w:rPr>
          <w:caps/>
          <w:sz w:val="24"/>
          <w:szCs w:val="24"/>
        </w:rPr>
        <w:t>Перечень должностей, профессий работниковучреждений, относимых к основному персоналу по виду экономической де</w:t>
      </w:r>
      <w:r w:rsidRPr="00BB2EBD">
        <w:rPr>
          <w:caps/>
          <w:sz w:val="24"/>
          <w:szCs w:val="24"/>
        </w:rPr>
        <w:t>я</w:t>
      </w:r>
      <w:r w:rsidRPr="00BB2EBD">
        <w:rPr>
          <w:caps/>
          <w:sz w:val="24"/>
          <w:szCs w:val="24"/>
        </w:rPr>
        <w:t>тельности «Деятельность в области бухгалтерского учета»</w:t>
      </w:r>
    </w:p>
    <w:p w:rsidR="00335DD2" w:rsidRPr="00BB2EBD" w:rsidRDefault="00335DD2" w:rsidP="00335DD2">
      <w:pPr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3685"/>
      </w:tblGrid>
      <w:tr w:rsidR="00335DD2" w:rsidRPr="00BB2EBD" w:rsidTr="00335DD2">
        <w:trPr>
          <w:cantSplit/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BB2EBD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Типы и виды учреждений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BB2EBD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Должности,</w:t>
            </w:r>
          </w:p>
          <w:p w:rsidR="00335DD2" w:rsidRPr="00BB2EBD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работников учреждений</w:t>
            </w:r>
          </w:p>
        </w:tc>
      </w:tr>
      <w:tr w:rsidR="00335DD2" w:rsidRPr="00BB2EBD" w:rsidTr="00335DD2">
        <w:trPr>
          <w:cantSplit/>
          <w:trHeight w:val="4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D2" w:rsidRPr="00BB2EBD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BB2EBD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Муниципальное казенное учреждение «Централизованная бухгалтерия Возн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сенского сельсовета»</w:t>
            </w:r>
            <w:r w:rsidR="00FC43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BB2EBD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 xml:space="preserve"> Ведущий бухгалтер </w:t>
            </w:r>
          </w:p>
          <w:p w:rsidR="00335DD2" w:rsidRPr="00BB2EBD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</w:tr>
    </w:tbl>
    <w:p w:rsidR="00335DD2" w:rsidRPr="00BB2EBD" w:rsidRDefault="00335DD2" w:rsidP="00335DD2">
      <w:pPr>
        <w:ind w:left="5103" w:firstLine="0"/>
        <w:rPr>
          <w:bCs/>
          <w:sz w:val="24"/>
          <w:szCs w:val="24"/>
        </w:rPr>
      </w:pPr>
    </w:p>
    <w:p w:rsidR="00335DD2" w:rsidRPr="00BB2EBD" w:rsidRDefault="00335DD2">
      <w:pPr>
        <w:widowControl/>
        <w:autoSpaceDE/>
        <w:ind w:firstLine="0"/>
        <w:jc w:val="left"/>
        <w:rPr>
          <w:sz w:val="24"/>
          <w:szCs w:val="24"/>
        </w:rPr>
      </w:pPr>
      <w:r w:rsidRPr="00BB2EBD">
        <w:rPr>
          <w:sz w:val="24"/>
          <w:szCs w:val="24"/>
        </w:rPr>
        <w:br w:type="page"/>
      </w:r>
    </w:p>
    <w:p w:rsidR="00650834" w:rsidRPr="00BB2EBD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BB2EBD">
        <w:rPr>
          <w:sz w:val="24"/>
          <w:szCs w:val="24"/>
        </w:rPr>
        <w:lastRenderedPageBreak/>
        <w:t>Приложение №</w:t>
      </w:r>
      <w:r w:rsidR="00660AEB" w:rsidRPr="00BB2EBD">
        <w:rPr>
          <w:sz w:val="24"/>
          <w:szCs w:val="24"/>
        </w:rPr>
        <w:t>5</w:t>
      </w:r>
    </w:p>
    <w:p w:rsidR="00335DD2" w:rsidRPr="00BB2EBD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BB2EBD">
        <w:rPr>
          <w:sz w:val="24"/>
          <w:szCs w:val="24"/>
        </w:rPr>
        <w:t>к Примерному положению</w:t>
      </w:r>
    </w:p>
    <w:p w:rsidR="00335DD2" w:rsidRPr="00BB2EBD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</w:p>
    <w:p w:rsidR="00335DD2" w:rsidRPr="00BB2EBD" w:rsidRDefault="00335DD2" w:rsidP="00335DD2">
      <w:pPr>
        <w:autoSpaceDN w:val="0"/>
        <w:adjustRightInd w:val="0"/>
        <w:jc w:val="center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>КОЛИЧЕСТВО СРЕДНИХ ОКЛАДОВ(ДОЛЖНОСТНЫХ ОКЛАДОВ), СТАВОК ЗАРАБОТНОЙ ПЛАТЫ РАБОТНИКОВОСНОВНОГО ПЕРСОНАЛА, ИСПОЛЬЗУ</w:t>
      </w:r>
      <w:r w:rsidRPr="00BB2EBD">
        <w:rPr>
          <w:sz w:val="24"/>
          <w:szCs w:val="24"/>
        </w:rPr>
        <w:t>Е</w:t>
      </w:r>
      <w:r w:rsidRPr="00BB2EBD">
        <w:rPr>
          <w:sz w:val="24"/>
          <w:szCs w:val="24"/>
        </w:rPr>
        <w:t>МОЕ ПРИ ОПРЕДЕЛЕНИИ РАЗМЕРАДОЛЖНОСТНОГО ОКЛАДА РУКОВОДИТ</w:t>
      </w:r>
      <w:r w:rsidRPr="00BB2EBD">
        <w:rPr>
          <w:sz w:val="24"/>
          <w:szCs w:val="24"/>
        </w:rPr>
        <w:t>Е</w:t>
      </w:r>
      <w:r w:rsidRPr="00BB2EBD">
        <w:rPr>
          <w:sz w:val="24"/>
          <w:szCs w:val="24"/>
        </w:rPr>
        <w:t>ЛЯ УЧРЕЖДЕНИЯ С УЧЕТОМОТНЕСЕНИЯ УЧРЕЖДЕНИЯ К ГРУППЕ ПО ОПЛ</w:t>
      </w:r>
      <w:r w:rsidRPr="00BB2EBD">
        <w:rPr>
          <w:sz w:val="24"/>
          <w:szCs w:val="24"/>
        </w:rPr>
        <w:t>А</w:t>
      </w:r>
      <w:r w:rsidRPr="00BB2EBD">
        <w:rPr>
          <w:sz w:val="24"/>
          <w:szCs w:val="24"/>
        </w:rPr>
        <w:t>ТЕ ТРУДА</w:t>
      </w:r>
    </w:p>
    <w:p w:rsidR="00335DD2" w:rsidRPr="00BB2EBD" w:rsidRDefault="00335DD2" w:rsidP="00335DD2">
      <w:pPr>
        <w:autoSpaceDN w:val="0"/>
        <w:adjustRightInd w:val="0"/>
        <w:jc w:val="center"/>
        <w:outlineLvl w:val="0"/>
        <w:rPr>
          <w:sz w:val="24"/>
          <w:szCs w:val="24"/>
        </w:rPr>
      </w:pPr>
      <w:r w:rsidRPr="00BB2EBD">
        <w:rPr>
          <w:sz w:val="24"/>
          <w:szCs w:val="24"/>
        </w:rPr>
        <w:t>РУКОВОДИТЕЛЕЙ УЧРЕЖДЕНИЙ</w:t>
      </w:r>
    </w:p>
    <w:p w:rsidR="00335DD2" w:rsidRPr="00BB2EBD" w:rsidRDefault="00335DD2" w:rsidP="00335DD2">
      <w:pPr>
        <w:autoSpaceDN w:val="0"/>
        <w:adjustRightInd w:val="0"/>
        <w:outlineLvl w:val="0"/>
        <w:rPr>
          <w:rFonts w:eastAsia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261"/>
        <w:gridCol w:w="1351"/>
        <w:gridCol w:w="1369"/>
        <w:gridCol w:w="1369"/>
        <w:gridCol w:w="1439"/>
      </w:tblGrid>
      <w:tr w:rsidR="00335DD2" w:rsidRPr="00BB2EBD" w:rsidTr="00335DD2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Учреждения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Количество средних окладов</w:t>
            </w:r>
          </w:p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(должностных окладов),</w:t>
            </w:r>
          </w:p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ставок заработной платы работников основного персонала учреждения</w:t>
            </w:r>
          </w:p>
        </w:tc>
      </w:tr>
      <w:tr w:rsidR="00335DD2" w:rsidRPr="00BB2EBD" w:rsidTr="00335DD2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 xml:space="preserve">1 группа </w:t>
            </w:r>
            <w:r w:rsidRPr="00BB2EBD">
              <w:rPr>
                <w:rFonts w:cs="Arial"/>
                <w:sz w:val="24"/>
                <w:szCs w:val="24"/>
              </w:rPr>
              <w:br/>
              <w:t>по оплате</w:t>
            </w:r>
            <w:r w:rsidRPr="00BB2EBD">
              <w:rPr>
                <w:rFonts w:cs="Arial"/>
                <w:sz w:val="24"/>
                <w:szCs w:val="24"/>
              </w:rPr>
              <w:br/>
              <w:t>труда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 xml:space="preserve">2 группа </w:t>
            </w:r>
            <w:r w:rsidRPr="00BB2EBD">
              <w:rPr>
                <w:rFonts w:cs="Arial"/>
                <w:sz w:val="24"/>
                <w:szCs w:val="24"/>
              </w:rPr>
              <w:br/>
              <w:t>по оплате</w:t>
            </w:r>
            <w:r w:rsidRPr="00BB2EBD">
              <w:rPr>
                <w:rFonts w:cs="Arial"/>
                <w:sz w:val="24"/>
                <w:szCs w:val="24"/>
              </w:rPr>
              <w:br/>
              <w:t>труда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 xml:space="preserve">3 группа </w:t>
            </w:r>
            <w:r w:rsidRPr="00BB2EBD">
              <w:rPr>
                <w:rFonts w:cs="Arial"/>
                <w:sz w:val="24"/>
                <w:szCs w:val="24"/>
              </w:rPr>
              <w:br/>
              <w:t>по оплате</w:t>
            </w:r>
            <w:r w:rsidRPr="00BB2EBD">
              <w:rPr>
                <w:rFonts w:cs="Arial"/>
                <w:sz w:val="24"/>
                <w:szCs w:val="24"/>
              </w:rPr>
              <w:br/>
              <w:t>труда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 xml:space="preserve">4 группа </w:t>
            </w:r>
            <w:r w:rsidRPr="00BB2EBD">
              <w:rPr>
                <w:rFonts w:cs="Arial"/>
                <w:sz w:val="24"/>
                <w:szCs w:val="24"/>
              </w:rPr>
              <w:br/>
              <w:t>по оплате</w:t>
            </w:r>
            <w:r w:rsidRPr="00BB2EBD">
              <w:rPr>
                <w:rFonts w:cs="Arial"/>
                <w:sz w:val="24"/>
                <w:szCs w:val="24"/>
              </w:rPr>
              <w:br/>
              <w:t>труда</w:t>
            </w:r>
          </w:p>
        </w:tc>
      </w:tr>
      <w:tr w:rsidR="00335DD2" w:rsidRPr="00BB2EBD" w:rsidTr="00335D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6</w:t>
            </w:r>
          </w:p>
        </w:tc>
      </w:tr>
      <w:tr w:rsidR="00335DD2" w:rsidRPr="00BB2EBD" w:rsidTr="00335DD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335DD2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Учреждения в области в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дения бухгалтерского учета и обеспечения деятельн</w:t>
            </w:r>
            <w:r w:rsidRPr="00BB2EBD">
              <w:rPr>
                <w:rFonts w:cs="Arial"/>
                <w:sz w:val="24"/>
                <w:szCs w:val="24"/>
              </w:rPr>
              <w:t>о</w:t>
            </w:r>
            <w:r w:rsidRPr="00BB2EBD">
              <w:rPr>
                <w:rFonts w:cs="Arial"/>
                <w:sz w:val="24"/>
                <w:szCs w:val="24"/>
              </w:rPr>
              <w:t>сти органов местного с</w:t>
            </w:r>
            <w:r w:rsidRPr="00BB2EBD">
              <w:rPr>
                <w:rFonts w:cs="Arial"/>
                <w:sz w:val="24"/>
                <w:szCs w:val="24"/>
              </w:rPr>
              <w:t>а</w:t>
            </w:r>
            <w:r w:rsidRPr="00BB2EBD">
              <w:rPr>
                <w:rFonts w:cs="Arial"/>
                <w:sz w:val="24"/>
                <w:szCs w:val="24"/>
              </w:rPr>
              <w:t>моуправления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3,5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3,0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2,5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BB2EBD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2,0</w:t>
            </w:r>
          </w:p>
        </w:tc>
      </w:tr>
    </w:tbl>
    <w:p w:rsidR="00335DD2" w:rsidRPr="00BB2EBD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</w:p>
    <w:p w:rsidR="00335DD2" w:rsidRPr="00BB2EBD" w:rsidRDefault="00335DD2" w:rsidP="00335DD2">
      <w:pPr>
        <w:tabs>
          <w:tab w:val="left" w:pos="8385"/>
        </w:tabs>
        <w:rPr>
          <w:sz w:val="24"/>
          <w:szCs w:val="24"/>
        </w:rPr>
      </w:pPr>
      <w:r w:rsidRPr="00BB2EBD">
        <w:rPr>
          <w:sz w:val="24"/>
          <w:szCs w:val="24"/>
        </w:rPr>
        <w:tab/>
      </w:r>
    </w:p>
    <w:p w:rsidR="00335DD2" w:rsidRPr="00BB2EBD" w:rsidRDefault="00335DD2">
      <w:pPr>
        <w:widowControl/>
        <w:autoSpaceDE/>
        <w:ind w:firstLine="0"/>
        <w:jc w:val="left"/>
        <w:rPr>
          <w:sz w:val="24"/>
          <w:szCs w:val="24"/>
        </w:rPr>
      </w:pPr>
      <w:r w:rsidRPr="00BB2EBD">
        <w:rPr>
          <w:sz w:val="24"/>
          <w:szCs w:val="24"/>
        </w:rPr>
        <w:br w:type="page"/>
      </w:r>
    </w:p>
    <w:p w:rsidR="00335DD2" w:rsidRPr="00BB2EBD" w:rsidRDefault="00335DD2" w:rsidP="00335DD2">
      <w:pPr>
        <w:tabs>
          <w:tab w:val="left" w:pos="8385"/>
        </w:tabs>
        <w:ind w:left="5103" w:firstLine="0"/>
        <w:rPr>
          <w:sz w:val="24"/>
          <w:szCs w:val="24"/>
        </w:rPr>
      </w:pPr>
      <w:r w:rsidRPr="00BB2EBD">
        <w:rPr>
          <w:sz w:val="24"/>
          <w:szCs w:val="24"/>
        </w:rPr>
        <w:lastRenderedPageBreak/>
        <w:t>Приложение №</w:t>
      </w:r>
      <w:r w:rsidR="00660AEB" w:rsidRPr="00BB2EBD">
        <w:rPr>
          <w:sz w:val="24"/>
          <w:szCs w:val="24"/>
        </w:rPr>
        <w:t>6</w:t>
      </w:r>
    </w:p>
    <w:p w:rsidR="00335DD2" w:rsidRPr="00BB2EBD" w:rsidRDefault="00335DD2" w:rsidP="00335DD2">
      <w:pPr>
        <w:tabs>
          <w:tab w:val="left" w:pos="8385"/>
        </w:tabs>
        <w:ind w:left="5103" w:firstLine="0"/>
        <w:rPr>
          <w:sz w:val="24"/>
          <w:szCs w:val="24"/>
        </w:rPr>
      </w:pPr>
      <w:r w:rsidRPr="00BB2EBD">
        <w:rPr>
          <w:sz w:val="24"/>
          <w:szCs w:val="24"/>
        </w:rPr>
        <w:t>к Примерному положению</w:t>
      </w:r>
    </w:p>
    <w:p w:rsidR="00335DD2" w:rsidRPr="00BB2EBD" w:rsidRDefault="00335DD2" w:rsidP="00335DD2">
      <w:pPr>
        <w:tabs>
          <w:tab w:val="left" w:pos="8385"/>
        </w:tabs>
        <w:ind w:left="5103" w:firstLine="0"/>
        <w:rPr>
          <w:sz w:val="24"/>
          <w:szCs w:val="24"/>
        </w:rPr>
      </w:pPr>
    </w:p>
    <w:p w:rsidR="007F00B2" w:rsidRPr="00BB2EBD" w:rsidRDefault="007F00B2" w:rsidP="007F00B2">
      <w:pPr>
        <w:autoSpaceDN w:val="0"/>
        <w:adjustRightInd w:val="0"/>
        <w:ind w:firstLine="0"/>
        <w:jc w:val="center"/>
        <w:rPr>
          <w:sz w:val="24"/>
          <w:szCs w:val="24"/>
        </w:rPr>
      </w:pPr>
      <w:r w:rsidRPr="00BB2EBD">
        <w:rPr>
          <w:sz w:val="24"/>
          <w:szCs w:val="24"/>
        </w:rPr>
        <w:t>ВИДЫ ВЫПЛАТ СТИМУЛИРУЮЩЕГО ХАРАКТЕРА, РАЗМЕР И УСЛОВИЯ ИХ ОСУЩЕСТВЛЕНИЯ, КРИТЕРИИ ОЦЕНКИ РЕЗУЛЬТАТИВНОСТИ И КАЧЕСТВА ДЕЯТЕЛЬНОСТИ ДЛЯ РУКОВОДИТЕЛ</w:t>
      </w:r>
      <w:r w:rsidR="00F34091" w:rsidRPr="00BB2EBD">
        <w:rPr>
          <w:sz w:val="24"/>
          <w:szCs w:val="24"/>
        </w:rPr>
        <w:t>ЕЙ</w:t>
      </w:r>
      <w:r w:rsidRPr="00BB2EBD">
        <w:rPr>
          <w:sz w:val="24"/>
          <w:szCs w:val="24"/>
        </w:rPr>
        <w:t>, ЗАМЕСТИТЕЛ</w:t>
      </w:r>
      <w:r w:rsidR="00F34091" w:rsidRPr="00BB2EBD">
        <w:rPr>
          <w:sz w:val="24"/>
          <w:szCs w:val="24"/>
        </w:rPr>
        <w:t>ЕЙ РУКОВОДИТЕЛЯ УЧРЕЖДЕНИЙ</w:t>
      </w:r>
    </w:p>
    <w:p w:rsidR="00075FB8" w:rsidRPr="00BB2EBD" w:rsidRDefault="00075FB8" w:rsidP="00075FB8">
      <w:pPr>
        <w:tabs>
          <w:tab w:val="left" w:pos="-624"/>
          <w:tab w:val="left" w:pos="2298"/>
        </w:tabs>
        <w:ind w:left="-885"/>
        <w:jc w:val="left"/>
        <w:rPr>
          <w:sz w:val="24"/>
          <w:szCs w:val="24"/>
        </w:rPr>
      </w:pPr>
    </w:p>
    <w:tbl>
      <w:tblPr>
        <w:tblW w:w="1034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126"/>
        <w:gridCol w:w="2268"/>
        <w:gridCol w:w="2552"/>
        <w:gridCol w:w="1843"/>
      </w:tblGrid>
      <w:tr w:rsidR="000C437A" w:rsidRPr="00BB2EBD" w:rsidTr="007F00B2">
        <w:trPr>
          <w:cantSplit/>
          <w:trHeight w:val="840"/>
        </w:trPr>
        <w:tc>
          <w:tcPr>
            <w:tcW w:w="1560" w:type="dxa"/>
          </w:tcPr>
          <w:p w:rsidR="000C437A" w:rsidRPr="00BB2EBD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0C437A" w:rsidRPr="00BB2EBD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Критерии оценки результативн</w:t>
            </w:r>
            <w:r w:rsidRPr="00BB2EBD">
              <w:rPr>
                <w:rFonts w:cs="Arial"/>
                <w:sz w:val="24"/>
                <w:szCs w:val="24"/>
              </w:rPr>
              <w:t>о</w:t>
            </w:r>
            <w:r w:rsidRPr="00BB2EBD">
              <w:rPr>
                <w:rFonts w:cs="Arial"/>
                <w:sz w:val="24"/>
                <w:szCs w:val="24"/>
              </w:rPr>
              <w:t>сти и качества труда работников учреждения</w:t>
            </w:r>
          </w:p>
        </w:tc>
        <w:tc>
          <w:tcPr>
            <w:tcW w:w="2268" w:type="dxa"/>
          </w:tcPr>
          <w:p w:rsidR="000C437A" w:rsidRPr="00BB2EBD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Условия</w:t>
            </w:r>
          </w:p>
        </w:tc>
        <w:tc>
          <w:tcPr>
            <w:tcW w:w="2552" w:type="dxa"/>
          </w:tcPr>
          <w:p w:rsidR="000C437A" w:rsidRPr="00BB2EBD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</w:tcPr>
          <w:p w:rsidR="000C437A" w:rsidRPr="00BB2EBD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Предельный размер выплат к окладу (должностному окладу), ста</w:t>
            </w:r>
            <w:r w:rsidRPr="00BB2EBD">
              <w:rPr>
                <w:rFonts w:cs="Arial"/>
                <w:sz w:val="24"/>
                <w:szCs w:val="24"/>
              </w:rPr>
              <w:t>в</w:t>
            </w:r>
            <w:r w:rsidRPr="00BB2EBD">
              <w:rPr>
                <w:rFonts w:cs="Arial"/>
                <w:sz w:val="24"/>
                <w:szCs w:val="24"/>
              </w:rPr>
              <w:t>ке заработной платы</w:t>
            </w:r>
          </w:p>
        </w:tc>
      </w:tr>
      <w:tr w:rsidR="00660AEB" w:rsidRPr="00BB2EBD" w:rsidTr="007F00B2">
        <w:trPr>
          <w:cantSplit/>
          <w:trHeight w:val="645"/>
        </w:trPr>
        <w:tc>
          <w:tcPr>
            <w:tcW w:w="1560" w:type="dxa"/>
            <w:vMerge w:val="restart"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Руковод</w:t>
            </w:r>
            <w:r w:rsidRPr="00BB2EBD">
              <w:rPr>
                <w:rFonts w:cs="Arial"/>
                <w:sz w:val="24"/>
                <w:szCs w:val="24"/>
              </w:rPr>
              <w:t>и</w:t>
            </w:r>
            <w:r w:rsidRPr="00BB2EBD">
              <w:rPr>
                <w:rFonts w:cs="Arial"/>
                <w:sz w:val="24"/>
                <w:szCs w:val="24"/>
              </w:rPr>
              <w:t>тель учре</w:t>
            </w:r>
            <w:r w:rsidRPr="00BB2EBD">
              <w:rPr>
                <w:rFonts w:cs="Arial"/>
                <w:sz w:val="24"/>
                <w:szCs w:val="24"/>
              </w:rPr>
              <w:t>ж</w:t>
            </w:r>
            <w:r w:rsidRPr="00BB2EBD">
              <w:rPr>
                <w:rFonts w:cs="Arial"/>
                <w:sz w:val="24"/>
                <w:szCs w:val="24"/>
              </w:rPr>
              <w:t>дения</w:t>
            </w:r>
          </w:p>
        </w:tc>
        <w:tc>
          <w:tcPr>
            <w:tcW w:w="8789" w:type="dxa"/>
            <w:gridSpan w:val="4"/>
          </w:tcPr>
          <w:p w:rsidR="00660AEB" w:rsidRPr="00BB2EBD" w:rsidRDefault="00660AEB" w:rsidP="00660AE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bCs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60AEB" w:rsidRPr="00BB2EBD" w:rsidTr="007F00B2">
        <w:trPr>
          <w:cantSplit/>
          <w:trHeight w:val="645"/>
        </w:trPr>
        <w:tc>
          <w:tcPr>
            <w:tcW w:w="1560" w:type="dxa"/>
            <w:vMerge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Эффективность управления у</w:t>
            </w:r>
            <w:r w:rsidRPr="00BB2EBD">
              <w:rPr>
                <w:rFonts w:cs="Arial"/>
                <w:sz w:val="24"/>
                <w:szCs w:val="24"/>
              </w:rPr>
              <w:t>ч</w:t>
            </w:r>
            <w:r w:rsidRPr="00BB2EBD">
              <w:rPr>
                <w:rFonts w:cs="Arial"/>
                <w:sz w:val="24"/>
                <w:szCs w:val="24"/>
              </w:rPr>
              <w:t>реждением</w:t>
            </w:r>
          </w:p>
        </w:tc>
        <w:tc>
          <w:tcPr>
            <w:tcW w:w="2268" w:type="dxa"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Наличие эффе</w:t>
            </w:r>
            <w:r w:rsidRPr="00BB2EBD">
              <w:rPr>
                <w:rFonts w:cs="Arial"/>
                <w:sz w:val="24"/>
                <w:szCs w:val="24"/>
              </w:rPr>
              <w:t>к</w:t>
            </w:r>
            <w:r w:rsidRPr="00BB2EBD">
              <w:rPr>
                <w:rFonts w:cs="Arial"/>
                <w:sz w:val="24"/>
                <w:szCs w:val="24"/>
              </w:rPr>
              <w:t>тивной системы планирования</w:t>
            </w:r>
          </w:p>
        </w:tc>
        <w:tc>
          <w:tcPr>
            <w:tcW w:w="2552" w:type="dxa"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Отсутствие обосн</w:t>
            </w:r>
            <w:r w:rsidRPr="00BB2EBD">
              <w:rPr>
                <w:rFonts w:cs="Arial"/>
                <w:sz w:val="24"/>
                <w:szCs w:val="24"/>
              </w:rPr>
              <w:t>о</w:t>
            </w:r>
            <w:r w:rsidRPr="00BB2EBD">
              <w:rPr>
                <w:rFonts w:cs="Arial"/>
                <w:sz w:val="24"/>
                <w:szCs w:val="24"/>
              </w:rPr>
              <w:t xml:space="preserve">ванных жалоб </w:t>
            </w:r>
            <w:r w:rsidRPr="00BB2EBD">
              <w:rPr>
                <w:rFonts w:cs="Arial"/>
                <w:sz w:val="24"/>
                <w:szCs w:val="24"/>
              </w:rPr>
              <w:br/>
              <w:t>от потребителей у</w:t>
            </w:r>
            <w:r w:rsidRPr="00BB2EBD">
              <w:rPr>
                <w:rFonts w:cs="Arial"/>
                <w:sz w:val="24"/>
                <w:szCs w:val="24"/>
              </w:rPr>
              <w:t>с</w:t>
            </w:r>
            <w:r w:rsidRPr="00BB2EBD">
              <w:rPr>
                <w:rFonts w:cs="Arial"/>
                <w:sz w:val="24"/>
                <w:szCs w:val="24"/>
              </w:rPr>
              <w:t>луг</w:t>
            </w:r>
          </w:p>
        </w:tc>
        <w:tc>
          <w:tcPr>
            <w:tcW w:w="1843" w:type="dxa"/>
          </w:tcPr>
          <w:p w:rsidR="00660AEB" w:rsidRPr="00BB2EBD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30%</w:t>
            </w:r>
          </w:p>
        </w:tc>
      </w:tr>
      <w:tr w:rsidR="00660AEB" w:rsidRPr="00BB2EBD" w:rsidTr="007F00B2">
        <w:trPr>
          <w:cantSplit/>
          <w:trHeight w:val="645"/>
        </w:trPr>
        <w:tc>
          <w:tcPr>
            <w:tcW w:w="1560" w:type="dxa"/>
            <w:vMerge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Отсутствие нар</w:t>
            </w:r>
            <w:r w:rsidRPr="00BB2EBD">
              <w:rPr>
                <w:rFonts w:cs="Arial"/>
                <w:sz w:val="24"/>
                <w:szCs w:val="24"/>
              </w:rPr>
              <w:t>у</w:t>
            </w:r>
            <w:r w:rsidRPr="00BB2EBD">
              <w:rPr>
                <w:rFonts w:cs="Arial"/>
                <w:sz w:val="24"/>
                <w:szCs w:val="24"/>
              </w:rPr>
              <w:t>шений трудового законодательства</w:t>
            </w:r>
          </w:p>
        </w:tc>
        <w:tc>
          <w:tcPr>
            <w:tcW w:w="2552" w:type="dxa"/>
          </w:tcPr>
          <w:p w:rsidR="00660AEB" w:rsidRPr="00BB2EBD" w:rsidRDefault="00660AEB" w:rsidP="000C437A">
            <w:pPr>
              <w:pStyle w:val="ConsPlusCell"/>
              <w:ind w:right="72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Отсутствие прете</w:t>
            </w:r>
            <w:r w:rsidRPr="00BB2EBD">
              <w:rPr>
                <w:rFonts w:cs="Arial"/>
                <w:sz w:val="24"/>
                <w:szCs w:val="24"/>
              </w:rPr>
              <w:t>н</w:t>
            </w:r>
            <w:r w:rsidRPr="00BB2EBD">
              <w:rPr>
                <w:rFonts w:cs="Arial"/>
                <w:sz w:val="24"/>
                <w:szCs w:val="24"/>
              </w:rPr>
              <w:t>зий к руководителю учреждения со ст</w:t>
            </w:r>
            <w:r w:rsidRPr="00BB2EBD">
              <w:rPr>
                <w:rFonts w:cs="Arial"/>
                <w:sz w:val="24"/>
                <w:szCs w:val="24"/>
              </w:rPr>
              <w:t>о</w:t>
            </w:r>
            <w:r w:rsidRPr="00BB2EBD">
              <w:rPr>
                <w:rFonts w:cs="Arial"/>
                <w:sz w:val="24"/>
                <w:szCs w:val="24"/>
              </w:rPr>
              <w:t>роны контролиру</w:t>
            </w:r>
            <w:r w:rsidRPr="00BB2EBD">
              <w:rPr>
                <w:rFonts w:cs="Arial"/>
                <w:sz w:val="24"/>
                <w:szCs w:val="24"/>
              </w:rPr>
              <w:t>ю</w:t>
            </w:r>
            <w:r w:rsidRPr="00BB2EBD">
              <w:rPr>
                <w:rFonts w:cs="Arial"/>
                <w:sz w:val="24"/>
                <w:szCs w:val="24"/>
              </w:rPr>
              <w:t>щих органов, учр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дителя</w:t>
            </w:r>
          </w:p>
        </w:tc>
        <w:tc>
          <w:tcPr>
            <w:tcW w:w="1843" w:type="dxa"/>
          </w:tcPr>
          <w:p w:rsidR="00660AEB" w:rsidRPr="00BB2EBD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30%</w:t>
            </w:r>
          </w:p>
        </w:tc>
      </w:tr>
      <w:tr w:rsidR="00660AEB" w:rsidRPr="00BB2EBD" w:rsidTr="007F00B2">
        <w:trPr>
          <w:cantSplit/>
          <w:trHeight w:val="803"/>
        </w:trPr>
        <w:tc>
          <w:tcPr>
            <w:tcW w:w="1560" w:type="dxa"/>
            <w:vMerge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Соблюдение ф</w:t>
            </w:r>
            <w:r w:rsidRPr="00BB2EBD">
              <w:rPr>
                <w:rFonts w:cs="Arial"/>
                <w:sz w:val="24"/>
                <w:szCs w:val="24"/>
              </w:rPr>
              <w:t>и</w:t>
            </w:r>
            <w:r w:rsidRPr="00BB2EBD">
              <w:rPr>
                <w:rFonts w:cs="Arial"/>
                <w:sz w:val="24"/>
                <w:szCs w:val="24"/>
              </w:rPr>
              <w:t>нансовой дисци</w:t>
            </w:r>
            <w:r w:rsidRPr="00BB2EBD">
              <w:rPr>
                <w:rFonts w:cs="Arial"/>
                <w:sz w:val="24"/>
                <w:szCs w:val="24"/>
              </w:rPr>
              <w:t>п</w:t>
            </w:r>
            <w:r w:rsidRPr="00BB2EBD">
              <w:rPr>
                <w:rFonts w:cs="Arial"/>
                <w:sz w:val="24"/>
                <w:szCs w:val="24"/>
              </w:rPr>
              <w:t>лины, сроков пр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доставления о</w:t>
            </w:r>
            <w:r w:rsidRPr="00BB2EBD">
              <w:rPr>
                <w:rFonts w:cs="Arial"/>
                <w:sz w:val="24"/>
                <w:szCs w:val="24"/>
              </w:rPr>
              <w:t>т</w:t>
            </w:r>
            <w:r w:rsidRPr="00BB2EBD">
              <w:rPr>
                <w:rFonts w:cs="Arial"/>
                <w:sz w:val="24"/>
                <w:szCs w:val="24"/>
              </w:rPr>
              <w:t>четности, инфо</w:t>
            </w:r>
            <w:r w:rsidRPr="00BB2EBD">
              <w:rPr>
                <w:rFonts w:cs="Arial"/>
                <w:sz w:val="24"/>
                <w:szCs w:val="24"/>
              </w:rPr>
              <w:t>р</w:t>
            </w:r>
            <w:r w:rsidRPr="00BB2EBD">
              <w:rPr>
                <w:rFonts w:cs="Arial"/>
                <w:sz w:val="24"/>
                <w:szCs w:val="24"/>
              </w:rPr>
              <w:t>мации, необход</w:t>
            </w:r>
            <w:r w:rsidRPr="00BB2EBD">
              <w:rPr>
                <w:rFonts w:cs="Arial"/>
                <w:sz w:val="24"/>
                <w:szCs w:val="24"/>
              </w:rPr>
              <w:t>и</w:t>
            </w:r>
            <w:r w:rsidRPr="00BB2EBD">
              <w:rPr>
                <w:rFonts w:cs="Arial"/>
                <w:sz w:val="24"/>
                <w:szCs w:val="24"/>
              </w:rPr>
              <w:t>мой внешним пользователям</w:t>
            </w:r>
          </w:p>
        </w:tc>
        <w:tc>
          <w:tcPr>
            <w:tcW w:w="2552" w:type="dxa"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Отсутствие прете</w:t>
            </w:r>
            <w:r w:rsidRPr="00BB2EBD">
              <w:rPr>
                <w:rFonts w:cs="Arial"/>
                <w:sz w:val="24"/>
                <w:szCs w:val="24"/>
              </w:rPr>
              <w:t>н</w:t>
            </w:r>
            <w:r w:rsidRPr="00BB2EBD">
              <w:rPr>
                <w:rFonts w:cs="Arial"/>
                <w:sz w:val="24"/>
                <w:szCs w:val="24"/>
              </w:rPr>
              <w:t xml:space="preserve">зий к руководителю учреждения </w:t>
            </w:r>
            <w:r w:rsidRPr="00BB2EBD">
              <w:rPr>
                <w:rFonts w:cs="Arial"/>
                <w:sz w:val="24"/>
                <w:szCs w:val="24"/>
              </w:rPr>
              <w:br/>
              <w:t>со стороны контр</w:t>
            </w:r>
            <w:r w:rsidRPr="00BB2EBD">
              <w:rPr>
                <w:rFonts w:cs="Arial"/>
                <w:sz w:val="24"/>
                <w:szCs w:val="24"/>
              </w:rPr>
              <w:t>о</w:t>
            </w:r>
            <w:r w:rsidRPr="00BB2EBD">
              <w:rPr>
                <w:rFonts w:cs="Arial"/>
                <w:sz w:val="24"/>
                <w:szCs w:val="24"/>
              </w:rPr>
              <w:t>лирующих органов, учредителя</w:t>
            </w:r>
          </w:p>
        </w:tc>
        <w:tc>
          <w:tcPr>
            <w:tcW w:w="1843" w:type="dxa"/>
          </w:tcPr>
          <w:p w:rsidR="00660AEB" w:rsidRPr="00BB2EBD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30%</w:t>
            </w:r>
          </w:p>
        </w:tc>
      </w:tr>
      <w:tr w:rsidR="00660AEB" w:rsidRPr="00BB2EBD" w:rsidTr="007F00B2">
        <w:trPr>
          <w:cantSplit/>
          <w:trHeight w:val="323"/>
        </w:trPr>
        <w:tc>
          <w:tcPr>
            <w:tcW w:w="1560" w:type="dxa"/>
            <w:vMerge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Исполнение ка</w:t>
            </w:r>
            <w:r w:rsidRPr="00BB2EBD">
              <w:rPr>
                <w:rFonts w:cs="Arial"/>
                <w:sz w:val="24"/>
                <w:szCs w:val="24"/>
              </w:rPr>
              <w:t>с</w:t>
            </w:r>
            <w:r w:rsidRPr="00BB2EBD">
              <w:rPr>
                <w:rFonts w:cs="Arial"/>
                <w:sz w:val="24"/>
                <w:szCs w:val="24"/>
              </w:rPr>
              <w:t xml:space="preserve">сового плана </w:t>
            </w:r>
          </w:p>
        </w:tc>
        <w:tc>
          <w:tcPr>
            <w:tcW w:w="2552" w:type="dxa"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98% - 100%</w:t>
            </w:r>
          </w:p>
        </w:tc>
        <w:tc>
          <w:tcPr>
            <w:tcW w:w="1843" w:type="dxa"/>
          </w:tcPr>
          <w:p w:rsidR="00660AEB" w:rsidRPr="00BB2EBD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50%</w:t>
            </w:r>
          </w:p>
        </w:tc>
      </w:tr>
      <w:tr w:rsidR="00660AEB" w:rsidRPr="00BB2EBD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95% - 97%</w:t>
            </w:r>
          </w:p>
        </w:tc>
        <w:tc>
          <w:tcPr>
            <w:tcW w:w="1843" w:type="dxa"/>
          </w:tcPr>
          <w:p w:rsidR="00660AEB" w:rsidRPr="00BB2EBD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40%</w:t>
            </w:r>
          </w:p>
        </w:tc>
      </w:tr>
    </w:tbl>
    <w:p w:rsidR="007F00B2" w:rsidRPr="00BB2EBD" w:rsidRDefault="007F00B2">
      <w:pPr>
        <w:rPr>
          <w:sz w:val="24"/>
          <w:szCs w:val="24"/>
        </w:rPr>
      </w:pPr>
      <w:r w:rsidRPr="00BB2EBD">
        <w:rPr>
          <w:sz w:val="24"/>
          <w:szCs w:val="24"/>
        </w:rPr>
        <w:br w:type="page"/>
      </w:r>
    </w:p>
    <w:tbl>
      <w:tblPr>
        <w:tblW w:w="1034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126"/>
        <w:gridCol w:w="2268"/>
        <w:gridCol w:w="2552"/>
        <w:gridCol w:w="1843"/>
      </w:tblGrid>
      <w:tr w:rsidR="00660AEB" w:rsidRPr="00BB2EBD" w:rsidTr="007F00B2">
        <w:trPr>
          <w:cantSplit/>
          <w:trHeight w:val="322"/>
        </w:trPr>
        <w:tc>
          <w:tcPr>
            <w:tcW w:w="1560" w:type="dxa"/>
            <w:vMerge w:val="restart"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660AEB" w:rsidRPr="00BB2EBD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660AEB" w:rsidRPr="00BB2EBD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AEB" w:rsidRPr="00BB2EBD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Создание усл</w:t>
            </w:r>
            <w:r w:rsidRPr="00BB2EBD">
              <w:rPr>
                <w:rFonts w:cs="Arial"/>
                <w:sz w:val="24"/>
                <w:szCs w:val="24"/>
              </w:rPr>
              <w:t>о</w:t>
            </w:r>
            <w:r w:rsidRPr="00BB2EBD">
              <w:rPr>
                <w:rFonts w:cs="Arial"/>
                <w:sz w:val="24"/>
                <w:szCs w:val="24"/>
              </w:rPr>
              <w:t>вий для осущ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ствления де</w:t>
            </w:r>
            <w:r w:rsidRPr="00BB2EBD">
              <w:rPr>
                <w:rFonts w:cs="Arial"/>
                <w:sz w:val="24"/>
                <w:szCs w:val="24"/>
              </w:rPr>
              <w:t>я</w:t>
            </w:r>
            <w:r w:rsidRPr="00BB2EBD">
              <w:rPr>
                <w:rFonts w:cs="Arial"/>
                <w:sz w:val="24"/>
                <w:szCs w:val="24"/>
              </w:rPr>
              <w:t>тельности учр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ждения</w:t>
            </w:r>
          </w:p>
        </w:tc>
        <w:tc>
          <w:tcPr>
            <w:tcW w:w="2268" w:type="dxa"/>
          </w:tcPr>
          <w:p w:rsidR="00660AEB" w:rsidRPr="00BB2EBD" w:rsidRDefault="00660AEB" w:rsidP="00660AEB">
            <w:pPr>
              <w:pStyle w:val="ConsPlusCell"/>
              <w:spacing w:after="240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Материально-техническая, р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сурсная обесп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ченность учре</w:t>
            </w:r>
            <w:r w:rsidRPr="00BB2EBD">
              <w:rPr>
                <w:rFonts w:cs="Arial"/>
                <w:sz w:val="24"/>
                <w:szCs w:val="24"/>
              </w:rPr>
              <w:t>ж</w:t>
            </w:r>
            <w:r w:rsidRPr="00BB2EBD">
              <w:rPr>
                <w:rFonts w:cs="Arial"/>
                <w:sz w:val="24"/>
                <w:szCs w:val="24"/>
              </w:rPr>
              <w:t>дения</w:t>
            </w:r>
          </w:p>
        </w:tc>
        <w:tc>
          <w:tcPr>
            <w:tcW w:w="2552" w:type="dxa"/>
          </w:tcPr>
          <w:p w:rsidR="00660AEB" w:rsidRPr="00BB2EBD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Обеспечение мат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риально-техническими ресу</w:t>
            </w:r>
            <w:r w:rsidRPr="00BB2EBD">
              <w:rPr>
                <w:rFonts w:cs="Arial"/>
                <w:sz w:val="24"/>
                <w:szCs w:val="24"/>
              </w:rPr>
              <w:t>р</w:t>
            </w:r>
            <w:r w:rsidRPr="00BB2EBD">
              <w:rPr>
                <w:rFonts w:cs="Arial"/>
                <w:sz w:val="24"/>
                <w:szCs w:val="24"/>
              </w:rPr>
              <w:t>сами, стабильность кадрового состава</w:t>
            </w:r>
          </w:p>
        </w:tc>
        <w:tc>
          <w:tcPr>
            <w:tcW w:w="1843" w:type="dxa"/>
          </w:tcPr>
          <w:p w:rsidR="00660AEB" w:rsidRPr="00BB2EBD" w:rsidRDefault="00660AEB" w:rsidP="00660AE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40%</w:t>
            </w:r>
          </w:p>
        </w:tc>
      </w:tr>
      <w:tr w:rsidR="00660AEB" w:rsidRPr="00BB2EBD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AEB" w:rsidRPr="00BB2EBD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AEB" w:rsidRPr="00BB2EBD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Система развития кадрового сост</w:t>
            </w:r>
            <w:r w:rsidRPr="00BB2EBD">
              <w:rPr>
                <w:rFonts w:cs="Arial"/>
                <w:sz w:val="24"/>
                <w:szCs w:val="24"/>
              </w:rPr>
              <w:t>а</w:t>
            </w:r>
            <w:r w:rsidRPr="00BB2EBD">
              <w:rPr>
                <w:rFonts w:cs="Arial"/>
                <w:sz w:val="24"/>
                <w:szCs w:val="24"/>
              </w:rPr>
              <w:t>ва, показатели к</w:t>
            </w:r>
            <w:r w:rsidRPr="00BB2EBD">
              <w:rPr>
                <w:rFonts w:cs="Arial"/>
                <w:sz w:val="24"/>
                <w:szCs w:val="24"/>
              </w:rPr>
              <w:t>а</w:t>
            </w:r>
            <w:r w:rsidRPr="00BB2EBD">
              <w:rPr>
                <w:rFonts w:cs="Arial"/>
                <w:sz w:val="24"/>
                <w:szCs w:val="24"/>
              </w:rPr>
              <w:t>чества по резул</w:t>
            </w:r>
            <w:r w:rsidRPr="00BB2EBD">
              <w:rPr>
                <w:rFonts w:cs="Arial"/>
                <w:sz w:val="24"/>
                <w:szCs w:val="24"/>
              </w:rPr>
              <w:t>ь</w:t>
            </w:r>
            <w:r w:rsidRPr="00BB2EBD">
              <w:rPr>
                <w:rFonts w:cs="Arial"/>
                <w:sz w:val="24"/>
                <w:szCs w:val="24"/>
              </w:rPr>
              <w:t>татам аттестации работников</w:t>
            </w:r>
          </w:p>
        </w:tc>
        <w:tc>
          <w:tcPr>
            <w:tcW w:w="2552" w:type="dxa"/>
          </w:tcPr>
          <w:p w:rsidR="00660AEB" w:rsidRPr="00BB2EBD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Наличие и реализ</w:t>
            </w:r>
            <w:r w:rsidRPr="00BB2EBD">
              <w:rPr>
                <w:rFonts w:cs="Arial"/>
                <w:sz w:val="24"/>
                <w:szCs w:val="24"/>
              </w:rPr>
              <w:t>а</w:t>
            </w:r>
            <w:r w:rsidRPr="00BB2EBD">
              <w:rPr>
                <w:rFonts w:cs="Arial"/>
                <w:sz w:val="24"/>
                <w:szCs w:val="24"/>
              </w:rPr>
              <w:t>ция программы ра</w:t>
            </w:r>
            <w:r w:rsidRPr="00BB2EBD">
              <w:rPr>
                <w:rFonts w:cs="Arial"/>
                <w:sz w:val="24"/>
                <w:szCs w:val="24"/>
              </w:rPr>
              <w:t>з</w:t>
            </w:r>
            <w:r w:rsidRPr="00BB2EBD">
              <w:rPr>
                <w:rFonts w:cs="Arial"/>
                <w:sz w:val="24"/>
                <w:szCs w:val="24"/>
              </w:rPr>
              <w:t>вития кадров</w:t>
            </w:r>
          </w:p>
        </w:tc>
        <w:tc>
          <w:tcPr>
            <w:tcW w:w="1843" w:type="dxa"/>
          </w:tcPr>
          <w:p w:rsidR="00660AEB" w:rsidRPr="00BB2EBD" w:rsidRDefault="00660AEB" w:rsidP="00660AE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40%</w:t>
            </w:r>
          </w:p>
        </w:tc>
      </w:tr>
      <w:tr w:rsidR="00660AEB" w:rsidRPr="00BB2EBD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AEB" w:rsidRPr="00BB2EBD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AEB" w:rsidRPr="00BB2EBD" w:rsidRDefault="00660AEB" w:rsidP="00660AEB">
            <w:pPr>
              <w:ind w:firstLine="0"/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Эффективность реализуемой ка</w:t>
            </w:r>
            <w:r w:rsidRPr="00BB2EBD">
              <w:rPr>
                <w:sz w:val="24"/>
                <w:szCs w:val="24"/>
              </w:rPr>
              <w:t>д</w:t>
            </w:r>
            <w:r w:rsidRPr="00BB2EBD">
              <w:rPr>
                <w:sz w:val="24"/>
                <w:szCs w:val="24"/>
              </w:rPr>
              <w:t>ровой политики</w:t>
            </w:r>
          </w:p>
        </w:tc>
        <w:tc>
          <w:tcPr>
            <w:tcW w:w="2552" w:type="dxa"/>
          </w:tcPr>
          <w:p w:rsidR="00660AEB" w:rsidRPr="00BB2EBD" w:rsidRDefault="00660AEB" w:rsidP="00660AEB">
            <w:pPr>
              <w:ind w:firstLine="0"/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Укомплектованность кадрами 90%</w:t>
            </w:r>
          </w:p>
        </w:tc>
        <w:tc>
          <w:tcPr>
            <w:tcW w:w="1843" w:type="dxa"/>
          </w:tcPr>
          <w:p w:rsidR="00660AEB" w:rsidRPr="00BB2EBD" w:rsidRDefault="00660AEB" w:rsidP="00660AE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10%</w:t>
            </w:r>
          </w:p>
        </w:tc>
      </w:tr>
      <w:tr w:rsidR="00660AEB" w:rsidRPr="00BB2EBD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BB2EBD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660AEB" w:rsidRPr="00BB2EBD" w:rsidRDefault="00660AEB" w:rsidP="007F00B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F00B2" w:rsidRPr="00BB2EBD" w:rsidTr="007F00B2">
        <w:trPr>
          <w:cantSplit/>
          <w:trHeight w:val="322"/>
        </w:trPr>
        <w:tc>
          <w:tcPr>
            <w:tcW w:w="1560" w:type="dxa"/>
            <w:vMerge/>
          </w:tcPr>
          <w:p w:rsidR="007F00B2" w:rsidRPr="00BB2EBD" w:rsidRDefault="007F00B2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00B2" w:rsidRPr="00BB2EBD" w:rsidRDefault="007F00B2" w:rsidP="00C34A94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Качество влад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ния управленч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 xml:space="preserve">скими функциями </w:t>
            </w:r>
          </w:p>
        </w:tc>
        <w:tc>
          <w:tcPr>
            <w:tcW w:w="2268" w:type="dxa"/>
          </w:tcPr>
          <w:p w:rsidR="007F00B2" w:rsidRPr="00BB2EBD" w:rsidRDefault="007F00B2" w:rsidP="00C34A94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Полное выполн</w:t>
            </w:r>
            <w:r w:rsidRPr="00BB2EBD">
              <w:rPr>
                <w:rFonts w:cs="Arial"/>
                <w:sz w:val="24"/>
                <w:szCs w:val="24"/>
              </w:rPr>
              <w:t>е</w:t>
            </w:r>
            <w:r w:rsidRPr="00BB2EBD">
              <w:rPr>
                <w:rFonts w:cs="Arial"/>
                <w:sz w:val="24"/>
                <w:szCs w:val="24"/>
              </w:rPr>
              <w:t>ние обязательств по договорам о предоставлении услуг</w:t>
            </w:r>
          </w:p>
        </w:tc>
        <w:tc>
          <w:tcPr>
            <w:tcW w:w="2552" w:type="dxa"/>
          </w:tcPr>
          <w:p w:rsidR="007F00B2" w:rsidRPr="00BB2EBD" w:rsidRDefault="007F00B2" w:rsidP="00C34A94">
            <w:pPr>
              <w:pStyle w:val="ConsPlusCell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Отсутствие прете</w:t>
            </w:r>
            <w:r w:rsidRPr="00BB2EBD">
              <w:rPr>
                <w:rFonts w:cs="Arial"/>
                <w:sz w:val="24"/>
                <w:szCs w:val="24"/>
              </w:rPr>
              <w:t>н</w:t>
            </w:r>
            <w:r w:rsidRPr="00BB2EBD">
              <w:rPr>
                <w:rFonts w:cs="Arial"/>
                <w:sz w:val="24"/>
                <w:szCs w:val="24"/>
              </w:rPr>
              <w:t>зий со стороны о</w:t>
            </w:r>
            <w:r w:rsidRPr="00BB2EBD">
              <w:rPr>
                <w:rFonts w:cs="Arial"/>
                <w:sz w:val="24"/>
                <w:szCs w:val="24"/>
              </w:rPr>
              <w:t>б</w:t>
            </w:r>
            <w:r w:rsidRPr="00BB2EBD">
              <w:rPr>
                <w:rFonts w:cs="Arial"/>
                <w:sz w:val="24"/>
                <w:szCs w:val="24"/>
              </w:rPr>
              <w:t>служиваемых учре</w:t>
            </w:r>
            <w:r w:rsidRPr="00BB2EBD">
              <w:rPr>
                <w:rFonts w:cs="Arial"/>
                <w:sz w:val="24"/>
                <w:szCs w:val="24"/>
              </w:rPr>
              <w:t>ж</w:t>
            </w:r>
            <w:r w:rsidRPr="00BB2EBD">
              <w:rPr>
                <w:rFonts w:cs="Arial"/>
                <w:sz w:val="24"/>
                <w:szCs w:val="24"/>
              </w:rPr>
              <w:t>дений</w:t>
            </w:r>
          </w:p>
        </w:tc>
        <w:tc>
          <w:tcPr>
            <w:tcW w:w="1843" w:type="dxa"/>
          </w:tcPr>
          <w:p w:rsidR="007F00B2" w:rsidRPr="00BB2EBD" w:rsidRDefault="007F00B2" w:rsidP="00C34A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BB2EBD">
              <w:rPr>
                <w:rFonts w:cs="Arial"/>
                <w:sz w:val="24"/>
                <w:szCs w:val="24"/>
              </w:rPr>
              <w:t>50%</w:t>
            </w:r>
          </w:p>
        </w:tc>
      </w:tr>
    </w:tbl>
    <w:p w:rsidR="00075FB8" w:rsidRPr="00BB2EBD" w:rsidRDefault="00075FB8" w:rsidP="00075FB8">
      <w:pPr>
        <w:widowControl/>
        <w:autoSpaceDE/>
        <w:ind w:firstLine="0"/>
        <w:jc w:val="left"/>
        <w:rPr>
          <w:sz w:val="24"/>
          <w:szCs w:val="24"/>
        </w:rPr>
      </w:pPr>
    </w:p>
    <w:p w:rsidR="00075FB8" w:rsidRPr="00BB2EBD" w:rsidRDefault="00075FB8">
      <w:pPr>
        <w:widowControl/>
        <w:autoSpaceDE/>
        <w:ind w:firstLine="0"/>
        <w:jc w:val="left"/>
        <w:rPr>
          <w:sz w:val="24"/>
          <w:szCs w:val="24"/>
        </w:rPr>
      </w:pPr>
      <w:r w:rsidRPr="00BB2EBD">
        <w:rPr>
          <w:sz w:val="24"/>
          <w:szCs w:val="24"/>
        </w:rPr>
        <w:br w:type="page"/>
      </w:r>
    </w:p>
    <w:p w:rsidR="00075FB8" w:rsidRPr="00BB2EBD" w:rsidRDefault="00075FB8" w:rsidP="00075FB8">
      <w:pPr>
        <w:widowControl/>
        <w:autoSpaceDE/>
        <w:ind w:left="5103" w:firstLine="0"/>
        <w:rPr>
          <w:sz w:val="24"/>
          <w:szCs w:val="24"/>
        </w:rPr>
      </w:pPr>
      <w:r w:rsidRPr="00BB2EBD">
        <w:rPr>
          <w:sz w:val="24"/>
          <w:szCs w:val="24"/>
        </w:rPr>
        <w:lastRenderedPageBreak/>
        <w:t xml:space="preserve">Приложение № </w:t>
      </w:r>
      <w:r w:rsidR="007F00B2" w:rsidRPr="00BB2EBD">
        <w:rPr>
          <w:sz w:val="24"/>
          <w:szCs w:val="24"/>
        </w:rPr>
        <w:t>7</w:t>
      </w:r>
    </w:p>
    <w:p w:rsidR="00075FB8" w:rsidRPr="00BB2EBD" w:rsidRDefault="00075FB8" w:rsidP="00075FB8">
      <w:pPr>
        <w:ind w:left="5103" w:firstLine="0"/>
        <w:rPr>
          <w:sz w:val="24"/>
          <w:szCs w:val="24"/>
        </w:rPr>
      </w:pPr>
      <w:r w:rsidRPr="00BB2EBD">
        <w:rPr>
          <w:sz w:val="24"/>
          <w:szCs w:val="24"/>
        </w:rPr>
        <w:t>к</w:t>
      </w:r>
      <w:r w:rsidR="00FC4395">
        <w:rPr>
          <w:sz w:val="24"/>
          <w:szCs w:val="24"/>
        </w:rPr>
        <w:t xml:space="preserve"> </w:t>
      </w:r>
      <w:r w:rsidRPr="00BB2EBD">
        <w:rPr>
          <w:sz w:val="24"/>
          <w:szCs w:val="24"/>
        </w:rPr>
        <w:t xml:space="preserve">Примерному положению </w:t>
      </w:r>
    </w:p>
    <w:p w:rsidR="00075FB8" w:rsidRPr="00BB2EBD" w:rsidRDefault="00075FB8" w:rsidP="00075FB8">
      <w:pPr>
        <w:ind w:left="5103" w:firstLine="0"/>
        <w:rPr>
          <w:sz w:val="24"/>
          <w:szCs w:val="24"/>
        </w:rPr>
      </w:pPr>
    </w:p>
    <w:p w:rsidR="00075FB8" w:rsidRPr="00BB2EBD" w:rsidRDefault="00075FB8" w:rsidP="00075FB8">
      <w:pPr>
        <w:ind w:left="5103" w:firstLine="0"/>
        <w:rPr>
          <w:sz w:val="24"/>
          <w:szCs w:val="24"/>
        </w:rPr>
      </w:pPr>
    </w:p>
    <w:p w:rsidR="007F00B2" w:rsidRPr="00BB2EBD" w:rsidRDefault="007F00B2" w:rsidP="007F00B2">
      <w:pPr>
        <w:ind w:firstLine="0"/>
        <w:jc w:val="center"/>
        <w:rPr>
          <w:sz w:val="24"/>
          <w:szCs w:val="24"/>
        </w:rPr>
      </w:pPr>
      <w:r w:rsidRPr="00BB2EBD">
        <w:rPr>
          <w:sz w:val="24"/>
          <w:szCs w:val="24"/>
        </w:rPr>
        <w:t>РАЗМЕР ВЫПЛАТ ПО ИТОГАМ ГОДА РУКОВОДИТЕЛ</w:t>
      </w:r>
      <w:r w:rsidR="00F34091" w:rsidRPr="00BB2EBD">
        <w:rPr>
          <w:sz w:val="24"/>
          <w:szCs w:val="24"/>
        </w:rPr>
        <w:t>ЯМ</w:t>
      </w:r>
      <w:r w:rsidRPr="00BB2EBD">
        <w:rPr>
          <w:sz w:val="24"/>
          <w:szCs w:val="24"/>
        </w:rPr>
        <w:t>, ЗАМЕСТИТЕЛ</w:t>
      </w:r>
      <w:r w:rsidR="00F34091" w:rsidRPr="00BB2EBD">
        <w:rPr>
          <w:sz w:val="24"/>
          <w:szCs w:val="24"/>
        </w:rPr>
        <w:t>ЯМ</w:t>
      </w:r>
      <w:r w:rsidRPr="00BB2EBD">
        <w:rPr>
          <w:sz w:val="24"/>
          <w:szCs w:val="24"/>
        </w:rPr>
        <w:t xml:space="preserve"> Р</w:t>
      </w:r>
      <w:r w:rsidRPr="00BB2EBD">
        <w:rPr>
          <w:sz w:val="24"/>
          <w:szCs w:val="24"/>
        </w:rPr>
        <w:t>У</w:t>
      </w:r>
      <w:r w:rsidRPr="00BB2EBD">
        <w:rPr>
          <w:sz w:val="24"/>
          <w:szCs w:val="24"/>
        </w:rPr>
        <w:t>КОВОДИТЕЛЯ</w:t>
      </w:r>
    </w:p>
    <w:p w:rsidR="00263BDE" w:rsidRPr="00BB2EBD" w:rsidRDefault="00263BDE" w:rsidP="00263BDE">
      <w:pPr>
        <w:widowControl/>
        <w:ind w:firstLine="0"/>
        <w:jc w:val="center"/>
        <w:outlineLvl w:val="1"/>
        <w:rPr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2694"/>
        <w:gridCol w:w="2409"/>
        <w:gridCol w:w="1808"/>
      </w:tblGrid>
      <w:tr w:rsidR="007F00B2" w:rsidRPr="00BB2EBD" w:rsidTr="00F34091">
        <w:trPr>
          <w:trHeight w:val="624"/>
        </w:trPr>
        <w:tc>
          <w:tcPr>
            <w:tcW w:w="2694" w:type="dxa"/>
            <w:vMerge w:val="restart"/>
          </w:tcPr>
          <w:p w:rsidR="007F00B2" w:rsidRPr="00BB2EBD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Критерии оценки результативности</w:t>
            </w:r>
          </w:p>
          <w:p w:rsidR="007F00B2" w:rsidRPr="00BB2EBD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и качества труда работников учреждения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7F00B2" w:rsidRPr="00BB2EBD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1808" w:type="dxa"/>
            <w:vMerge w:val="restart"/>
          </w:tcPr>
          <w:p w:rsidR="007F00B2" w:rsidRPr="00BB2EBD" w:rsidRDefault="007F00B2" w:rsidP="00C34A94">
            <w:pPr>
              <w:pStyle w:val="41"/>
              <w:tabs>
                <w:tab w:val="left" w:pos="567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Предельный размер к о</w:t>
            </w:r>
            <w:r w:rsidRPr="00BB2EBD">
              <w:rPr>
                <w:rFonts w:ascii="Arial" w:hAnsi="Arial" w:cs="Arial"/>
                <w:sz w:val="24"/>
                <w:szCs w:val="24"/>
              </w:rPr>
              <w:t>к</w:t>
            </w:r>
            <w:r w:rsidRPr="00BB2EBD">
              <w:rPr>
                <w:rFonts w:ascii="Arial" w:hAnsi="Arial" w:cs="Arial"/>
                <w:sz w:val="24"/>
                <w:szCs w:val="24"/>
              </w:rPr>
              <w:t>ладу (дол</w:t>
            </w:r>
            <w:r w:rsidRPr="00BB2EBD">
              <w:rPr>
                <w:rFonts w:ascii="Arial" w:hAnsi="Arial" w:cs="Arial"/>
                <w:sz w:val="24"/>
                <w:szCs w:val="24"/>
              </w:rPr>
              <w:t>ж</w:t>
            </w:r>
            <w:r w:rsidRPr="00BB2EBD">
              <w:rPr>
                <w:rFonts w:ascii="Arial" w:hAnsi="Arial" w:cs="Arial"/>
                <w:sz w:val="24"/>
                <w:szCs w:val="24"/>
              </w:rPr>
              <w:t>ностному</w:t>
            </w:r>
          </w:p>
          <w:p w:rsidR="007F00B2" w:rsidRPr="00BB2EBD" w:rsidRDefault="007F00B2" w:rsidP="00C34A94">
            <w:pPr>
              <w:pStyle w:val="41"/>
              <w:tabs>
                <w:tab w:val="left" w:pos="567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окладу), ста</w:t>
            </w:r>
            <w:r w:rsidRPr="00BB2EBD">
              <w:rPr>
                <w:rFonts w:ascii="Arial" w:hAnsi="Arial" w:cs="Arial"/>
                <w:sz w:val="24"/>
                <w:szCs w:val="24"/>
              </w:rPr>
              <w:t>в</w:t>
            </w:r>
            <w:r w:rsidRPr="00BB2EBD">
              <w:rPr>
                <w:rFonts w:ascii="Arial" w:hAnsi="Arial" w:cs="Arial"/>
                <w:sz w:val="24"/>
                <w:szCs w:val="24"/>
              </w:rPr>
              <w:t>ке</w:t>
            </w:r>
          </w:p>
        </w:tc>
      </w:tr>
      <w:tr w:rsidR="00F34091" w:rsidRPr="00BB2EBD" w:rsidTr="00F34091">
        <w:trPr>
          <w:trHeight w:val="920"/>
        </w:trPr>
        <w:tc>
          <w:tcPr>
            <w:tcW w:w="2694" w:type="dxa"/>
            <w:vMerge/>
          </w:tcPr>
          <w:p w:rsidR="007F00B2" w:rsidRPr="00BB2EBD" w:rsidRDefault="007F00B2" w:rsidP="00C34A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BB2EBD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0B2" w:rsidRPr="00BB2EBD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индикатор</w:t>
            </w:r>
          </w:p>
        </w:tc>
        <w:tc>
          <w:tcPr>
            <w:tcW w:w="1808" w:type="dxa"/>
            <w:vMerge/>
          </w:tcPr>
          <w:p w:rsidR="007F00B2" w:rsidRPr="00BB2EBD" w:rsidRDefault="007F00B2" w:rsidP="00C34A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091" w:rsidRPr="00BB2EBD" w:rsidTr="00F34091">
        <w:trPr>
          <w:trHeight w:val="601"/>
        </w:trPr>
        <w:tc>
          <w:tcPr>
            <w:tcW w:w="2694" w:type="dxa"/>
            <w:vMerge w:val="restart"/>
          </w:tcPr>
          <w:p w:rsidR="00F34091" w:rsidRPr="00BB2EBD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091" w:rsidRPr="00BB2EBD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Процент Освоения</w:t>
            </w:r>
          </w:p>
          <w:p w:rsidR="00F34091" w:rsidRPr="00BB2EBD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выделенных бюджетных средств</w:t>
            </w:r>
            <w:r w:rsidR="00FC43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BB2EBD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 xml:space="preserve">от 90% до 98% </w:t>
            </w:r>
          </w:p>
        </w:tc>
        <w:tc>
          <w:tcPr>
            <w:tcW w:w="1808" w:type="dxa"/>
          </w:tcPr>
          <w:p w:rsidR="00F34091" w:rsidRPr="00BB2EBD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70%</w:t>
            </w:r>
          </w:p>
          <w:p w:rsidR="00F34091" w:rsidRPr="00BB2EBD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091" w:rsidRPr="00BB2EBD" w:rsidTr="00F34091">
        <w:trPr>
          <w:trHeight w:val="269"/>
        </w:trPr>
        <w:tc>
          <w:tcPr>
            <w:tcW w:w="2694" w:type="dxa"/>
            <w:vMerge/>
          </w:tcPr>
          <w:p w:rsidR="00F34091" w:rsidRPr="00BB2EBD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091" w:rsidRPr="00BB2EBD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BB2EBD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 xml:space="preserve">от 98,1% до 100% </w:t>
            </w:r>
          </w:p>
        </w:tc>
        <w:tc>
          <w:tcPr>
            <w:tcW w:w="1808" w:type="dxa"/>
          </w:tcPr>
          <w:p w:rsidR="00F34091" w:rsidRPr="00BB2EBD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BB2EBD" w:rsidTr="00F34091">
        <w:trPr>
          <w:trHeight w:val="895"/>
        </w:trPr>
        <w:tc>
          <w:tcPr>
            <w:tcW w:w="2694" w:type="dxa"/>
          </w:tcPr>
          <w:p w:rsidR="007F00B2" w:rsidRPr="00BB2EBD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 xml:space="preserve">Своевременность представления финансовой, бухгалтерской, налоговой и статистической </w:t>
            </w:r>
          </w:p>
          <w:p w:rsidR="007F00B2" w:rsidRPr="00BB2EBD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 xml:space="preserve"> отчетности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BB2EBD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Соблюдение установленных сроков сдачи отчетности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0B2" w:rsidRPr="00BB2EBD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в установленные сроки</w:t>
            </w:r>
          </w:p>
        </w:tc>
        <w:tc>
          <w:tcPr>
            <w:tcW w:w="1808" w:type="dxa"/>
          </w:tcPr>
          <w:p w:rsidR="007F00B2" w:rsidRPr="00BB2EBD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BB2EBD" w:rsidTr="00F34091">
        <w:trPr>
          <w:trHeight w:val="1122"/>
        </w:trPr>
        <w:tc>
          <w:tcPr>
            <w:tcW w:w="2694" w:type="dxa"/>
          </w:tcPr>
          <w:p w:rsidR="007F00B2" w:rsidRPr="00BB2EBD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Качественное составление финансовой, бухгалтерской, налоговой и статистической отчетности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BB2EBD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Достоверность данных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0B2" w:rsidRPr="00BB2EBD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без замечаний</w:t>
            </w:r>
          </w:p>
        </w:tc>
        <w:tc>
          <w:tcPr>
            <w:tcW w:w="1808" w:type="dxa"/>
          </w:tcPr>
          <w:p w:rsidR="007F00B2" w:rsidRPr="00BB2EBD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BB2EBD" w:rsidTr="00F34091">
        <w:trPr>
          <w:trHeight w:val="467"/>
        </w:trPr>
        <w:tc>
          <w:tcPr>
            <w:tcW w:w="2694" w:type="dxa"/>
            <w:vMerge w:val="restart"/>
          </w:tcPr>
          <w:p w:rsidR="00F34091" w:rsidRPr="00BB2EBD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Участие в разработке нормативных документов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091" w:rsidRPr="00BB2EBD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 xml:space="preserve">Наличие нормативных документов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BB2EBD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муниципальные</w:t>
            </w:r>
          </w:p>
        </w:tc>
        <w:tc>
          <w:tcPr>
            <w:tcW w:w="1808" w:type="dxa"/>
          </w:tcPr>
          <w:p w:rsidR="00F34091" w:rsidRPr="00BB2EBD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BB2EBD" w:rsidTr="00C34A94">
        <w:trPr>
          <w:trHeight w:val="645"/>
        </w:trPr>
        <w:tc>
          <w:tcPr>
            <w:tcW w:w="2694" w:type="dxa"/>
            <w:vMerge/>
          </w:tcPr>
          <w:p w:rsidR="00F34091" w:rsidRPr="00BB2EBD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091" w:rsidRPr="00BB2EBD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BB2EBD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внутри учреждения</w:t>
            </w:r>
          </w:p>
        </w:tc>
        <w:tc>
          <w:tcPr>
            <w:tcW w:w="1808" w:type="dxa"/>
          </w:tcPr>
          <w:p w:rsidR="00F34091" w:rsidRPr="00BB2EBD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F34091" w:rsidRPr="00BB2EBD" w:rsidTr="00F34091">
        <w:trPr>
          <w:trHeight w:val="1122"/>
        </w:trPr>
        <w:tc>
          <w:tcPr>
            <w:tcW w:w="2694" w:type="dxa"/>
          </w:tcPr>
          <w:p w:rsidR="007F00B2" w:rsidRPr="00BB2EBD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Организация и проведение важных работ, мероприятий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7F00B2" w:rsidRPr="00BB2EBD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7F00B2" w:rsidRPr="00BB2EBD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участие</w:t>
            </w:r>
          </w:p>
        </w:tc>
        <w:tc>
          <w:tcPr>
            <w:tcW w:w="1808" w:type="dxa"/>
          </w:tcPr>
          <w:p w:rsidR="007F00B2" w:rsidRPr="00BB2EBD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7F00B2" w:rsidRPr="00BB2EBD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EBD">
              <w:rPr>
                <w:rFonts w:ascii="Arial" w:hAnsi="Arial" w:cs="Arial"/>
                <w:sz w:val="24"/>
                <w:szCs w:val="24"/>
              </w:rPr>
              <w:t>90%</w:t>
            </w:r>
          </w:p>
          <w:p w:rsidR="007F00B2" w:rsidRPr="00BB2EBD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00B2" w:rsidRPr="00BB2EBD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BDE" w:rsidRPr="00BB2EBD" w:rsidRDefault="00263BDE" w:rsidP="00263BDE">
      <w:pPr>
        <w:widowControl/>
        <w:ind w:firstLine="0"/>
        <w:jc w:val="center"/>
        <w:outlineLvl w:val="1"/>
        <w:rPr>
          <w:bCs/>
          <w:sz w:val="24"/>
          <w:szCs w:val="24"/>
        </w:rPr>
      </w:pPr>
    </w:p>
    <w:sectPr w:rsidR="00263BDE" w:rsidRPr="00BB2EBD" w:rsidSect="00BB2EB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2F5" w:rsidRDefault="00F252F5" w:rsidP="006B58F5">
      <w:r>
        <w:separator/>
      </w:r>
    </w:p>
  </w:endnote>
  <w:endnote w:type="continuationSeparator" w:id="1">
    <w:p w:rsidR="00F252F5" w:rsidRDefault="00F252F5" w:rsidP="006B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2F5" w:rsidRDefault="00F252F5" w:rsidP="006B58F5">
      <w:r>
        <w:separator/>
      </w:r>
    </w:p>
  </w:footnote>
  <w:footnote w:type="continuationSeparator" w:id="1">
    <w:p w:rsidR="00F252F5" w:rsidRDefault="00F252F5" w:rsidP="006B5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</w:pPr>
    </w:lvl>
    <w:lvl w:ilvl="2" w:tplc="8F124D96">
      <w:numFmt w:val="none"/>
      <w:lvlText w:val=""/>
      <w:lvlJc w:val="left"/>
      <w:pPr>
        <w:tabs>
          <w:tab w:val="num" w:pos="360"/>
        </w:tabs>
      </w:pPr>
    </w:lvl>
    <w:lvl w:ilvl="3" w:tplc="098A5468">
      <w:numFmt w:val="none"/>
      <w:lvlText w:val=""/>
      <w:lvlJc w:val="left"/>
      <w:pPr>
        <w:tabs>
          <w:tab w:val="num" w:pos="360"/>
        </w:tabs>
      </w:pPr>
    </w:lvl>
    <w:lvl w:ilvl="4" w:tplc="A1D29848">
      <w:numFmt w:val="none"/>
      <w:lvlText w:val=""/>
      <w:lvlJc w:val="left"/>
      <w:pPr>
        <w:tabs>
          <w:tab w:val="num" w:pos="360"/>
        </w:tabs>
      </w:pPr>
    </w:lvl>
    <w:lvl w:ilvl="5" w:tplc="88C20734">
      <w:numFmt w:val="none"/>
      <w:lvlText w:val=""/>
      <w:lvlJc w:val="left"/>
      <w:pPr>
        <w:tabs>
          <w:tab w:val="num" w:pos="360"/>
        </w:tabs>
      </w:pPr>
    </w:lvl>
    <w:lvl w:ilvl="6" w:tplc="CFC2DBA4">
      <w:numFmt w:val="none"/>
      <w:lvlText w:val=""/>
      <w:lvlJc w:val="left"/>
      <w:pPr>
        <w:tabs>
          <w:tab w:val="num" w:pos="360"/>
        </w:tabs>
      </w:pPr>
    </w:lvl>
    <w:lvl w:ilvl="7" w:tplc="E242A1BE">
      <w:numFmt w:val="none"/>
      <w:lvlText w:val=""/>
      <w:lvlJc w:val="left"/>
      <w:pPr>
        <w:tabs>
          <w:tab w:val="num" w:pos="360"/>
        </w:tabs>
      </w:pPr>
    </w:lvl>
    <w:lvl w:ilvl="8" w:tplc="6526E83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5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C5225"/>
    <w:multiLevelType w:val="hybridMultilevel"/>
    <w:tmpl w:val="0DC81B6E"/>
    <w:lvl w:ilvl="0" w:tplc="ABFEAAC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7D2673"/>
    <w:multiLevelType w:val="hybridMultilevel"/>
    <w:tmpl w:val="9320BAE4"/>
    <w:lvl w:ilvl="0" w:tplc="0419000F">
      <w:start w:val="1"/>
      <w:numFmt w:val="decimal"/>
      <w:lvlText w:val="%1."/>
      <w:lvlJc w:val="left"/>
      <w:pPr>
        <w:tabs>
          <w:tab w:val="num" w:pos="11400"/>
        </w:tabs>
        <w:ind w:left="1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0"/>
        </w:tabs>
        <w:ind w:left="1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840"/>
        </w:tabs>
        <w:ind w:left="1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560"/>
        </w:tabs>
        <w:ind w:left="1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280"/>
        </w:tabs>
        <w:ind w:left="1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000"/>
        </w:tabs>
        <w:ind w:left="1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5720"/>
        </w:tabs>
        <w:ind w:left="1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440"/>
        </w:tabs>
        <w:ind w:left="1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7160"/>
        </w:tabs>
        <w:ind w:left="17160" w:hanging="180"/>
      </w:pPr>
    </w:lvl>
  </w:abstractNum>
  <w:abstractNum w:abstractNumId="11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13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 w:hint="default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78C"/>
    <w:rsid w:val="00011867"/>
    <w:rsid w:val="00011B20"/>
    <w:rsid w:val="0001362B"/>
    <w:rsid w:val="00016386"/>
    <w:rsid w:val="0001781D"/>
    <w:rsid w:val="00020D2F"/>
    <w:rsid w:val="0002336B"/>
    <w:rsid w:val="00024C9E"/>
    <w:rsid w:val="00024DE1"/>
    <w:rsid w:val="00025F6A"/>
    <w:rsid w:val="0003079D"/>
    <w:rsid w:val="00030DF5"/>
    <w:rsid w:val="000327D1"/>
    <w:rsid w:val="00032C4F"/>
    <w:rsid w:val="000368DE"/>
    <w:rsid w:val="00047011"/>
    <w:rsid w:val="00052163"/>
    <w:rsid w:val="00053E9D"/>
    <w:rsid w:val="000566B7"/>
    <w:rsid w:val="00057A08"/>
    <w:rsid w:val="000614A7"/>
    <w:rsid w:val="00066690"/>
    <w:rsid w:val="000674E2"/>
    <w:rsid w:val="0007220F"/>
    <w:rsid w:val="00075FB8"/>
    <w:rsid w:val="000908F4"/>
    <w:rsid w:val="00091E74"/>
    <w:rsid w:val="000929CD"/>
    <w:rsid w:val="0009490B"/>
    <w:rsid w:val="0009522A"/>
    <w:rsid w:val="000B0EB3"/>
    <w:rsid w:val="000B0FB0"/>
    <w:rsid w:val="000B1094"/>
    <w:rsid w:val="000C2BEE"/>
    <w:rsid w:val="000C437A"/>
    <w:rsid w:val="000D2E8A"/>
    <w:rsid w:val="000D4AE0"/>
    <w:rsid w:val="000D7B6F"/>
    <w:rsid w:val="00103A8F"/>
    <w:rsid w:val="0010427A"/>
    <w:rsid w:val="00104C24"/>
    <w:rsid w:val="00104DCD"/>
    <w:rsid w:val="00105079"/>
    <w:rsid w:val="00105C8D"/>
    <w:rsid w:val="00106BEE"/>
    <w:rsid w:val="00106E8F"/>
    <w:rsid w:val="00113951"/>
    <w:rsid w:val="00117A66"/>
    <w:rsid w:val="0012384C"/>
    <w:rsid w:val="001350B5"/>
    <w:rsid w:val="001411CD"/>
    <w:rsid w:val="00143C00"/>
    <w:rsid w:val="00144AA4"/>
    <w:rsid w:val="00161712"/>
    <w:rsid w:val="00174B79"/>
    <w:rsid w:val="001828EA"/>
    <w:rsid w:val="00182BC3"/>
    <w:rsid w:val="00182C0D"/>
    <w:rsid w:val="001848CF"/>
    <w:rsid w:val="00193CF7"/>
    <w:rsid w:val="001A2CF2"/>
    <w:rsid w:val="001A4290"/>
    <w:rsid w:val="001B013B"/>
    <w:rsid w:val="001B0EC9"/>
    <w:rsid w:val="001B409C"/>
    <w:rsid w:val="001B76A5"/>
    <w:rsid w:val="001C16B1"/>
    <w:rsid w:val="001C196D"/>
    <w:rsid w:val="001C5320"/>
    <w:rsid w:val="001D289D"/>
    <w:rsid w:val="001D3910"/>
    <w:rsid w:val="001E16AB"/>
    <w:rsid w:val="001E2BFE"/>
    <w:rsid w:val="001E7F2E"/>
    <w:rsid w:val="001F0E06"/>
    <w:rsid w:val="001F3B4B"/>
    <w:rsid w:val="002079E0"/>
    <w:rsid w:val="00222CD5"/>
    <w:rsid w:val="00234F63"/>
    <w:rsid w:val="002359FF"/>
    <w:rsid w:val="002405C0"/>
    <w:rsid w:val="00253ECD"/>
    <w:rsid w:val="00255E80"/>
    <w:rsid w:val="00256584"/>
    <w:rsid w:val="00256FD3"/>
    <w:rsid w:val="00263BDE"/>
    <w:rsid w:val="0027086A"/>
    <w:rsid w:val="00277FB2"/>
    <w:rsid w:val="002814F3"/>
    <w:rsid w:val="00286269"/>
    <w:rsid w:val="002874D5"/>
    <w:rsid w:val="002B427C"/>
    <w:rsid w:val="002C35C0"/>
    <w:rsid w:val="002C5AE7"/>
    <w:rsid w:val="002C7C2F"/>
    <w:rsid w:val="002D2B1E"/>
    <w:rsid w:val="002D6365"/>
    <w:rsid w:val="002D6C65"/>
    <w:rsid w:val="002E2385"/>
    <w:rsid w:val="002E2504"/>
    <w:rsid w:val="002E3333"/>
    <w:rsid w:val="002E33F3"/>
    <w:rsid w:val="002F7D5D"/>
    <w:rsid w:val="003053EE"/>
    <w:rsid w:val="003078A4"/>
    <w:rsid w:val="003163AF"/>
    <w:rsid w:val="003320FC"/>
    <w:rsid w:val="00335DD2"/>
    <w:rsid w:val="00337574"/>
    <w:rsid w:val="00341950"/>
    <w:rsid w:val="003419D9"/>
    <w:rsid w:val="00343ACC"/>
    <w:rsid w:val="00344A42"/>
    <w:rsid w:val="003456E6"/>
    <w:rsid w:val="00351457"/>
    <w:rsid w:val="003528F5"/>
    <w:rsid w:val="00356BAB"/>
    <w:rsid w:val="00367877"/>
    <w:rsid w:val="00380310"/>
    <w:rsid w:val="0038267E"/>
    <w:rsid w:val="003870EF"/>
    <w:rsid w:val="00391185"/>
    <w:rsid w:val="003917F1"/>
    <w:rsid w:val="003936D4"/>
    <w:rsid w:val="00394BB1"/>
    <w:rsid w:val="00397E49"/>
    <w:rsid w:val="003A7F85"/>
    <w:rsid w:val="003B0D2A"/>
    <w:rsid w:val="003B34AE"/>
    <w:rsid w:val="003B6F2C"/>
    <w:rsid w:val="003C0D39"/>
    <w:rsid w:val="003C2307"/>
    <w:rsid w:val="003D2D31"/>
    <w:rsid w:val="003D370D"/>
    <w:rsid w:val="003D6173"/>
    <w:rsid w:val="003E2109"/>
    <w:rsid w:val="003E3B7D"/>
    <w:rsid w:val="003E4684"/>
    <w:rsid w:val="003F0AFA"/>
    <w:rsid w:val="004055DC"/>
    <w:rsid w:val="004060F2"/>
    <w:rsid w:val="00425331"/>
    <w:rsid w:val="004277B7"/>
    <w:rsid w:val="004325A4"/>
    <w:rsid w:val="00435E79"/>
    <w:rsid w:val="00435EDA"/>
    <w:rsid w:val="00442530"/>
    <w:rsid w:val="00451CFC"/>
    <w:rsid w:val="00454E5E"/>
    <w:rsid w:val="0046208B"/>
    <w:rsid w:val="00463607"/>
    <w:rsid w:val="00477978"/>
    <w:rsid w:val="00483ED4"/>
    <w:rsid w:val="004867FA"/>
    <w:rsid w:val="00491038"/>
    <w:rsid w:val="0049170A"/>
    <w:rsid w:val="004927C8"/>
    <w:rsid w:val="00492AD2"/>
    <w:rsid w:val="004A112D"/>
    <w:rsid w:val="004A4A13"/>
    <w:rsid w:val="004A60D8"/>
    <w:rsid w:val="004A6D91"/>
    <w:rsid w:val="004B022D"/>
    <w:rsid w:val="004C058E"/>
    <w:rsid w:val="004C0713"/>
    <w:rsid w:val="004C27B1"/>
    <w:rsid w:val="004C519F"/>
    <w:rsid w:val="004D1ED0"/>
    <w:rsid w:val="004D2F78"/>
    <w:rsid w:val="004D4D29"/>
    <w:rsid w:val="004F0115"/>
    <w:rsid w:val="004F5715"/>
    <w:rsid w:val="004F63D8"/>
    <w:rsid w:val="004F6BD8"/>
    <w:rsid w:val="004F748A"/>
    <w:rsid w:val="005039D9"/>
    <w:rsid w:val="0050555B"/>
    <w:rsid w:val="0050601C"/>
    <w:rsid w:val="00510751"/>
    <w:rsid w:val="00515654"/>
    <w:rsid w:val="00516565"/>
    <w:rsid w:val="00531B53"/>
    <w:rsid w:val="005367E2"/>
    <w:rsid w:val="005375D6"/>
    <w:rsid w:val="00541FD3"/>
    <w:rsid w:val="00543263"/>
    <w:rsid w:val="0054415C"/>
    <w:rsid w:val="00544229"/>
    <w:rsid w:val="005442FB"/>
    <w:rsid w:val="00550A78"/>
    <w:rsid w:val="00550B5B"/>
    <w:rsid w:val="0056093F"/>
    <w:rsid w:val="00566484"/>
    <w:rsid w:val="005675C2"/>
    <w:rsid w:val="00570022"/>
    <w:rsid w:val="0057414F"/>
    <w:rsid w:val="00585A8B"/>
    <w:rsid w:val="00585E5E"/>
    <w:rsid w:val="00590683"/>
    <w:rsid w:val="0059346A"/>
    <w:rsid w:val="00594620"/>
    <w:rsid w:val="0059539C"/>
    <w:rsid w:val="00595F23"/>
    <w:rsid w:val="0059746A"/>
    <w:rsid w:val="005A0AFE"/>
    <w:rsid w:val="005A0B61"/>
    <w:rsid w:val="005A64E9"/>
    <w:rsid w:val="005B3840"/>
    <w:rsid w:val="005B723C"/>
    <w:rsid w:val="005C2E33"/>
    <w:rsid w:val="005C3E7C"/>
    <w:rsid w:val="005C5573"/>
    <w:rsid w:val="005C605A"/>
    <w:rsid w:val="005D0043"/>
    <w:rsid w:val="005D2B73"/>
    <w:rsid w:val="005D373C"/>
    <w:rsid w:val="005D54BB"/>
    <w:rsid w:val="005E4CF6"/>
    <w:rsid w:val="005E547A"/>
    <w:rsid w:val="005E6280"/>
    <w:rsid w:val="005F5A85"/>
    <w:rsid w:val="00604B7A"/>
    <w:rsid w:val="00613CCF"/>
    <w:rsid w:val="00621E8E"/>
    <w:rsid w:val="00623CD3"/>
    <w:rsid w:val="0063403C"/>
    <w:rsid w:val="00636626"/>
    <w:rsid w:val="0063764B"/>
    <w:rsid w:val="00650834"/>
    <w:rsid w:val="006526B2"/>
    <w:rsid w:val="00660AEB"/>
    <w:rsid w:val="00660C1F"/>
    <w:rsid w:val="006639F9"/>
    <w:rsid w:val="006702CF"/>
    <w:rsid w:val="00684BE6"/>
    <w:rsid w:val="0068611D"/>
    <w:rsid w:val="00686963"/>
    <w:rsid w:val="006903F5"/>
    <w:rsid w:val="00695482"/>
    <w:rsid w:val="006B2663"/>
    <w:rsid w:val="006B2E65"/>
    <w:rsid w:val="006B58F5"/>
    <w:rsid w:val="006C066D"/>
    <w:rsid w:val="006C6D6B"/>
    <w:rsid w:val="006D3CC8"/>
    <w:rsid w:val="006D48D8"/>
    <w:rsid w:val="006E162C"/>
    <w:rsid w:val="006E3445"/>
    <w:rsid w:val="006E5B5A"/>
    <w:rsid w:val="006F0735"/>
    <w:rsid w:val="006F2133"/>
    <w:rsid w:val="006F44C3"/>
    <w:rsid w:val="00704BDF"/>
    <w:rsid w:val="00705527"/>
    <w:rsid w:val="007064D3"/>
    <w:rsid w:val="00731E55"/>
    <w:rsid w:val="00741E6C"/>
    <w:rsid w:val="00745262"/>
    <w:rsid w:val="00745616"/>
    <w:rsid w:val="00752C54"/>
    <w:rsid w:val="00764113"/>
    <w:rsid w:val="007662A0"/>
    <w:rsid w:val="00767217"/>
    <w:rsid w:val="007675B4"/>
    <w:rsid w:val="00770D0D"/>
    <w:rsid w:val="0078432D"/>
    <w:rsid w:val="00794369"/>
    <w:rsid w:val="00795C38"/>
    <w:rsid w:val="00796963"/>
    <w:rsid w:val="007A39C8"/>
    <w:rsid w:val="007B1B5B"/>
    <w:rsid w:val="007B4E66"/>
    <w:rsid w:val="007B4E9C"/>
    <w:rsid w:val="007B50E7"/>
    <w:rsid w:val="007D0689"/>
    <w:rsid w:val="007D5472"/>
    <w:rsid w:val="007D56F2"/>
    <w:rsid w:val="007E0159"/>
    <w:rsid w:val="007E0910"/>
    <w:rsid w:val="007E1038"/>
    <w:rsid w:val="007E1617"/>
    <w:rsid w:val="007E79B5"/>
    <w:rsid w:val="007F00B2"/>
    <w:rsid w:val="007F390B"/>
    <w:rsid w:val="007F3C84"/>
    <w:rsid w:val="00807D54"/>
    <w:rsid w:val="00811951"/>
    <w:rsid w:val="00812561"/>
    <w:rsid w:val="008125C7"/>
    <w:rsid w:val="0082029E"/>
    <w:rsid w:val="00821149"/>
    <w:rsid w:val="00822B8B"/>
    <w:rsid w:val="00823017"/>
    <w:rsid w:val="00835277"/>
    <w:rsid w:val="00840C44"/>
    <w:rsid w:val="00846CEF"/>
    <w:rsid w:val="00852DAB"/>
    <w:rsid w:val="0086424E"/>
    <w:rsid w:val="008752A1"/>
    <w:rsid w:val="00876771"/>
    <w:rsid w:val="00881394"/>
    <w:rsid w:val="0088278A"/>
    <w:rsid w:val="00884D9B"/>
    <w:rsid w:val="00891EF3"/>
    <w:rsid w:val="008A041D"/>
    <w:rsid w:val="008A30FD"/>
    <w:rsid w:val="008B1FB2"/>
    <w:rsid w:val="008B4A0B"/>
    <w:rsid w:val="008C50A7"/>
    <w:rsid w:val="008D1771"/>
    <w:rsid w:val="008E4C7D"/>
    <w:rsid w:val="008E50CA"/>
    <w:rsid w:val="008F0112"/>
    <w:rsid w:val="008F5D06"/>
    <w:rsid w:val="00905D62"/>
    <w:rsid w:val="00905D9A"/>
    <w:rsid w:val="0091140C"/>
    <w:rsid w:val="00913126"/>
    <w:rsid w:val="009131A9"/>
    <w:rsid w:val="00915699"/>
    <w:rsid w:val="00923DD8"/>
    <w:rsid w:val="009259E9"/>
    <w:rsid w:val="00925ADB"/>
    <w:rsid w:val="00930491"/>
    <w:rsid w:val="00930625"/>
    <w:rsid w:val="00933408"/>
    <w:rsid w:val="0094027D"/>
    <w:rsid w:val="00954D5C"/>
    <w:rsid w:val="009579E5"/>
    <w:rsid w:val="00957A41"/>
    <w:rsid w:val="00960BDD"/>
    <w:rsid w:val="0097026D"/>
    <w:rsid w:val="00970FED"/>
    <w:rsid w:val="009720F7"/>
    <w:rsid w:val="00972479"/>
    <w:rsid w:val="00972DF9"/>
    <w:rsid w:val="0098097A"/>
    <w:rsid w:val="00991914"/>
    <w:rsid w:val="00992172"/>
    <w:rsid w:val="0099331A"/>
    <w:rsid w:val="00993F12"/>
    <w:rsid w:val="00996FAC"/>
    <w:rsid w:val="009970D7"/>
    <w:rsid w:val="009A002F"/>
    <w:rsid w:val="009A3A0C"/>
    <w:rsid w:val="009B352A"/>
    <w:rsid w:val="009B4FF8"/>
    <w:rsid w:val="009C5705"/>
    <w:rsid w:val="009C5D37"/>
    <w:rsid w:val="009C5E15"/>
    <w:rsid w:val="009C74AC"/>
    <w:rsid w:val="009C74C2"/>
    <w:rsid w:val="009D04E3"/>
    <w:rsid w:val="009D0E5D"/>
    <w:rsid w:val="009D4BCF"/>
    <w:rsid w:val="009D4E67"/>
    <w:rsid w:val="009E4922"/>
    <w:rsid w:val="00A05019"/>
    <w:rsid w:val="00A10C93"/>
    <w:rsid w:val="00A13935"/>
    <w:rsid w:val="00A14E81"/>
    <w:rsid w:val="00A258B1"/>
    <w:rsid w:val="00A35184"/>
    <w:rsid w:val="00A3759C"/>
    <w:rsid w:val="00A436BC"/>
    <w:rsid w:val="00A445D6"/>
    <w:rsid w:val="00A46292"/>
    <w:rsid w:val="00A46E7C"/>
    <w:rsid w:val="00A50A7F"/>
    <w:rsid w:val="00A563B1"/>
    <w:rsid w:val="00A569DB"/>
    <w:rsid w:val="00A57AFD"/>
    <w:rsid w:val="00A62E00"/>
    <w:rsid w:val="00A73C3E"/>
    <w:rsid w:val="00A77468"/>
    <w:rsid w:val="00A81796"/>
    <w:rsid w:val="00A872F4"/>
    <w:rsid w:val="00A91B4D"/>
    <w:rsid w:val="00A93F3B"/>
    <w:rsid w:val="00A97E4E"/>
    <w:rsid w:val="00AA101A"/>
    <w:rsid w:val="00AA6C1C"/>
    <w:rsid w:val="00AA72F5"/>
    <w:rsid w:val="00AA7C0A"/>
    <w:rsid w:val="00AC0F8B"/>
    <w:rsid w:val="00AC334D"/>
    <w:rsid w:val="00AC48E7"/>
    <w:rsid w:val="00AD555D"/>
    <w:rsid w:val="00AD642E"/>
    <w:rsid w:val="00AE036F"/>
    <w:rsid w:val="00AE0BE5"/>
    <w:rsid w:val="00AE2845"/>
    <w:rsid w:val="00B006A0"/>
    <w:rsid w:val="00B03A41"/>
    <w:rsid w:val="00B06DEC"/>
    <w:rsid w:val="00B1038B"/>
    <w:rsid w:val="00B112C4"/>
    <w:rsid w:val="00B249FA"/>
    <w:rsid w:val="00B26546"/>
    <w:rsid w:val="00B31C60"/>
    <w:rsid w:val="00B34712"/>
    <w:rsid w:val="00B35957"/>
    <w:rsid w:val="00B40AE3"/>
    <w:rsid w:val="00B42FA9"/>
    <w:rsid w:val="00B431B3"/>
    <w:rsid w:val="00B50A10"/>
    <w:rsid w:val="00B51B55"/>
    <w:rsid w:val="00B52C25"/>
    <w:rsid w:val="00B548CD"/>
    <w:rsid w:val="00B562CA"/>
    <w:rsid w:val="00B6094A"/>
    <w:rsid w:val="00B632FE"/>
    <w:rsid w:val="00B63FC6"/>
    <w:rsid w:val="00B64354"/>
    <w:rsid w:val="00B73411"/>
    <w:rsid w:val="00B76867"/>
    <w:rsid w:val="00B846FC"/>
    <w:rsid w:val="00B861E9"/>
    <w:rsid w:val="00BB2EBD"/>
    <w:rsid w:val="00BC2307"/>
    <w:rsid w:val="00BC3688"/>
    <w:rsid w:val="00BC4ABD"/>
    <w:rsid w:val="00BD0229"/>
    <w:rsid w:val="00BD67C2"/>
    <w:rsid w:val="00BE0673"/>
    <w:rsid w:val="00BF0BB9"/>
    <w:rsid w:val="00BF5CD6"/>
    <w:rsid w:val="00C00ECF"/>
    <w:rsid w:val="00C03B0F"/>
    <w:rsid w:val="00C12363"/>
    <w:rsid w:val="00C16553"/>
    <w:rsid w:val="00C167AA"/>
    <w:rsid w:val="00C1755B"/>
    <w:rsid w:val="00C21D60"/>
    <w:rsid w:val="00C26543"/>
    <w:rsid w:val="00C34A94"/>
    <w:rsid w:val="00C3619E"/>
    <w:rsid w:val="00C40227"/>
    <w:rsid w:val="00C429F1"/>
    <w:rsid w:val="00C445D2"/>
    <w:rsid w:val="00C46D4C"/>
    <w:rsid w:val="00C4758D"/>
    <w:rsid w:val="00C517BF"/>
    <w:rsid w:val="00C53764"/>
    <w:rsid w:val="00C542A4"/>
    <w:rsid w:val="00C5496A"/>
    <w:rsid w:val="00C61ABF"/>
    <w:rsid w:val="00C63C44"/>
    <w:rsid w:val="00C70BFD"/>
    <w:rsid w:val="00C92D3D"/>
    <w:rsid w:val="00C94575"/>
    <w:rsid w:val="00C97F72"/>
    <w:rsid w:val="00CA05BE"/>
    <w:rsid w:val="00CB2F76"/>
    <w:rsid w:val="00CB50CD"/>
    <w:rsid w:val="00CC0839"/>
    <w:rsid w:val="00CC2C60"/>
    <w:rsid w:val="00CC5EC2"/>
    <w:rsid w:val="00CC6AD5"/>
    <w:rsid w:val="00CC6EE3"/>
    <w:rsid w:val="00CC7FDB"/>
    <w:rsid w:val="00CD13D7"/>
    <w:rsid w:val="00CD148C"/>
    <w:rsid w:val="00CD458E"/>
    <w:rsid w:val="00CD7C4D"/>
    <w:rsid w:val="00CE0324"/>
    <w:rsid w:val="00CE27B7"/>
    <w:rsid w:val="00CF252C"/>
    <w:rsid w:val="00D007F5"/>
    <w:rsid w:val="00D03E85"/>
    <w:rsid w:val="00D04A81"/>
    <w:rsid w:val="00D051C3"/>
    <w:rsid w:val="00D072DA"/>
    <w:rsid w:val="00D07A3F"/>
    <w:rsid w:val="00D106F8"/>
    <w:rsid w:val="00D12EEE"/>
    <w:rsid w:val="00D13301"/>
    <w:rsid w:val="00D14129"/>
    <w:rsid w:val="00D16238"/>
    <w:rsid w:val="00D16277"/>
    <w:rsid w:val="00D24027"/>
    <w:rsid w:val="00D35DB5"/>
    <w:rsid w:val="00D63A54"/>
    <w:rsid w:val="00D65079"/>
    <w:rsid w:val="00D65674"/>
    <w:rsid w:val="00D726C5"/>
    <w:rsid w:val="00D7292E"/>
    <w:rsid w:val="00D73297"/>
    <w:rsid w:val="00D73354"/>
    <w:rsid w:val="00D74EF9"/>
    <w:rsid w:val="00D7595F"/>
    <w:rsid w:val="00D86B35"/>
    <w:rsid w:val="00D903F5"/>
    <w:rsid w:val="00D94E1A"/>
    <w:rsid w:val="00D97C52"/>
    <w:rsid w:val="00DA2EF0"/>
    <w:rsid w:val="00DB39F7"/>
    <w:rsid w:val="00DB4EE0"/>
    <w:rsid w:val="00DB68A8"/>
    <w:rsid w:val="00DC12F4"/>
    <w:rsid w:val="00DD6FBD"/>
    <w:rsid w:val="00DE14CB"/>
    <w:rsid w:val="00DF4B13"/>
    <w:rsid w:val="00DF642F"/>
    <w:rsid w:val="00DF7D05"/>
    <w:rsid w:val="00E003B0"/>
    <w:rsid w:val="00E016A7"/>
    <w:rsid w:val="00E07A2A"/>
    <w:rsid w:val="00E204CD"/>
    <w:rsid w:val="00E20EBD"/>
    <w:rsid w:val="00E27355"/>
    <w:rsid w:val="00E27DE2"/>
    <w:rsid w:val="00E318B1"/>
    <w:rsid w:val="00E31A7A"/>
    <w:rsid w:val="00E4208C"/>
    <w:rsid w:val="00E43BB9"/>
    <w:rsid w:val="00E5080B"/>
    <w:rsid w:val="00E5199C"/>
    <w:rsid w:val="00E52F1D"/>
    <w:rsid w:val="00E53328"/>
    <w:rsid w:val="00E604F5"/>
    <w:rsid w:val="00E60C6D"/>
    <w:rsid w:val="00E703B0"/>
    <w:rsid w:val="00E7436F"/>
    <w:rsid w:val="00E76D53"/>
    <w:rsid w:val="00E80BAC"/>
    <w:rsid w:val="00E81F67"/>
    <w:rsid w:val="00E82C8B"/>
    <w:rsid w:val="00E834AC"/>
    <w:rsid w:val="00E91BB7"/>
    <w:rsid w:val="00E94886"/>
    <w:rsid w:val="00EA099C"/>
    <w:rsid w:val="00EA2ED5"/>
    <w:rsid w:val="00EC196D"/>
    <w:rsid w:val="00EC5A94"/>
    <w:rsid w:val="00ED6FFE"/>
    <w:rsid w:val="00EE07D7"/>
    <w:rsid w:val="00F15B99"/>
    <w:rsid w:val="00F252F5"/>
    <w:rsid w:val="00F2545E"/>
    <w:rsid w:val="00F27846"/>
    <w:rsid w:val="00F3175C"/>
    <w:rsid w:val="00F33D38"/>
    <w:rsid w:val="00F34091"/>
    <w:rsid w:val="00F359C1"/>
    <w:rsid w:val="00F42E14"/>
    <w:rsid w:val="00F46229"/>
    <w:rsid w:val="00F5221A"/>
    <w:rsid w:val="00F6065D"/>
    <w:rsid w:val="00F60C0A"/>
    <w:rsid w:val="00F65519"/>
    <w:rsid w:val="00F74AA0"/>
    <w:rsid w:val="00F7756F"/>
    <w:rsid w:val="00F80F86"/>
    <w:rsid w:val="00F81EBE"/>
    <w:rsid w:val="00F8278C"/>
    <w:rsid w:val="00F8376B"/>
    <w:rsid w:val="00F84B62"/>
    <w:rsid w:val="00F91701"/>
    <w:rsid w:val="00F973A4"/>
    <w:rsid w:val="00FA003D"/>
    <w:rsid w:val="00FA4589"/>
    <w:rsid w:val="00FB40D9"/>
    <w:rsid w:val="00FB7A2D"/>
    <w:rsid w:val="00FC0599"/>
    <w:rsid w:val="00FC0E49"/>
    <w:rsid w:val="00FC4395"/>
    <w:rsid w:val="00FD4C53"/>
    <w:rsid w:val="00FD52B6"/>
    <w:rsid w:val="00FD5E89"/>
    <w:rsid w:val="00FE0EAB"/>
    <w:rsid w:val="00FE2AE7"/>
    <w:rsid w:val="00FE4E98"/>
    <w:rsid w:val="00FE57A4"/>
    <w:rsid w:val="00FF105F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8C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F8278C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278C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78C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78C"/>
    <w:pPr>
      <w:keepNext/>
      <w:widowControl/>
      <w:tabs>
        <w:tab w:val="num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278C"/>
    <w:pPr>
      <w:widowControl/>
      <w:tabs>
        <w:tab w:val="num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278C"/>
    <w:pPr>
      <w:widowControl/>
      <w:tabs>
        <w:tab w:val="num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278C"/>
    <w:pPr>
      <w:widowControl/>
      <w:tabs>
        <w:tab w:val="num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278C"/>
    <w:pPr>
      <w:widowControl/>
      <w:tabs>
        <w:tab w:val="num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278C"/>
    <w:pPr>
      <w:widowControl/>
      <w:tabs>
        <w:tab w:val="num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278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F8278C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F8278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F8278C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F8278C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F8278C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locked/>
    <w:rsid w:val="00F8278C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F8278C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F8278C"/>
    <w:rPr>
      <w:rFonts w:eastAsia="Calibri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rsid w:val="00F8278C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F8278C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F82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8278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F8278C"/>
    <w:rPr>
      <w:rFonts w:ascii="Arial" w:eastAsia="Calibri" w:hAnsi="Arial" w:cs="Arial"/>
      <w:lang w:val="ru-RU" w:eastAsia="ar-SA" w:bidi="ar-SA"/>
    </w:rPr>
  </w:style>
  <w:style w:type="paragraph" w:styleId="a7">
    <w:name w:val="Title"/>
    <w:basedOn w:val="a"/>
    <w:next w:val="a8"/>
    <w:link w:val="a9"/>
    <w:qFormat/>
    <w:rsid w:val="00F8278C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Subtitle"/>
    <w:basedOn w:val="aa"/>
    <w:next w:val="a3"/>
    <w:link w:val="ab"/>
    <w:qFormat/>
    <w:rsid w:val="00F8278C"/>
    <w:pPr>
      <w:jc w:val="center"/>
    </w:pPr>
    <w:rPr>
      <w:i/>
      <w:iCs/>
    </w:rPr>
  </w:style>
  <w:style w:type="paragraph" w:customStyle="1" w:styleId="aa">
    <w:name w:val="Заголовок"/>
    <w:basedOn w:val="a"/>
    <w:next w:val="a3"/>
    <w:rsid w:val="00F8278C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b">
    <w:name w:val="Подзаголовок Знак"/>
    <w:link w:val="a8"/>
    <w:locked/>
    <w:rsid w:val="00F8278C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9">
    <w:name w:val="Название Знак"/>
    <w:link w:val="a7"/>
    <w:locked/>
    <w:rsid w:val="00F8278C"/>
    <w:rPr>
      <w:rFonts w:eastAsia="Calibri"/>
      <w:sz w:val="28"/>
      <w:szCs w:val="24"/>
      <w:lang w:val="ru-RU" w:eastAsia="ar-SA" w:bidi="ar-SA"/>
    </w:rPr>
  </w:style>
  <w:style w:type="paragraph" w:styleId="ac">
    <w:name w:val="footer"/>
    <w:basedOn w:val="a"/>
    <w:link w:val="ad"/>
    <w:rsid w:val="00F8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F8278C"/>
    <w:rPr>
      <w:rFonts w:ascii="Arial" w:eastAsia="Calibri" w:hAnsi="Arial" w:cs="Arial"/>
      <w:lang w:val="ru-RU" w:eastAsia="ar-SA" w:bidi="ar-SA"/>
    </w:rPr>
  </w:style>
  <w:style w:type="paragraph" w:styleId="ae">
    <w:name w:val="Normal (Web)"/>
    <w:basedOn w:val="a"/>
    <w:rsid w:val="00F8278C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af">
    <w:name w:val="Balloon Text"/>
    <w:basedOn w:val="a"/>
    <w:link w:val="af0"/>
    <w:semiHidden/>
    <w:rsid w:val="00F82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F8278C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1">
    <w:name w:val="Абзац списка1"/>
    <w:basedOn w:val="a"/>
    <w:rsid w:val="00F8278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sid w:val="00F8278C"/>
    <w:pPr>
      <w:widowControl/>
      <w:ind w:firstLine="0"/>
      <w:jc w:val="left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8278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F8278C"/>
    <w:rPr>
      <w:rFonts w:ascii="Arial" w:eastAsia="Calibri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F82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8278C"/>
    <w:rPr>
      <w:rFonts w:ascii="Courier New" w:eastAsia="Calibri" w:hAnsi="Courier New" w:cs="Courier New"/>
      <w:lang w:val="ru-RU" w:eastAsia="ar-SA" w:bidi="ar-SA"/>
    </w:rPr>
  </w:style>
  <w:style w:type="character" w:styleId="af3">
    <w:name w:val="page number"/>
    <w:basedOn w:val="a0"/>
    <w:uiPriority w:val="99"/>
    <w:rsid w:val="00367877"/>
  </w:style>
  <w:style w:type="paragraph" w:styleId="af4">
    <w:name w:val="Plain Text"/>
    <w:basedOn w:val="a"/>
    <w:unhideWhenUsed/>
    <w:rsid w:val="00DA2EF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customStyle="1" w:styleId="13">
    <w:name w:val="1"/>
    <w:basedOn w:val="a"/>
    <w:rsid w:val="008B4A0B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table" w:styleId="af5">
    <w:name w:val="Table Grid"/>
    <w:basedOn w:val="a1"/>
    <w:uiPriority w:val="59"/>
    <w:rsid w:val="00B861E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B861E9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3D6173"/>
    <w:pPr>
      <w:autoSpaceDE w:val="0"/>
      <w:autoSpaceDN w:val="0"/>
      <w:adjustRightInd w:val="0"/>
    </w:pPr>
    <w:rPr>
      <w:rFonts w:ascii="Arial" w:hAnsi="Arial"/>
    </w:rPr>
  </w:style>
  <w:style w:type="paragraph" w:styleId="af7">
    <w:name w:val="No Spacing"/>
    <w:uiPriority w:val="1"/>
    <w:qFormat/>
    <w:rsid w:val="00B31C60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21">
    <w:name w:val="Абзац списка2"/>
    <w:basedOn w:val="a"/>
    <w:rsid w:val="00053E9D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31">
    <w:name w:val="Абзац списка3"/>
    <w:basedOn w:val="a"/>
    <w:rsid w:val="002E3333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styleId="af8">
    <w:name w:val="Hyperlink"/>
    <w:basedOn w:val="a0"/>
    <w:uiPriority w:val="99"/>
    <w:unhideWhenUsed/>
    <w:rsid w:val="00812561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D7292E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41">
    <w:name w:val="Абзац списка4"/>
    <w:basedOn w:val="a"/>
    <w:rsid w:val="007F00B2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F2FEC370138A08FDB639456CAA5BE1FEE875671A17CCDB738F77D5DA6AF40A336FF4B23F5158E7CEB42f6N3B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6CC2B3EFC41AB2AE4E42825DCD7C0DBE23155625E0ECE6EC24767F561F9A09E496EF0BC18DD38E28E7B6g70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B6C7B27CD6E6CB03AD7F5F26F89A9EBBB732B608F81AF70C7C72210E768F59DA9612E446A720EA1DD622c4k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FDDAAA847D61C364E53C1C373C01DD9FB0B27865CAC94EF1E4AC3257DF191FAFA8D249339823381080A4S44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AD5B292202A9B2EB73B8888C3FF11DB2F8168AF6A49BBD135D71531C234437AC1E398E71983B4E5CA7B5N3CEM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795C-91FC-4FED-B441-131776D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17</Pages>
  <Words>4308</Words>
  <Characters>24561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№2</Company>
  <LinksUpToDate>false</LinksUpToDate>
  <CharactersWithSpaces>28812</CharactersWithSpaces>
  <SharedDoc>false</SharedDoc>
  <HLinks>
    <vt:vector size="6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consultantplus://offline/ref=22A243F99BC2A20CB628647471AEEAFB686DC0B526F59A1AFFE4F056xBCCD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Штейнберг И.Г.</dc:creator>
  <cp:keywords/>
  <dc:description/>
  <cp:lastModifiedBy>User</cp:lastModifiedBy>
  <cp:revision>34</cp:revision>
  <cp:lastPrinted>2019-09-18T08:42:00Z</cp:lastPrinted>
  <dcterms:created xsi:type="dcterms:W3CDTF">2013-10-22T02:11:00Z</dcterms:created>
  <dcterms:modified xsi:type="dcterms:W3CDTF">2019-10-01T09:27:00Z</dcterms:modified>
</cp:coreProperties>
</file>